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8C" w:rsidRDefault="00384D8C">
      <w:pPr>
        <w:pStyle w:val="a3"/>
        <w:ind w:left="3643" w:firstLine="0"/>
        <w:jc w:val="left"/>
        <w:rPr>
          <w:sz w:val="20"/>
        </w:rPr>
      </w:pPr>
    </w:p>
    <w:p w:rsidR="00384D8C" w:rsidRDefault="00384D8C">
      <w:pPr>
        <w:pStyle w:val="a3"/>
        <w:ind w:left="0" w:firstLine="0"/>
        <w:jc w:val="left"/>
        <w:rPr>
          <w:sz w:val="20"/>
        </w:rPr>
      </w:pPr>
    </w:p>
    <w:p w:rsidR="00384D8C" w:rsidRDefault="00384D8C">
      <w:pPr>
        <w:pStyle w:val="a3"/>
        <w:spacing w:before="4"/>
        <w:ind w:left="0" w:firstLine="0"/>
        <w:jc w:val="left"/>
        <w:rPr>
          <w:sz w:val="29"/>
        </w:rPr>
      </w:pPr>
    </w:p>
    <w:p w:rsidR="00384D8C" w:rsidRDefault="00CC7AEA">
      <w:pPr>
        <w:pStyle w:val="a4"/>
        <w:spacing w:before="89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</w:p>
    <w:p w:rsidR="00384D8C" w:rsidRDefault="00CC7AEA">
      <w:pPr>
        <w:pStyle w:val="a4"/>
        <w:spacing w:line="259" w:lineRule="auto"/>
        <w:ind w:left="690"/>
      </w:pPr>
      <w:r>
        <w:t>Как сохранять психологическое благополучие в период нестабильной</w:t>
      </w:r>
      <w:r>
        <w:rPr>
          <w:spacing w:val="-6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</w:p>
    <w:p w:rsidR="00384D8C" w:rsidRDefault="00384D8C">
      <w:pPr>
        <w:pStyle w:val="a3"/>
        <w:ind w:left="0" w:firstLine="0"/>
        <w:jc w:val="left"/>
        <w:rPr>
          <w:b/>
          <w:sz w:val="44"/>
        </w:rPr>
      </w:pPr>
    </w:p>
    <w:p w:rsidR="00384D8C" w:rsidRDefault="00CC7AEA">
      <w:pPr>
        <w:pStyle w:val="a5"/>
        <w:numPr>
          <w:ilvl w:val="0"/>
          <w:numId w:val="1"/>
        </w:numPr>
        <w:tabs>
          <w:tab w:val="left" w:pos="835"/>
        </w:tabs>
        <w:spacing w:line="259" w:lineRule="auto"/>
        <w:ind w:right="106"/>
        <w:rPr>
          <w:sz w:val="28"/>
        </w:rPr>
      </w:pPr>
      <w:r>
        <w:rPr>
          <w:sz w:val="28"/>
        </w:rPr>
        <w:t>Во взаимодействии со школьниками и родителями строго придерживайтесь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политики».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Сохраняйте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рядом с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взрослого.</w:t>
      </w:r>
    </w:p>
    <w:p w:rsidR="00384D8C" w:rsidRDefault="00CC7AEA">
      <w:pPr>
        <w:pStyle w:val="a5"/>
        <w:numPr>
          <w:ilvl w:val="0"/>
          <w:numId w:val="1"/>
        </w:numPr>
        <w:tabs>
          <w:tab w:val="left" w:pos="835"/>
        </w:tabs>
        <w:spacing w:line="259" w:lineRule="auto"/>
        <w:ind w:right="105"/>
        <w:rPr>
          <w:sz w:val="28"/>
        </w:rPr>
      </w:pPr>
      <w:r>
        <w:rPr>
          <w:sz w:val="28"/>
        </w:rPr>
        <w:t>Наблюдайте за эмоциональным состоянием детей. Если вы видите 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психологу.</w:t>
      </w:r>
    </w:p>
    <w:p w:rsidR="00384D8C" w:rsidRDefault="00CC7AEA">
      <w:pPr>
        <w:pStyle w:val="a5"/>
        <w:numPr>
          <w:ilvl w:val="0"/>
          <w:numId w:val="1"/>
        </w:numPr>
        <w:tabs>
          <w:tab w:val="left" w:pos="835"/>
        </w:tabs>
        <w:spacing w:line="259" w:lineRule="auto"/>
        <w:rPr>
          <w:sz w:val="28"/>
        </w:rPr>
      </w:pPr>
      <w:r>
        <w:rPr>
          <w:sz w:val="28"/>
        </w:rPr>
        <w:t>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русло, используя соответствующие инструкции, методические рекомендации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материалы.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возникновении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18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8"/>
          <w:sz w:val="28"/>
        </w:rPr>
        <w:t xml:space="preserve"> </w:t>
      </w:r>
      <w:r>
        <w:rPr>
          <w:sz w:val="28"/>
        </w:rPr>
        <w:t>медиации.</w:t>
      </w:r>
    </w:p>
    <w:p w:rsidR="00384D8C" w:rsidRDefault="00CC7AEA">
      <w:pPr>
        <w:pStyle w:val="a5"/>
        <w:numPr>
          <w:ilvl w:val="0"/>
          <w:numId w:val="1"/>
        </w:numPr>
        <w:tabs>
          <w:tab w:val="left" w:pos="835"/>
        </w:tabs>
        <w:spacing w:line="259" w:lineRule="auto"/>
        <w:ind w:right="104"/>
        <w:rPr>
          <w:sz w:val="28"/>
        </w:rPr>
      </w:pPr>
      <w:r>
        <w:rPr>
          <w:sz w:val="28"/>
        </w:rPr>
        <w:t>Держите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контролируйте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Обеспечьте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неклассную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84D8C" w:rsidRDefault="00CC7AEA">
      <w:pPr>
        <w:pStyle w:val="a5"/>
        <w:numPr>
          <w:ilvl w:val="0"/>
          <w:numId w:val="1"/>
        </w:numPr>
        <w:tabs>
          <w:tab w:val="left" w:pos="835"/>
        </w:tabs>
        <w:spacing w:line="259" w:lineRule="auto"/>
        <w:ind w:right="103"/>
        <w:rPr>
          <w:sz w:val="28"/>
        </w:rPr>
      </w:pPr>
      <w:r>
        <w:rPr>
          <w:sz w:val="28"/>
        </w:rPr>
        <w:t>Откажитесь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конкуренцией. Уделите внимание сплочению детского коллектива.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помогут психологические игры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 благотворительные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дела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4"/>
          <w:sz w:val="28"/>
        </w:rPr>
        <w:t xml:space="preserve"> </w:t>
      </w:r>
      <w:r>
        <w:rPr>
          <w:sz w:val="28"/>
        </w:rPr>
        <w:t>где</w:t>
      </w:r>
      <w:r>
        <w:rPr>
          <w:spacing w:val="-13"/>
          <w:sz w:val="28"/>
        </w:rPr>
        <w:t xml:space="preserve"> </w:t>
      </w:r>
      <w:r>
        <w:rPr>
          <w:sz w:val="28"/>
        </w:rPr>
        <w:t>все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-12"/>
          <w:sz w:val="28"/>
        </w:rPr>
        <w:t xml:space="preserve"> </w:t>
      </w:r>
      <w:r>
        <w:rPr>
          <w:sz w:val="28"/>
        </w:rPr>
        <w:t>нацелены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результат.</w:t>
      </w:r>
    </w:p>
    <w:p w:rsidR="00384D8C" w:rsidRDefault="00CC7AEA">
      <w:pPr>
        <w:pStyle w:val="a5"/>
        <w:numPr>
          <w:ilvl w:val="0"/>
          <w:numId w:val="1"/>
        </w:numPr>
        <w:tabs>
          <w:tab w:val="left" w:pos="835"/>
        </w:tabs>
        <w:spacing w:line="259" w:lineRule="auto"/>
        <w:rPr>
          <w:sz w:val="28"/>
        </w:rPr>
      </w:pPr>
      <w:r>
        <w:rPr>
          <w:sz w:val="28"/>
        </w:rPr>
        <w:t>Держите</w:t>
      </w:r>
      <w:r>
        <w:rPr>
          <w:spacing w:val="1"/>
          <w:sz w:val="28"/>
        </w:rPr>
        <w:t xml:space="preserve"> </w:t>
      </w:r>
      <w:r>
        <w:rPr>
          <w:sz w:val="28"/>
        </w:rPr>
        <w:t>в фокусе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детей «группы риска». Своевременно информируйте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факторах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симптомах.</w:t>
      </w:r>
    </w:p>
    <w:p w:rsidR="00384D8C" w:rsidRDefault="00CC7AEA">
      <w:pPr>
        <w:pStyle w:val="a5"/>
        <w:numPr>
          <w:ilvl w:val="0"/>
          <w:numId w:val="1"/>
        </w:numPr>
        <w:tabs>
          <w:tab w:val="left" w:pos="835"/>
        </w:tabs>
        <w:spacing w:line="256" w:lineRule="auto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нформируйте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помощи*.</w:t>
      </w:r>
    </w:p>
    <w:p w:rsidR="00384D8C" w:rsidRDefault="00CC7AEA">
      <w:pPr>
        <w:pStyle w:val="a5"/>
        <w:numPr>
          <w:ilvl w:val="0"/>
          <w:numId w:val="1"/>
        </w:numPr>
        <w:tabs>
          <w:tab w:val="left" w:pos="835"/>
        </w:tabs>
        <w:spacing w:line="259" w:lineRule="auto"/>
        <w:ind w:right="103"/>
        <w:rPr>
          <w:sz w:val="28"/>
        </w:rPr>
      </w:pPr>
      <w:r>
        <w:rPr>
          <w:spacing w:val="-1"/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ваше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эмоциональное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душевное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-17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вашей жизни и/или физическое самочувствие – обратитесь за помощью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специалистам.</w:t>
      </w:r>
    </w:p>
    <w:p w:rsidR="00384D8C" w:rsidRDefault="00384D8C">
      <w:pPr>
        <w:pStyle w:val="a3"/>
        <w:spacing w:before="8"/>
        <w:ind w:left="0" w:firstLine="0"/>
        <w:jc w:val="left"/>
        <w:rPr>
          <w:b/>
          <w:sz w:val="39"/>
        </w:rPr>
      </w:pPr>
    </w:p>
    <w:p w:rsidR="00CC7AEA" w:rsidRDefault="00CC7AEA" w:rsidP="00CC7AEA">
      <w:pPr>
        <w:spacing w:line="510" w:lineRule="atLeast"/>
        <w:ind w:left="113" w:right="1607" w:firstLine="2230"/>
        <w:rPr>
          <w:b/>
          <w:spacing w:val="-67"/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РЕСУРСЫ ПСИХОЛОГИЧЕСКОЙ ПОМОЩИ</w:t>
      </w:r>
      <w:r>
        <w:rPr>
          <w:b/>
          <w:spacing w:val="-67"/>
          <w:sz w:val="28"/>
        </w:rPr>
        <w:t xml:space="preserve"> </w:t>
      </w:r>
    </w:p>
    <w:p w:rsidR="00CC7AEA" w:rsidRDefault="00CC7AEA" w:rsidP="00CC7AEA">
      <w:pPr>
        <w:spacing w:line="510" w:lineRule="atLeast"/>
        <w:ind w:left="113" w:right="1607" w:firstLine="2230"/>
        <w:rPr>
          <w:b/>
          <w:spacing w:val="-67"/>
          <w:sz w:val="28"/>
        </w:rPr>
      </w:pPr>
    </w:p>
    <w:p w:rsidR="00CC7AEA" w:rsidRPr="007D4856" w:rsidRDefault="00CC7AEA" w:rsidP="00CC7AEA">
      <w:pPr>
        <w:spacing w:before="1"/>
        <w:ind w:left="102"/>
        <w:rPr>
          <w:sz w:val="28"/>
        </w:rPr>
      </w:pPr>
      <w:r w:rsidRPr="007D4856">
        <w:rPr>
          <w:b/>
          <w:sz w:val="28"/>
        </w:rPr>
        <w:t>8(800)</w:t>
      </w:r>
      <w:r w:rsidRPr="007D4856">
        <w:rPr>
          <w:b/>
          <w:spacing w:val="-2"/>
          <w:sz w:val="28"/>
        </w:rPr>
        <w:t xml:space="preserve"> </w:t>
      </w:r>
      <w:r w:rsidRPr="007D4856">
        <w:rPr>
          <w:b/>
          <w:sz w:val="28"/>
        </w:rPr>
        <w:t>200</w:t>
      </w:r>
      <w:r w:rsidRPr="007D4856">
        <w:rPr>
          <w:b/>
          <w:spacing w:val="-1"/>
          <w:sz w:val="28"/>
        </w:rPr>
        <w:t xml:space="preserve"> </w:t>
      </w:r>
      <w:r w:rsidRPr="007D4856">
        <w:rPr>
          <w:b/>
          <w:sz w:val="28"/>
        </w:rPr>
        <w:t>01</w:t>
      </w:r>
      <w:r w:rsidRPr="007D4856">
        <w:rPr>
          <w:b/>
          <w:spacing w:val="-1"/>
          <w:sz w:val="28"/>
        </w:rPr>
        <w:t xml:space="preserve"> </w:t>
      </w:r>
      <w:r w:rsidRPr="007D4856">
        <w:rPr>
          <w:b/>
          <w:sz w:val="28"/>
        </w:rPr>
        <w:t>22</w:t>
      </w:r>
      <w:r w:rsidRPr="007D4856">
        <w:rPr>
          <w:b/>
          <w:spacing w:val="-4"/>
          <w:sz w:val="28"/>
        </w:rPr>
        <w:t xml:space="preserve"> </w:t>
      </w:r>
      <w:r w:rsidRPr="007D4856">
        <w:rPr>
          <w:b/>
          <w:sz w:val="28"/>
        </w:rPr>
        <w:t xml:space="preserve">– </w:t>
      </w:r>
      <w:r w:rsidRPr="007D4856">
        <w:rPr>
          <w:sz w:val="28"/>
        </w:rPr>
        <w:t>Телефон</w:t>
      </w:r>
      <w:r w:rsidRPr="007D4856">
        <w:rPr>
          <w:spacing w:val="-2"/>
          <w:sz w:val="28"/>
        </w:rPr>
        <w:t xml:space="preserve"> </w:t>
      </w:r>
      <w:r w:rsidRPr="007D4856">
        <w:rPr>
          <w:sz w:val="28"/>
        </w:rPr>
        <w:t>доверия</w:t>
      </w:r>
      <w:r w:rsidRPr="007D4856">
        <w:rPr>
          <w:spacing w:val="-1"/>
          <w:sz w:val="28"/>
        </w:rPr>
        <w:t xml:space="preserve"> </w:t>
      </w:r>
      <w:r w:rsidRPr="007D4856">
        <w:rPr>
          <w:sz w:val="28"/>
        </w:rPr>
        <w:t>для</w:t>
      </w:r>
      <w:r w:rsidRPr="007D4856">
        <w:rPr>
          <w:spacing w:val="-5"/>
          <w:sz w:val="28"/>
        </w:rPr>
        <w:t xml:space="preserve"> </w:t>
      </w:r>
      <w:r w:rsidRPr="007D4856">
        <w:rPr>
          <w:sz w:val="28"/>
        </w:rPr>
        <w:t>детей,</w:t>
      </w:r>
      <w:r w:rsidRPr="007D4856">
        <w:rPr>
          <w:spacing w:val="-2"/>
          <w:sz w:val="28"/>
        </w:rPr>
        <w:t xml:space="preserve"> </w:t>
      </w:r>
      <w:r w:rsidRPr="007D4856">
        <w:rPr>
          <w:sz w:val="28"/>
        </w:rPr>
        <w:t>подростков</w:t>
      </w:r>
      <w:r w:rsidRPr="007D4856">
        <w:rPr>
          <w:spacing w:val="-4"/>
          <w:sz w:val="28"/>
        </w:rPr>
        <w:t xml:space="preserve"> </w:t>
      </w:r>
      <w:r w:rsidRPr="007D4856">
        <w:rPr>
          <w:sz w:val="28"/>
        </w:rPr>
        <w:t>и</w:t>
      </w:r>
      <w:r w:rsidRPr="007D4856">
        <w:rPr>
          <w:spacing w:val="-3"/>
          <w:sz w:val="28"/>
        </w:rPr>
        <w:t xml:space="preserve"> </w:t>
      </w:r>
      <w:r w:rsidRPr="007D4856">
        <w:rPr>
          <w:sz w:val="28"/>
        </w:rPr>
        <w:t>их</w:t>
      </w:r>
      <w:r w:rsidRPr="007D4856">
        <w:rPr>
          <w:spacing w:val="-3"/>
          <w:sz w:val="28"/>
        </w:rPr>
        <w:t xml:space="preserve"> </w:t>
      </w:r>
      <w:r w:rsidRPr="007D4856">
        <w:rPr>
          <w:sz w:val="28"/>
        </w:rPr>
        <w:t>родителей</w:t>
      </w:r>
    </w:p>
    <w:p w:rsidR="00CC7AEA" w:rsidRPr="007D4856" w:rsidRDefault="00CC7AEA" w:rsidP="00CC7AEA">
      <w:pPr>
        <w:spacing w:before="1"/>
        <w:rPr>
          <w:sz w:val="28"/>
          <w:szCs w:val="28"/>
        </w:rPr>
      </w:pPr>
    </w:p>
    <w:p w:rsidR="00CC7AEA" w:rsidRDefault="00CC7AEA" w:rsidP="00CC7AEA">
      <w:pPr>
        <w:rPr>
          <w:sz w:val="28"/>
        </w:rPr>
      </w:pPr>
      <w:r w:rsidRPr="006B0D8B">
        <w:rPr>
          <w:b/>
          <w:sz w:val="28"/>
        </w:rPr>
        <w:t xml:space="preserve">112 – </w:t>
      </w:r>
      <w:r w:rsidRPr="006B0D8B">
        <w:rPr>
          <w:sz w:val="28"/>
        </w:rPr>
        <w:t>единая  дежурно-диспетчерская  служба  МЧС (психолог)</w:t>
      </w:r>
    </w:p>
    <w:p w:rsidR="00CC7AEA" w:rsidRDefault="00CC7AEA" w:rsidP="00CC7AEA">
      <w:pPr>
        <w:rPr>
          <w:sz w:val="28"/>
        </w:rPr>
      </w:pPr>
      <w:bookmarkStart w:id="0" w:name="_GoBack"/>
      <w:bookmarkEnd w:id="0"/>
    </w:p>
    <w:p w:rsidR="00CC7AEA" w:rsidRDefault="00CC7AEA" w:rsidP="00CC7AEA">
      <w:pPr>
        <w:rPr>
          <w:sz w:val="28"/>
        </w:rPr>
      </w:pPr>
      <w:r w:rsidRPr="006B0D8B">
        <w:rPr>
          <w:b/>
          <w:sz w:val="28"/>
        </w:rPr>
        <w:t>8(8652)357434</w:t>
      </w:r>
      <w:r>
        <w:rPr>
          <w:sz w:val="28"/>
        </w:rPr>
        <w:t xml:space="preserve"> – Уполномоченный при губернаторе Ставропольского края  по  правам  ребенка</w:t>
      </w:r>
    </w:p>
    <w:p w:rsidR="00CC7AEA" w:rsidRDefault="00CC7AEA" w:rsidP="00CC7AEA">
      <w:pPr>
        <w:spacing w:line="510" w:lineRule="atLeast"/>
        <w:ind w:left="113" w:right="1607" w:firstLine="2230"/>
      </w:pPr>
    </w:p>
    <w:p w:rsidR="00384D8C" w:rsidRDefault="00384D8C">
      <w:pPr>
        <w:pStyle w:val="a3"/>
        <w:ind w:left="113" w:firstLine="0"/>
        <w:jc w:val="left"/>
      </w:pPr>
    </w:p>
    <w:sectPr w:rsidR="00384D8C">
      <w:type w:val="continuous"/>
      <w:pgSz w:w="11910" w:h="16840"/>
      <w:pgMar w:top="8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7A66"/>
    <w:multiLevelType w:val="hybridMultilevel"/>
    <w:tmpl w:val="D7EC39F8"/>
    <w:lvl w:ilvl="0" w:tplc="36A2369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944FB8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2" w:tplc="C7CA1EC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EE7C9A0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558EA87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6F3A7278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C7EA02F2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55DAE2FE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EDA6810E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4D8C"/>
    <w:rsid w:val="00384D8C"/>
    <w:rsid w:val="00C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"/>
      <w:ind w:left="687" w:right="6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4" w:right="10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C7A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"/>
      <w:ind w:left="687" w:right="6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4" w:right="10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C7A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Windows User</cp:lastModifiedBy>
  <cp:revision>2</cp:revision>
  <cp:lastPrinted>2023-01-26T07:41:00Z</cp:lastPrinted>
  <dcterms:created xsi:type="dcterms:W3CDTF">2023-01-26T07:42:00Z</dcterms:created>
  <dcterms:modified xsi:type="dcterms:W3CDTF">2023-01-26T07:42:00Z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