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0A" w:rsidRDefault="00E9140A" w:rsidP="00F01094">
      <w:pPr>
        <w:pStyle w:val="c14"/>
        <w:shd w:val="clear" w:color="auto" w:fill="FFFFFF"/>
        <w:spacing w:before="0" w:beforeAutospacing="0" w:after="0" w:afterAutospacing="0"/>
        <w:jc w:val="both"/>
        <w:rPr>
          <w:rStyle w:val="c8"/>
          <w:color w:val="000000"/>
        </w:rPr>
      </w:pPr>
    </w:p>
    <w:p w:rsidR="00F01094" w:rsidRPr="00F01094" w:rsidRDefault="00F01094" w:rsidP="00F01094">
      <w:pPr>
        <w:spacing w:after="0" w:line="240" w:lineRule="auto"/>
        <w:jc w:val="center"/>
        <w:rPr>
          <w:rFonts w:ascii="Times New Roman" w:eastAsia="Times New Roman" w:hAnsi="Times New Roman" w:cs="Times New Roman"/>
          <w:b/>
          <w:bCs/>
          <w:sz w:val="24"/>
          <w:szCs w:val="24"/>
          <w:lang w:eastAsia="ru-RU"/>
        </w:rPr>
      </w:pPr>
      <w:r w:rsidRPr="00F01094">
        <w:rPr>
          <w:rFonts w:ascii="Times New Roman" w:eastAsia="Times New Roman" w:hAnsi="Times New Roman" w:cs="Times New Roman"/>
          <w:b/>
          <w:bCs/>
          <w:sz w:val="24"/>
          <w:szCs w:val="24"/>
          <w:lang w:eastAsia="ru-RU"/>
        </w:rPr>
        <w:t>Государственное  бюджетное  образовательное  учреждение</w:t>
      </w:r>
    </w:p>
    <w:p w:rsidR="00F01094" w:rsidRPr="00F01094" w:rsidRDefault="00F01094" w:rsidP="00F01094">
      <w:pPr>
        <w:spacing w:after="0" w:line="240" w:lineRule="auto"/>
        <w:jc w:val="center"/>
        <w:rPr>
          <w:rFonts w:ascii="Times New Roman" w:eastAsia="Times New Roman" w:hAnsi="Times New Roman" w:cs="Times New Roman"/>
          <w:b/>
          <w:bCs/>
          <w:sz w:val="24"/>
          <w:szCs w:val="24"/>
          <w:lang w:eastAsia="ru-RU"/>
        </w:rPr>
      </w:pPr>
      <w:r w:rsidRPr="00F01094">
        <w:rPr>
          <w:rFonts w:ascii="Times New Roman" w:eastAsia="Times New Roman" w:hAnsi="Times New Roman" w:cs="Times New Roman"/>
          <w:b/>
          <w:bCs/>
          <w:sz w:val="24"/>
          <w:szCs w:val="24"/>
          <w:lang w:eastAsia="ru-RU"/>
        </w:rPr>
        <w:t xml:space="preserve">«Центр </w:t>
      </w:r>
      <w:proofErr w:type="spellStart"/>
      <w:r w:rsidRPr="00F01094">
        <w:rPr>
          <w:rFonts w:ascii="Times New Roman" w:eastAsia="Times New Roman" w:hAnsi="Times New Roman" w:cs="Times New Roman"/>
          <w:b/>
          <w:bCs/>
          <w:sz w:val="24"/>
          <w:szCs w:val="24"/>
          <w:lang w:eastAsia="ru-RU"/>
        </w:rPr>
        <w:t>психолого</w:t>
      </w:r>
      <w:proofErr w:type="spellEnd"/>
      <w:r w:rsidRPr="00F01094">
        <w:rPr>
          <w:rFonts w:ascii="Times New Roman" w:eastAsia="Times New Roman" w:hAnsi="Times New Roman" w:cs="Times New Roman"/>
          <w:b/>
          <w:bCs/>
          <w:sz w:val="24"/>
          <w:szCs w:val="24"/>
          <w:lang w:eastAsia="ru-RU"/>
        </w:rPr>
        <w:t xml:space="preserve"> – педагогической, медицинской, социальной помощи  семье  и детям  «Рука  в  руке»</w:t>
      </w:r>
    </w:p>
    <w:p w:rsidR="00F01094" w:rsidRPr="00F01094" w:rsidRDefault="00F01094" w:rsidP="00F01094">
      <w:pPr>
        <w:spacing w:after="0" w:line="240" w:lineRule="auto"/>
        <w:jc w:val="center"/>
        <w:rPr>
          <w:rFonts w:ascii="Times New Roman" w:eastAsia="Times New Roman" w:hAnsi="Times New Roman" w:cs="Times New Roman"/>
          <w:b/>
          <w:bCs/>
          <w:sz w:val="24"/>
          <w:szCs w:val="24"/>
          <w:lang w:eastAsia="ru-RU"/>
        </w:rPr>
      </w:pPr>
      <w:r w:rsidRPr="00F01094">
        <w:rPr>
          <w:rFonts w:ascii="Times New Roman" w:eastAsia="Times New Roman" w:hAnsi="Times New Roman" w:cs="Times New Roman"/>
          <w:b/>
          <w:bCs/>
          <w:sz w:val="24"/>
          <w:szCs w:val="24"/>
          <w:lang w:eastAsia="ru-RU"/>
        </w:rPr>
        <w:t xml:space="preserve">356871, Ставропольский  край, </w:t>
      </w:r>
      <w:proofErr w:type="spellStart"/>
      <w:r w:rsidRPr="00F01094">
        <w:rPr>
          <w:rFonts w:ascii="Times New Roman" w:eastAsia="Times New Roman" w:hAnsi="Times New Roman" w:cs="Times New Roman"/>
          <w:b/>
          <w:bCs/>
          <w:sz w:val="24"/>
          <w:szCs w:val="24"/>
          <w:lang w:eastAsia="ru-RU"/>
        </w:rPr>
        <w:t>Нефтекумский</w:t>
      </w:r>
      <w:proofErr w:type="spellEnd"/>
      <w:r w:rsidRPr="00F01094">
        <w:rPr>
          <w:rFonts w:ascii="Times New Roman" w:eastAsia="Times New Roman" w:hAnsi="Times New Roman" w:cs="Times New Roman"/>
          <w:b/>
          <w:bCs/>
          <w:sz w:val="24"/>
          <w:szCs w:val="24"/>
          <w:lang w:eastAsia="ru-RU"/>
        </w:rPr>
        <w:t xml:space="preserve">  район,</w:t>
      </w:r>
    </w:p>
    <w:p w:rsidR="00F01094" w:rsidRPr="00F01094" w:rsidRDefault="00F01094" w:rsidP="00F01094">
      <w:pPr>
        <w:spacing w:after="0" w:line="240" w:lineRule="auto"/>
        <w:jc w:val="center"/>
        <w:rPr>
          <w:rFonts w:ascii="Times New Roman" w:eastAsia="Times New Roman" w:hAnsi="Times New Roman" w:cs="Times New Roman"/>
          <w:b/>
          <w:bCs/>
          <w:sz w:val="24"/>
          <w:szCs w:val="24"/>
          <w:lang w:eastAsia="ru-RU"/>
        </w:rPr>
      </w:pPr>
      <w:proofErr w:type="spellStart"/>
      <w:r w:rsidRPr="00F01094">
        <w:rPr>
          <w:rFonts w:ascii="Times New Roman" w:eastAsia="Times New Roman" w:hAnsi="Times New Roman" w:cs="Times New Roman"/>
          <w:b/>
          <w:bCs/>
          <w:sz w:val="24"/>
          <w:szCs w:val="24"/>
          <w:lang w:eastAsia="ru-RU"/>
        </w:rPr>
        <w:t>П.Затеречный</w:t>
      </w:r>
      <w:proofErr w:type="spellEnd"/>
      <w:r w:rsidRPr="00F01094">
        <w:rPr>
          <w:rFonts w:ascii="Times New Roman" w:eastAsia="Times New Roman" w:hAnsi="Times New Roman" w:cs="Times New Roman"/>
          <w:b/>
          <w:bCs/>
          <w:sz w:val="24"/>
          <w:szCs w:val="24"/>
          <w:lang w:eastAsia="ru-RU"/>
        </w:rPr>
        <w:t xml:space="preserve">, ул. </w:t>
      </w:r>
      <w:proofErr w:type="gramStart"/>
      <w:r w:rsidRPr="00F01094">
        <w:rPr>
          <w:rFonts w:ascii="Times New Roman" w:eastAsia="Times New Roman" w:hAnsi="Times New Roman" w:cs="Times New Roman"/>
          <w:b/>
          <w:bCs/>
          <w:sz w:val="24"/>
          <w:szCs w:val="24"/>
          <w:lang w:eastAsia="ru-RU"/>
        </w:rPr>
        <w:t>Коммунальная</w:t>
      </w:r>
      <w:proofErr w:type="gramEnd"/>
      <w:r w:rsidRPr="00F01094">
        <w:rPr>
          <w:rFonts w:ascii="Times New Roman" w:eastAsia="Times New Roman" w:hAnsi="Times New Roman" w:cs="Times New Roman"/>
          <w:b/>
          <w:bCs/>
          <w:sz w:val="24"/>
          <w:szCs w:val="24"/>
          <w:lang w:eastAsia="ru-RU"/>
        </w:rPr>
        <w:t>, 17, тел. 8(86558) 2-44-45</w:t>
      </w:r>
    </w:p>
    <w:p w:rsidR="00F01094" w:rsidRPr="00F01094" w:rsidRDefault="00F01094" w:rsidP="00F01094">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F01094">
        <w:rPr>
          <w:rFonts w:ascii="Times New Roman" w:eastAsia="Times New Roman" w:hAnsi="Times New Roman" w:cs="Times New Roman"/>
          <w:color w:val="111111"/>
          <w:sz w:val="24"/>
          <w:szCs w:val="24"/>
          <w:lang w:eastAsia="ru-RU"/>
        </w:rPr>
        <w:t>___________________________________________________________________________</w:t>
      </w:r>
    </w:p>
    <w:p w:rsidR="00F01094" w:rsidRPr="00F01094" w:rsidRDefault="00F01094" w:rsidP="00F01094">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E9140A" w:rsidRDefault="00E9140A" w:rsidP="00560C3B">
      <w:pPr>
        <w:pStyle w:val="c14"/>
        <w:shd w:val="clear" w:color="auto" w:fill="FFFFFF"/>
        <w:spacing w:before="0" w:beforeAutospacing="0" w:after="0" w:afterAutospacing="0"/>
        <w:ind w:firstLine="710"/>
        <w:jc w:val="both"/>
        <w:rPr>
          <w:rStyle w:val="c8"/>
          <w:color w:val="000000"/>
        </w:rPr>
      </w:pPr>
    </w:p>
    <w:p w:rsidR="00E9140A" w:rsidRDefault="00E9140A" w:rsidP="00F01094">
      <w:pPr>
        <w:pStyle w:val="c14"/>
        <w:shd w:val="clear" w:color="auto" w:fill="FFFFFF"/>
        <w:spacing w:before="0" w:beforeAutospacing="0" w:after="0" w:afterAutospacing="0"/>
        <w:jc w:val="both"/>
        <w:rPr>
          <w:rStyle w:val="c8"/>
          <w:color w:val="000000"/>
        </w:rPr>
      </w:pPr>
    </w:p>
    <w:p w:rsidR="00E9140A" w:rsidRPr="00F01094" w:rsidRDefault="00E9140A" w:rsidP="00E9140A">
      <w:pPr>
        <w:pStyle w:val="c14"/>
        <w:shd w:val="clear" w:color="auto" w:fill="FFFFFF"/>
        <w:spacing w:before="0" w:beforeAutospacing="0" w:after="0" w:afterAutospacing="0"/>
        <w:ind w:firstLine="710"/>
        <w:jc w:val="center"/>
        <w:rPr>
          <w:rStyle w:val="c8"/>
          <w:b/>
          <w:color w:val="000000"/>
          <w:sz w:val="28"/>
          <w:szCs w:val="28"/>
        </w:rPr>
      </w:pPr>
      <w:r w:rsidRPr="00F01094">
        <w:rPr>
          <w:b/>
          <w:sz w:val="28"/>
          <w:szCs w:val="28"/>
        </w:rPr>
        <w:t>Отчёт о работе кружка «</w:t>
      </w:r>
      <w:proofErr w:type="gramStart"/>
      <w:r w:rsidRPr="00F01094">
        <w:rPr>
          <w:b/>
          <w:sz w:val="28"/>
          <w:szCs w:val="28"/>
        </w:rPr>
        <w:t>Очу</w:t>
      </w:r>
      <w:r w:rsidRPr="00F01094">
        <w:rPr>
          <w:b/>
          <w:sz w:val="28"/>
          <w:szCs w:val="28"/>
        </w:rPr>
        <w:t>мелые</w:t>
      </w:r>
      <w:proofErr w:type="gramEnd"/>
      <w:r w:rsidRPr="00F01094">
        <w:rPr>
          <w:b/>
          <w:sz w:val="28"/>
          <w:szCs w:val="28"/>
        </w:rPr>
        <w:t xml:space="preserve"> ручки»</w:t>
      </w:r>
      <w:r w:rsidRPr="00F01094">
        <w:rPr>
          <w:b/>
          <w:sz w:val="28"/>
          <w:szCs w:val="28"/>
        </w:rPr>
        <w:t xml:space="preserve"> за </w:t>
      </w:r>
      <w:r w:rsidR="00E86102">
        <w:rPr>
          <w:b/>
          <w:sz w:val="28"/>
          <w:szCs w:val="28"/>
        </w:rPr>
        <w:t xml:space="preserve"> 2022</w:t>
      </w:r>
      <w:r w:rsidRPr="00F01094">
        <w:rPr>
          <w:b/>
          <w:sz w:val="28"/>
          <w:szCs w:val="28"/>
        </w:rPr>
        <w:t xml:space="preserve"> год</w:t>
      </w:r>
    </w:p>
    <w:p w:rsidR="00E9140A" w:rsidRPr="00F01094" w:rsidRDefault="00E9140A" w:rsidP="00560C3B">
      <w:pPr>
        <w:pStyle w:val="c14"/>
        <w:shd w:val="clear" w:color="auto" w:fill="FFFFFF"/>
        <w:spacing w:before="0" w:beforeAutospacing="0" w:after="0" w:afterAutospacing="0"/>
        <w:ind w:firstLine="710"/>
        <w:jc w:val="both"/>
        <w:rPr>
          <w:rStyle w:val="c8"/>
          <w:b/>
          <w:color w:val="000000"/>
          <w:sz w:val="28"/>
          <w:szCs w:val="28"/>
        </w:rPr>
      </w:pPr>
    </w:p>
    <w:p w:rsidR="00E9140A" w:rsidRPr="00F01094" w:rsidRDefault="00E9140A" w:rsidP="00E9140A">
      <w:pPr>
        <w:pStyle w:val="c14"/>
        <w:shd w:val="clear" w:color="auto" w:fill="FFFFFF"/>
        <w:spacing w:before="0" w:beforeAutospacing="0" w:after="0" w:afterAutospacing="0"/>
        <w:jc w:val="both"/>
        <w:rPr>
          <w:rStyle w:val="c8"/>
          <w:color w:val="000000"/>
          <w:sz w:val="28"/>
          <w:szCs w:val="28"/>
        </w:rPr>
      </w:pPr>
    </w:p>
    <w:p w:rsidR="00560C3B" w:rsidRPr="00F01094" w:rsidRDefault="00E9140A" w:rsidP="00560C3B">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t xml:space="preserve">За </w:t>
      </w:r>
      <w:r w:rsidR="00E86102">
        <w:rPr>
          <w:rStyle w:val="c8"/>
          <w:color w:val="000000"/>
          <w:sz w:val="28"/>
          <w:szCs w:val="28"/>
        </w:rPr>
        <w:t>2022 год</w:t>
      </w:r>
      <w:r w:rsidR="00134B59" w:rsidRPr="00F01094">
        <w:rPr>
          <w:rStyle w:val="c8"/>
          <w:color w:val="000000"/>
          <w:sz w:val="28"/>
          <w:szCs w:val="28"/>
        </w:rPr>
        <w:t xml:space="preserve">   </w:t>
      </w:r>
      <w:r w:rsidR="00560C3B" w:rsidRPr="00F01094">
        <w:rPr>
          <w:rStyle w:val="c8"/>
          <w:color w:val="000000"/>
          <w:sz w:val="28"/>
          <w:szCs w:val="28"/>
        </w:rPr>
        <w:t xml:space="preserve"> было проведено </w:t>
      </w:r>
      <w:r w:rsidR="00E86102">
        <w:rPr>
          <w:rStyle w:val="c8"/>
          <w:color w:val="000000"/>
          <w:sz w:val="28"/>
          <w:szCs w:val="28"/>
        </w:rPr>
        <w:t xml:space="preserve">64 </w:t>
      </w:r>
      <w:r w:rsidR="00134B59" w:rsidRPr="00F01094">
        <w:rPr>
          <w:rStyle w:val="c8"/>
          <w:color w:val="000000"/>
          <w:sz w:val="28"/>
          <w:szCs w:val="28"/>
        </w:rPr>
        <w:t xml:space="preserve"> заняти</w:t>
      </w:r>
      <w:r w:rsidR="00E86102">
        <w:rPr>
          <w:rStyle w:val="c8"/>
          <w:color w:val="000000"/>
          <w:sz w:val="28"/>
          <w:szCs w:val="28"/>
        </w:rPr>
        <w:t>я</w:t>
      </w:r>
      <w:r w:rsidR="00560C3B" w:rsidRPr="00F01094">
        <w:rPr>
          <w:rStyle w:val="c8"/>
          <w:color w:val="000000"/>
          <w:sz w:val="28"/>
          <w:szCs w:val="28"/>
        </w:rPr>
        <w:t xml:space="preserve">, </w:t>
      </w:r>
      <w:r w:rsidR="00134B59" w:rsidRPr="00F01094">
        <w:rPr>
          <w:color w:val="111111"/>
          <w:sz w:val="28"/>
          <w:szCs w:val="28"/>
        </w:rPr>
        <w:t>обучение пр</w:t>
      </w:r>
      <w:r w:rsidR="00134B59" w:rsidRPr="00F01094">
        <w:rPr>
          <w:color w:val="111111"/>
          <w:sz w:val="28"/>
          <w:szCs w:val="28"/>
        </w:rPr>
        <w:t xml:space="preserve">оводилось один раз в неделю, в первой  половине </w:t>
      </w:r>
      <w:r w:rsidR="00134B59" w:rsidRPr="00F01094">
        <w:rPr>
          <w:color w:val="111111"/>
          <w:sz w:val="28"/>
          <w:szCs w:val="28"/>
        </w:rPr>
        <w:t xml:space="preserve"> дня – с </w:t>
      </w:r>
      <w:proofErr w:type="gramStart"/>
      <w:r w:rsidR="00134B59" w:rsidRPr="00F01094">
        <w:rPr>
          <w:color w:val="111111"/>
          <w:sz w:val="28"/>
          <w:szCs w:val="28"/>
        </w:rPr>
        <w:t>детьми</w:t>
      </w:r>
      <w:proofErr w:type="gramEnd"/>
      <w:r w:rsidR="00134B59" w:rsidRPr="00F01094">
        <w:rPr>
          <w:color w:val="111111"/>
          <w:sz w:val="28"/>
          <w:szCs w:val="28"/>
        </w:rPr>
        <w:t> </w:t>
      </w:r>
      <w:r w:rsidR="00134B59" w:rsidRPr="00F01094">
        <w:rPr>
          <w:color w:val="111111"/>
          <w:sz w:val="28"/>
          <w:szCs w:val="28"/>
        </w:rPr>
        <w:t>посещающими  группу кратковременного  пребывания «Солнышко».</w:t>
      </w:r>
      <w:r w:rsidRPr="00F01094">
        <w:rPr>
          <w:rStyle w:val="a4"/>
          <w:b w:val="0"/>
          <w:color w:val="111111"/>
          <w:sz w:val="28"/>
          <w:szCs w:val="28"/>
          <w:bdr w:val="none" w:sz="0" w:space="0" w:color="auto" w:frame="1"/>
        </w:rPr>
        <w:t xml:space="preserve"> Кружок посещало 1</w:t>
      </w:r>
      <w:r w:rsidR="00E86102">
        <w:rPr>
          <w:rStyle w:val="a4"/>
          <w:b w:val="0"/>
          <w:color w:val="111111"/>
          <w:sz w:val="28"/>
          <w:szCs w:val="28"/>
          <w:bdr w:val="none" w:sz="0" w:space="0" w:color="auto" w:frame="1"/>
        </w:rPr>
        <w:t>2</w:t>
      </w:r>
      <w:r w:rsidRPr="00F01094">
        <w:rPr>
          <w:rStyle w:val="a4"/>
          <w:b w:val="0"/>
          <w:color w:val="111111"/>
          <w:sz w:val="28"/>
          <w:szCs w:val="28"/>
          <w:bdr w:val="none" w:sz="0" w:space="0" w:color="auto" w:frame="1"/>
        </w:rPr>
        <w:t xml:space="preserve"> детей</w:t>
      </w:r>
      <w:r w:rsidRPr="00F01094">
        <w:rPr>
          <w:rStyle w:val="a4"/>
          <w:b w:val="0"/>
          <w:color w:val="111111"/>
          <w:sz w:val="28"/>
          <w:szCs w:val="28"/>
          <w:bdr w:val="none" w:sz="0" w:space="0" w:color="auto" w:frame="1"/>
        </w:rPr>
        <w:t xml:space="preserve"> с ОВЗ и детей-инвалидов.</w:t>
      </w:r>
      <w:r w:rsidR="00134B59" w:rsidRPr="00F01094">
        <w:rPr>
          <w:color w:val="111111"/>
          <w:sz w:val="28"/>
          <w:szCs w:val="28"/>
        </w:rPr>
        <w:t xml:space="preserve"> </w:t>
      </w:r>
      <w:r w:rsidR="00560C3B" w:rsidRPr="00F01094">
        <w:rPr>
          <w:rStyle w:val="c8"/>
          <w:color w:val="000000"/>
          <w:sz w:val="28"/>
          <w:szCs w:val="28"/>
        </w:rPr>
        <w:t xml:space="preserve">Все занятия были проведены согласно программе </w:t>
      </w:r>
      <w:proofErr w:type="spellStart"/>
      <w:r w:rsidR="00560C3B" w:rsidRPr="00F01094">
        <w:rPr>
          <w:rStyle w:val="c8"/>
          <w:color w:val="000000"/>
          <w:sz w:val="28"/>
          <w:szCs w:val="28"/>
        </w:rPr>
        <w:t>доп</w:t>
      </w:r>
      <w:proofErr w:type="gramStart"/>
      <w:r w:rsidR="00560C3B" w:rsidRPr="00F01094">
        <w:rPr>
          <w:rStyle w:val="c8"/>
          <w:color w:val="000000"/>
          <w:sz w:val="28"/>
          <w:szCs w:val="28"/>
        </w:rPr>
        <w:t>.о</w:t>
      </w:r>
      <w:proofErr w:type="gramEnd"/>
      <w:r w:rsidR="00560C3B" w:rsidRPr="00F01094">
        <w:rPr>
          <w:rStyle w:val="c8"/>
          <w:color w:val="000000"/>
          <w:sz w:val="28"/>
          <w:szCs w:val="28"/>
        </w:rPr>
        <w:t>бразования</w:t>
      </w:r>
      <w:proofErr w:type="spellEnd"/>
      <w:r w:rsidR="00560C3B" w:rsidRPr="00F01094">
        <w:rPr>
          <w:rStyle w:val="c8"/>
          <w:color w:val="000000"/>
          <w:sz w:val="28"/>
          <w:szCs w:val="28"/>
        </w:rPr>
        <w:t xml:space="preserve">  в полном объеме.  Занятия проводились в игровой  занимательной форме, с использованием мультимедийного оборудования, фонотеки, художественной литературы, дидактических игр, пальчиковой гимнастики, динамических пауз. В процессе посещения занятий, д</w:t>
      </w:r>
      <w:r w:rsidR="00134B59" w:rsidRPr="00F01094">
        <w:rPr>
          <w:rStyle w:val="c8"/>
          <w:color w:val="000000"/>
          <w:sz w:val="28"/>
          <w:szCs w:val="28"/>
        </w:rPr>
        <w:t>ети приобре</w:t>
      </w:r>
      <w:r w:rsidR="00560C3B" w:rsidRPr="00F01094">
        <w:rPr>
          <w:rStyle w:val="c8"/>
          <w:color w:val="000000"/>
          <w:sz w:val="28"/>
          <w:szCs w:val="28"/>
        </w:rPr>
        <w:t>ли практические навыки.</w:t>
      </w:r>
    </w:p>
    <w:p w:rsidR="00560C3B" w:rsidRPr="00F01094" w:rsidRDefault="00134B59" w:rsidP="00560C3B">
      <w:pPr>
        <w:pStyle w:val="c16"/>
        <w:shd w:val="clear" w:color="auto" w:fill="FFFFFF"/>
        <w:spacing w:before="0" w:beforeAutospacing="0" w:after="0" w:afterAutospacing="0"/>
        <w:jc w:val="both"/>
        <w:rPr>
          <w:color w:val="000000"/>
          <w:sz w:val="28"/>
          <w:szCs w:val="28"/>
        </w:rPr>
      </w:pPr>
      <w:r w:rsidRPr="00F01094">
        <w:rPr>
          <w:rStyle w:val="c8"/>
          <w:color w:val="000000"/>
          <w:sz w:val="28"/>
          <w:szCs w:val="28"/>
        </w:rPr>
        <w:t xml:space="preserve">  </w:t>
      </w:r>
      <w:proofErr w:type="gramStart"/>
      <w:r w:rsidR="00560C3B" w:rsidRPr="00F01094">
        <w:rPr>
          <w:rStyle w:val="c8"/>
          <w:color w:val="000000"/>
          <w:sz w:val="28"/>
          <w:szCs w:val="28"/>
        </w:rPr>
        <w:t>Были созданы необходимые условия: столы, стулья согласно антропометрии, художественные материалы стандартной и нестандартной направленности (наборы цветной бумаги,  картона с разной фактурой поверхности, подборка из бросового материала, подборка из природного материала, разнообразные виды круп, бусинки, пуговицы, фольга, поролон.</w:t>
      </w:r>
      <w:proofErr w:type="gramEnd"/>
    </w:p>
    <w:p w:rsidR="00560C3B" w:rsidRPr="00F01094" w:rsidRDefault="00560C3B" w:rsidP="00560C3B">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t>Развивающая предметно-пространственная среда:</w:t>
      </w:r>
    </w:p>
    <w:p w:rsidR="00560C3B" w:rsidRPr="00F01094" w:rsidRDefault="00560C3B" w:rsidP="00560C3B">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t>- способствовала максимальной реализации образовательного потенциала пространства  группы, материалов, оборудования развития детей  </w:t>
      </w:r>
      <w:r w:rsidR="00134B59" w:rsidRPr="00F01094">
        <w:rPr>
          <w:rStyle w:val="c8"/>
          <w:color w:val="000000"/>
          <w:sz w:val="28"/>
          <w:szCs w:val="28"/>
        </w:rPr>
        <w:t xml:space="preserve"> с ОВЗ</w:t>
      </w:r>
      <w:r w:rsidRPr="00F01094">
        <w:rPr>
          <w:rStyle w:val="c8"/>
          <w:color w:val="000000"/>
          <w:sz w:val="28"/>
          <w:szCs w:val="28"/>
        </w:rPr>
        <w:t>, охраны и укрепления их здоровья, учета особенностей;</w:t>
      </w:r>
    </w:p>
    <w:p w:rsidR="00560C3B" w:rsidRPr="00F01094" w:rsidRDefault="00560C3B" w:rsidP="00560C3B">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t>-   содействовала  развитию совместной партнерской деятельности взрослого и ребенка, свободной самостоятельной деятельности  детей;</w:t>
      </w:r>
    </w:p>
    <w:p w:rsidR="00560C3B" w:rsidRPr="00F01094" w:rsidRDefault="00560C3B" w:rsidP="00560C3B">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t>-  обеспечивала возможность общения и совместной деятельности детей и взрослых, двигательной активности детей.  </w:t>
      </w:r>
    </w:p>
    <w:p w:rsidR="00560C3B" w:rsidRPr="00F01094" w:rsidRDefault="00560C3B" w:rsidP="00560C3B">
      <w:pPr>
        <w:pStyle w:val="c29"/>
        <w:shd w:val="clear" w:color="auto" w:fill="FFFFFF"/>
        <w:spacing w:before="0" w:beforeAutospacing="0" w:after="0" w:afterAutospacing="0"/>
        <w:ind w:left="-4" w:firstLine="288"/>
        <w:rPr>
          <w:color w:val="000000"/>
          <w:sz w:val="28"/>
          <w:szCs w:val="28"/>
        </w:rPr>
      </w:pPr>
      <w:r w:rsidRPr="00F01094">
        <w:rPr>
          <w:rStyle w:val="c12"/>
          <w:b/>
          <w:bCs/>
          <w:color w:val="000000"/>
          <w:sz w:val="28"/>
          <w:szCs w:val="28"/>
        </w:rPr>
        <w:t>Содержание работы:</w:t>
      </w:r>
    </w:p>
    <w:p w:rsidR="00560C3B" w:rsidRPr="00F01094" w:rsidRDefault="00560C3B" w:rsidP="00560C3B">
      <w:pPr>
        <w:pStyle w:val="c29"/>
        <w:shd w:val="clear" w:color="auto" w:fill="FFFFFF"/>
        <w:spacing w:before="0" w:beforeAutospacing="0" w:after="0" w:afterAutospacing="0"/>
        <w:ind w:left="-4"/>
        <w:rPr>
          <w:color w:val="000000"/>
          <w:sz w:val="28"/>
          <w:szCs w:val="28"/>
        </w:rPr>
      </w:pPr>
      <w:r w:rsidRPr="00F01094">
        <w:rPr>
          <w:rStyle w:val="c8"/>
          <w:color w:val="000000"/>
          <w:sz w:val="28"/>
          <w:szCs w:val="28"/>
        </w:rPr>
        <w:t xml:space="preserve">Содержание работы было  направлено на использование нетрадиционной техники работы с пластилином, для создания лепной картины с изображением выпуклых, </w:t>
      </w:r>
      <w:proofErr w:type="spellStart"/>
      <w:r w:rsidRPr="00F01094">
        <w:rPr>
          <w:rStyle w:val="c8"/>
          <w:color w:val="000000"/>
          <w:sz w:val="28"/>
          <w:szCs w:val="28"/>
        </w:rPr>
        <w:t>полуобъёмных</w:t>
      </w:r>
      <w:proofErr w:type="spellEnd"/>
      <w:r w:rsidRPr="00F01094">
        <w:rPr>
          <w:rStyle w:val="c8"/>
          <w:color w:val="000000"/>
          <w:sz w:val="28"/>
          <w:szCs w:val="28"/>
        </w:rPr>
        <w:t xml:space="preserve"> объектов на горизонтальной поверхности и бумагой как художественного способа конструирования.  </w:t>
      </w:r>
    </w:p>
    <w:p w:rsidR="00560C3B" w:rsidRPr="00F01094" w:rsidRDefault="00134B59" w:rsidP="00560C3B">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t xml:space="preserve">Работа  </w:t>
      </w:r>
      <w:r w:rsidR="00560C3B" w:rsidRPr="00F01094">
        <w:rPr>
          <w:rStyle w:val="c8"/>
          <w:color w:val="000000"/>
          <w:sz w:val="28"/>
          <w:szCs w:val="28"/>
        </w:rPr>
        <w:t>проводила</w:t>
      </w:r>
      <w:r w:rsidRPr="00F01094">
        <w:rPr>
          <w:rStyle w:val="c8"/>
          <w:color w:val="000000"/>
          <w:sz w:val="28"/>
          <w:szCs w:val="28"/>
        </w:rPr>
        <w:t xml:space="preserve">сь </w:t>
      </w:r>
      <w:r w:rsidR="00560C3B" w:rsidRPr="00F01094">
        <w:rPr>
          <w:rStyle w:val="c8"/>
          <w:color w:val="000000"/>
          <w:sz w:val="28"/>
          <w:szCs w:val="28"/>
        </w:rPr>
        <w:t xml:space="preserve"> по нескольким направлениям:</w:t>
      </w:r>
    </w:p>
    <w:p w:rsidR="00560C3B" w:rsidRPr="00F01094" w:rsidRDefault="00560C3B" w:rsidP="00560C3B">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t>1) Использование элементов техники «Оригами» и бумажной аппликации.  На занятиях по художественному  ручному труду,  в данном направлении, дети учились вырезать предметы из бумаги, сложенной вдвое, гармошкой, вырезать по контуру и на глаз.</w:t>
      </w:r>
    </w:p>
    <w:p w:rsidR="00560C3B" w:rsidRPr="00F01094" w:rsidRDefault="00560C3B" w:rsidP="00560C3B">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t>2) Работа с крупой требовала от детей усидчивости и терпения. Работа с мелким материалом способствовала укреплению мышц кистей рук, развитию мелкой моторики пальцев рук. На занятиях дети знакомились с различными видами круп, что способствовало развитию познавательного интереса.</w:t>
      </w:r>
    </w:p>
    <w:p w:rsidR="00560C3B" w:rsidRPr="00F01094" w:rsidRDefault="00560C3B" w:rsidP="00560C3B">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lastRenderedPageBreak/>
        <w:t>3) Работа с бросовым материалом.   Дети учились работать с ножницами, соединяли части целого,  красиво оформляли свои работы, доводили начатое дело до конца. Это способствовало укреплению мелкой моторики пальцев рук.</w:t>
      </w:r>
    </w:p>
    <w:p w:rsidR="00560C3B" w:rsidRPr="00F01094" w:rsidRDefault="00560C3B" w:rsidP="00560C3B">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t>4) Работа с природным материалом. Данный вид ручного труда требовал от детей соблюдение правил безопасности, осторожности, внимания, терпения, аккуратности.</w:t>
      </w:r>
    </w:p>
    <w:p w:rsidR="00560C3B" w:rsidRPr="00F01094" w:rsidRDefault="00560C3B" w:rsidP="00560C3B">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t>5) Работа с соленым тестом, знакомство с его свойствами способствовало формированию положительных эмоций у детей.</w:t>
      </w:r>
    </w:p>
    <w:p w:rsidR="00560C3B" w:rsidRPr="00F01094" w:rsidRDefault="00560C3B" w:rsidP="00134B59">
      <w:pPr>
        <w:pStyle w:val="c14"/>
        <w:shd w:val="clear" w:color="auto" w:fill="FFFFFF"/>
        <w:spacing w:before="0" w:beforeAutospacing="0" w:after="0" w:afterAutospacing="0"/>
        <w:ind w:firstLine="710"/>
        <w:jc w:val="both"/>
        <w:rPr>
          <w:color w:val="000000"/>
          <w:sz w:val="28"/>
          <w:szCs w:val="28"/>
        </w:rPr>
      </w:pPr>
      <w:r w:rsidRPr="00F01094">
        <w:rPr>
          <w:rStyle w:val="c8"/>
          <w:color w:val="000000"/>
          <w:sz w:val="28"/>
          <w:szCs w:val="28"/>
        </w:rPr>
        <w:t xml:space="preserve">В начале учебного года у всех детей был выявлен низкий уровень творческих способностей. </w:t>
      </w:r>
      <w:r w:rsidR="00134B59" w:rsidRPr="00F01094">
        <w:rPr>
          <w:rStyle w:val="c8"/>
          <w:color w:val="000000"/>
          <w:sz w:val="28"/>
          <w:szCs w:val="28"/>
        </w:rPr>
        <w:t xml:space="preserve">Спустя  </w:t>
      </w:r>
      <w:r w:rsidRPr="00F01094">
        <w:rPr>
          <w:rStyle w:val="c8"/>
          <w:color w:val="000000"/>
          <w:sz w:val="28"/>
          <w:szCs w:val="28"/>
        </w:rPr>
        <w:t xml:space="preserve"> год</w:t>
      </w:r>
      <w:proofErr w:type="gramStart"/>
      <w:r w:rsidR="00134B59" w:rsidRPr="00F01094">
        <w:rPr>
          <w:rStyle w:val="c8"/>
          <w:color w:val="000000"/>
          <w:sz w:val="28"/>
          <w:szCs w:val="28"/>
        </w:rPr>
        <w:t xml:space="preserve"> ,</w:t>
      </w:r>
      <w:proofErr w:type="gramEnd"/>
      <w:r w:rsidR="00134B59" w:rsidRPr="00F01094">
        <w:rPr>
          <w:rStyle w:val="c8"/>
          <w:color w:val="000000"/>
          <w:sz w:val="28"/>
          <w:szCs w:val="28"/>
        </w:rPr>
        <w:t xml:space="preserve"> дети  научились </w:t>
      </w:r>
      <w:r w:rsidRPr="00F01094">
        <w:rPr>
          <w:rStyle w:val="c8"/>
          <w:color w:val="000000"/>
          <w:sz w:val="28"/>
          <w:szCs w:val="28"/>
        </w:rPr>
        <w:t xml:space="preserve"> создавать с  помощью воспитателя различные предметы, передавая их форму, пропорции, задумывать содержание работы, развивая  замысел во время  создания, добавлять элементы, отображая несложный сюжет. При напоминании, дети используют частично разнообразные приемы ручного труда. Умеют использовать разнообразные инструменты (стеку, ножницы) при  помощи взрослого.</w:t>
      </w:r>
    </w:p>
    <w:p w:rsidR="00560C3B" w:rsidRPr="00F01094" w:rsidRDefault="00560C3B" w:rsidP="00560C3B">
      <w:pPr>
        <w:pStyle w:val="c16"/>
        <w:shd w:val="clear" w:color="auto" w:fill="FFFFFF"/>
        <w:spacing w:before="0" w:beforeAutospacing="0" w:after="0" w:afterAutospacing="0"/>
        <w:jc w:val="both"/>
        <w:rPr>
          <w:color w:val="000000"/>
          <w:sz w:val="28"/>
          <w:szCs w:val="28"/>
        </w:rPr>
      </w:pPr>
    </w:p>
    <w:p w:rsidR="00560C3B" w:rsidRPr="00F01094" w:rsidRDefault="009A0297" w:rsidP="00560C3B">
      <w:pPr>
        <w:pStyle w:val="c16"/>
        <w:shd w:val="clear" w:color="auto" w:fill="FFFFFF"/>
        <w:spacing w:before="0" w:beforeAutospacing="0" w:after="0" w:afterAutospacing="0"/>
        <w:jc w:val="both"/>
        <w:rPr>
          <w:color w:val="000000"/>
          <w:sz w:val="28"/>
          <w:szCs w:val="28"/>
        </w:rPr>
      </w:pPr>
      <w:r w:rsidRPr="00F01094">
        <w:rPr>
          <w:rStyle w:val="c8"/>
          <w:color w:val="000000"/>
          <w:sz w:val="28"/>
          <w:szCs w:val="28"/>
        </w:rPr>
        <w:t>          В перспективе планируется</w:t>
      </w:r>
      <w:r w:rsidR="00560C3B" w:rsidRPr="00F01094">
        <w:rPr>
          <w:rStyle w:val="c8"/>
          <w:color w:val="000000"/>
          <w:sz w:val="28"/>
          <w:szCs w:val="28"/>
        </w:rPr>
        <w:t xml:space="preserve"> продолжать вести работу в данном направлении, использовать в совместной и самостоятельной деятельности дидактические игры, игры на развитие творческого воображения, наблюдения, различные методы и приемы по развитию у детей художе</w:t>
      </w:r>
      <w:r w:rsidRPr="00F01094">
        <w:rPr>
          <w:rStyle w:val="c8"/>
          <w:color w:val="000000"/>
          <w:sz w:val="28"/>
          <w:szCs w:val="28"/>
        </w:rPr>
        <w:t>ственно творческих способностей.</w:t>
      </w:r>
      <w:r w:rsidR="00560C3B" w:rsidRPr="00F01094">
        <w:rPr>
          <w:rStyle w:val="c8"/>
          <w:color w:val="000000"/>
          <w:sz w:val="28"/>
          <w:szCs w:val="28"/>
        </w:rPr>
        <w:t xml:space="preserve"> </w:t>
      </w:r>
      <w:r w:rsidRPr="00F01094">
        <w:rPr>
          <w:rStyle w:val="c8"/>
          <w:color w:val="000000"/>
          <w:sz w:val="28"/>
          <w:szCs w:val="28"/>
        </w:rPr>
        <w:t xml:space="preserve"> Работы </w:t>
      </w:r>
      <w:r w:rsidR="00560C3B" w:rsidRPr="00F01094">
        <w:rPr>
          <w:rStyle w:val="c8"/>
          <w:color w:val="000000"/>
          <w:sz w:val="28"/>
          <w:szCs w:val="28"/>
        </w:rPr>
        <w:t xml:space="preserve">воспитанников </w:t>
      </w:r>
      <w:r w:rsidRPr="00F01094">
        <w:rPr>
          <w:rStyle w:val="c8"/>
          <w:color w:val="000000"/>
          <w:sz w:val="28"/>
          <w:szCs w:val="28"/>
        </w:rPr>
        <w:t xml:space="preserve">ежегодно  занимают  призовые  места  в  районном фестивале художественного  творчества детей  с  ОВЗ. </w:t>
      </w:r>
    </w:p>
    <w:p w:rsidR="00560C3B" w:rsidRPr="00F01094" w:rsidRDefault="00560C3B" w:rsidP="00560C3B">
      <w:pPr>
        <w:pStyle w:val="c49"/>
        <w:shd w:val="clear" w:color="auto" w:fill="FFFFFF"/>
        <w:spacing w:before="0" w:beforeAutospacing="0" w:after="0" w:afterAutospacing="0"/>
        <w:ind w:firstLine="284"/>
        <w:rPr>
          <w:color w:val="000000"/>
          <w:sz w:val="28"/>
          <w:szCs w:val="28"/>
        </w:rPr>
      </w:pPr>
      <w:r w:rsidRPr="00F01094">
        <w:rPr>
          <w:rStyle w:val="c8"/>
          <w:color w:val="000000"/>
          <w:sz w:val="28"/>
          <w:szCs w:val="28"/>
        </w:rPr>
        <w:t>        </w:t>
      </w:r>
      <w:r w:rsidRPr="00F01094">
        <w:rPr>
          <w:rStyle w:val="c19"/>
          <w:b/>
          <w:bCs/>
          <w:color w:val="000000"/>
          <w:sz w:val="28"/>
          <w:szCs w:val="28"/>
        </w:rPr>
        <w:t>Работа с родителями</w:t>
      </w:r>
    </w:p>
    <w:p w:rsidR="00560C3B" w:rsidRPr="00F01094" w:rsidRDefault="00560C3B" w:rsidP="00560C3B">
      <w:pPr>
        <w:pStyle w:val="c16"/>
        <w:shd w:val="clear" w:color="auto" w:fill="FFFFFF"/>
        <w:spacing w:before="0" w:beforeAutospacing="0" w:after="0" w:afterAutospacing="0"/>
        <w:jc w:val="both"/>
        <w:rPr>
          <w:color w:val="000000"/>
          <w:sz w:val="28"/>
          <w:szCs w:val="28"/>
        </w:rPr>
      </w:pPr>
      <w:r w:rsidRPr="00F01094">
        <w:rPr>
          <w:rStyle w:val="c8"/>
          <w:color w:val="000000"/>
          <w:sz w:val="28"/>
          <w:szCs w:val="28"/>
        </w:rPr>
        <w:t xml:space="preserve">   Для родителей в </w:t>
      </w:r>
      <w:r w:rsidR="00FF5786" w:rsidRPr="00F01094">
        <w:rPr>
          <w:rStyle w:val="c8"/>
          <w:color w:val="000000"/>
          <w:sz w:val="28"/>
          <w:szCs w:val="28"/>
        </w:rPr>
        <w:t>течение   года</w:t>
      </w:r>
      <w:r w:rsidRPr="00F01094">
        <w:rPr>
          <w:rStyle w:val="c8"/>
          <w:color w:val="000000"/>
          <w:sz w:val="28"/>
          <w:szCs w:val="28"/>
        </w:rPr>
        <w:t xml:space="preserve"> </w:t>
      </w:r>
      <w:r w:rsidR="00FF5786" w:rsidRPr="00F01094">
        <w:rPr>
          <w:rStyle w:val="c8"/>
          <w:color w:val="000000"/>
          <w:sz w:val="28"/>
          <w:szCs w:val="28"/>
        </w:rPr>
        <w:t xml:space="preserve">проводятся </w:t>
      </w:r>
      <w:r w:rsidRPr="00F01094">
        <w:rPr>
          <w:rStyle w:val="c8"/>
          <w:color w:val="000000"/>
          <w:sz w:val="28"/>
          <w:szCs w:val="28"/>
        </w:rPr>
        <w:t xml:space="preserve"> консультации, рекомендованы игры на развитие творческого воображения для использования дома в совместной деятельности с детьми,</w:t>
      </w:r>
      <w:r w:rsidR="00FF5786" w:rsidRPr="00F01094">
        <w:rPr>
          <w:rStyle w:val="c8"/>
          <w:color w:val="000000"/>
          <w:sz w:val="28"/>
          <w:szCs w:val="28"/>
        </w:rPr>
        <w:t xml:space="preserve"> проводятся </w:t>
      </w:r>
      <w:r w:rsidRPr="00F01094">
        <w:rPr>
          <w:rStyle w:val="c8"/>
          <w:color w:val="000000"/>
          <w:sz w:val="28"/>
          <w:szCs w:val="28"/>
        </w:rPr>
        <w:t xml:space="preserve"> выставки детских работ. </w:t>
      </w:r>
      <w:r w:rsidR="00FF5786" w:rsidRPr="00F01094">
        <w:rPr>
          <w:rStyle w:val="c8"/>
          <w:color w:val="000000"/>
          <w:sz w:val="28"/>
          <w:szCs w:val="28"/>
        </w:rPr>
        <w:t>Воспитателем  проводятся   мастер-классы</w:t>
      </w:r>
      <w:r w:rsidR="00E86102">
        <w:rPr>
          <w:rStyle w:val="c8"/>
          <w:color w:val="000000"/>
          <w:sz w:val="28"/>
          <w:szCs w:val="28"/>
        </w:rPr>
        <w:t>: «Пасхальные  посиделки»,</w:t>
      </w:r>
      <w:r w:rsidRPr="00F01094">
        <w:rPr>
          <w:rStyle w:val="c8"/>
          <w:color w:val="000000"/>
          <w:sz w:val="28"/>
          <w:szCs w:val="28"/>
        </w:rPr>
        <w:t xml:space="preserve"> «</w:t>
      </w:r>
      <w:r w:rsidR="00FF5786" w:rsidRPr="00F01094">
        <w:rPr>
          <w:rStyle w:val="c8"/>
          <w:color w:val="000000"/>
          <w:sz w:val="28"/>
          <w:szCs w:val="28"/>
        </w:rPr>
        <w:t xml:space="preserve">Мамин день», </w:t>
      </w:r>
      <w:r w:rsidRPr="00F01094">
        <w:rPr>
          <w:rStyle w:val="c8"/>
          <w:color w:val="000000"/>
          <w:sz w:val="28"/>
          <w:szCs w:val="28"/>
        </w:rPr>
        <w:t xml:space="preserve"> «</w:t>
      </w:r>
      <w:r w:rsidR="00F01094">
        <w:rPr>
          <w:rStyle w:val="c8"/>
          <w:color w:val="000000"/>
          <w:sz w:val="28"/>
          <w:szCs w:val="28"/>
        </w:rPr>
        <w:t>Новогодние,</w:t>
      </w:r>
      <w:r w:rsidR="00E86102">
        <w:rPr>
          <w:rStyle w:val="c8"/>
          <w:color w:val="000000"/>
          <w:sz w:val="28"/>
          <w:szCs w:val="28"/>
        </w:rPr>
        <w:t xml:space="preserve"> </w:t>
      </w:r>
      <w:bookmarkStart w:id="0" w:name="_GoBack"/>
      <w:bookmarkEnd w:id="0"/>
      <w:r w:rsidR="00FF5786" w:rsidRPr="00F01094">
        <w:rPr>
          <w:rStyle w:val="c8"/>
          <w:color w:val="000000"/>
          <w:sz w:val="28"/>
          <w:szCs w:val="28"/>
        </w:rPr>
        <w:t>бу</w:t>
      </w:r>
      <w:r w:rsidRPr="00F01094">
        <w:rPr>
          <w:rStyle w:val="c8"/>
          <w:color w:val="000000"/>
          <w:sz w:val="28"/>
          <w:szCs w:val="28"/>
        </w:rPr>
        <w:t>мажные чудеса».</w:t>
      </w:r>
    </w:p>
    <w:p w:rsidR="00560C3B" w:rsidRPr="00F01094" w:rsidRDefault="00560C3B" w:rsidP="00560C3B">
      <w:pPr>
        <w:pStyle w:val="c13"/>
        <w:shd w:val="clear" w:color="auto" w:fill="FFFFFF"/>
        <w:spacing w:before="0" w:beforeAutospacing="0" w:after="0" w:afterAutospacing="0"/>
        <w:ind w:left="-4" w:firstLine="288"/>
        <w:jc w:val="both"/>
        <w:rPr>
          <w:color w:val="000000"/>
          <w:sz w:val="28"/>
          <w:szCs w:val="28"/>
        </w:rPr>
      </w:pPr>
      <w:r w:rsidRPr="00F01094">
        <w:rPr>
          <w:rStyle w:val="c12"/>
          <w:b/>
          <w:bCs/>
          <w:color w:val="000000"/>
          <w:sz w:val="28"/>
          <w:szCs w:val="28"/>
        </w:rPr>
        <w:t>Результат:</w:t>
      </w:r>
    </w:p>
    <w:p w:rsidR="00560C3B" w:rsidRPr="00F01094" w:rsidRDefault="00560C3B" w:rsidP="00560C3B">
      <w:pPr>
        <w:pStyle w:val="c13"/>
        <w:shd w:val="clear" w:color="auto" w:fill="FFFFFF"/>
        <w:spacing w:before="0" w:beforeAutospacing="0" w:after="0" w:afterAutospacing="0"/>
        <w:ind w:firstLine="288"/>
        <w:jc w:val="both"/>
        <w:rPr>
          <w:color w:val="000000"/>
          <w:sz w:val="28"/>
          <w:szCs w:val="28"/>
        </w:rPr>
      </w:pPr>
      <w:r w:rsidRPr="00F01094">
        <w:rPr>
          <w:rStyle w:val="c8"/>
          <w:color w:val="000000"/>
          <w:sz w:val="28"/>
          <w:szCs w:val="28"/>
        </w:rPr>
        <w:t>Дети научились планировать свою работу и доводить её до конца.</w:t>
      </w:r>
    </w:p>
    <w:p w:rsidR="00560C3B" w:rsidRPr="00F01094" w:rsidRDefault="00560C3B" w:rsidP="00560C3B">
      <w:pPr>
        <w:pStyle w:val="c13"/>
        <w:shd w:val="clear" w:color="auto" w:fill="FFFFFF"/>
        <w:spacing w:before="0" w:beforeAutospacing="0" w:after="0" w:afterAutospacing="0"/>
        <w:ind w:firstLine="288"/>
        <w:jc w:val="both"/>
        <w:rPr>
          <w:color w:val="000000"/>
          <w:sz w:val="28"/>
          <w:szCs w:val="28"/>
        </w:rPr>
      </w:pPr>
      <w:r w:rsidRPr="00F01094">
        <w:rPr>
          <w:rStyle w:val="c8"/>
          <w:color w:val="000000"/>
          <w:sz w:val="28"/>
          <w:szCs w:val="28"/>
        </w:rPr>
        <w:t xml:space="preserve">Занимаясь у </w:t>
      </w:r>
      <w:r w:rsidR="00F01094" w:rsidRPr="00F01094">
        <w:rPr>
          <w:rStyle w:val="c8"/>
          <w:color w:val="000000"/>
          <w:sz w:val="28"/>
          <w:szCs w:val="28"/>
        </w:rPr>
        <w:t>них,</w:t>
      </w:r>
      <w:r w:rsidRPr="00F01094">
        <w:rPr>
          <w:rStyle w:val="c8"/>
          <w:color w:val="000000"/>
          <w:sz w:val="28"/>
          <w:szCs w:val="28"/>
        </w:rPr>
        <w:t xml:space="preserve">  развилось умелость рук, движения обеих рук стали более согласованными.</w:t>
      </w:r>
    </w:p>
    <w:p w:rsidR="00560C3B" w:rsidRPr="00F01094" w:rsidRDefault="00560C3B" w:rsidP="00560C3B">
      <w:pPr>
        <w:pStyle w:val="c13"/>
        <w:shd w:val="clear" w:color="auto" w:fill="FFFFFF"/>
        <w:spacing w:before="0" w:beforeAutospacing="0" w:after="0" w:afterAutospacing="0"/>
        <w:ind w:firstLine="288"/>
        <w:jc w:val="both"/>
        <w:rPr>
          <w:color w:val="000000"/>
          <w:sz w:val="28"/>
          <w:szCs w:val="28"/>
        </w:rPr>
      </w:pPr>
      <w:r w:rsidRPr="00F01094">
        <w:rPr>
          <w:rStyle w:val="c8"/>
          <w:color w:val="000000"/>
          <w:sz w:val="28"/>
          <w:szCs w:val="28"/>
        </w:rPr>
        <w:t>В ходе творческой работы д</w:t>
      </w:r>
      <w:r w:rsidR="00E9140A" w:rsidRPr="00F01094">
        <w:rPr>
          <w:rStyle w:val="c8"/>
          <w:color w:val="000000"/>
          <w:sz w:val="28"/>
          <w:szCs w:val="28"/>
        </w:rPr>
        <w:t>ети</w:t>
      </w:r>
      <w:r w:rsidRPr="00F01094">
        <w:rPr>
          <w:rStyle w:val="c8"/>
          <w:color w:val="000000"/>
          <w:sz w:val="28"/>
          <w:szCs w:val="28"/>
        </w:rPr>
        <w:t xml:space="preserve"> научится наблюдать, сравнивать, анализировать и делать выводы.</w:t>
      </w:r>
    </w:p>
    <w:p w:rsidR="00F01094" w:rsidRDefault="00F01094" w:rsidP="00F01094">
      <w:pPr>
        <w:rPr>
          <w:rFonts w:ascii="Times New Roman" w:hAnsi="Times New Roman" w:cs="Times New Roman"/>
          <w:sz w:val="28"/>
          <w:szCs w:val="28"/>
        </w:rPr>
      </w:pPr>
    </w:p>
    <w:p w:rsidR="005D0C0D" w:rsidRDefault="00F01094" w:rsidP="00F01094">
      <w:pPr>
        <w:rPr>
          <w:rFonts w:ascii="Times New Roman" w:hAnsi="Times New Roman" w:cs="Times New Roman"/>
          <w:sz w:val="28"/>
          <w:szCs w:val="28"/>
        </w:rPr>
      </w:pPr>
      <w:r>
        <w:rPr>
          <w:rFonts w:ascii="Times New Roman" w:hAnsi="Times New Roman" w:cs="Times New Roman"/>
          <w:sz w:val="28"/>
          <w:szCs w:val="28"/>
        </w:rPr>
        <w:t xml:space="preserve">Директор ГБОУ </w:t>
      </w:r>
    </w:p>
    <w:p w:rsidR="00F01094" w:rsidRDefault="00F01094" w:rsidP="00F01094">
      <w:pPr>
        <w:rPr>
          <w:rFonts w:ascii="Times New Roman" w:hAnsi="Times New Roman" w:cs="Times New Roman"/>
          <w:sz w:val="28"/>
          <w:szCs w:val="28"/>
        </w:rPr>
      </w:pPr>
      <w:r>
        <w:rPr>
          <w:rFonts w:ascii="Times New Roman" w:hAnsi="Times New Roman" w:cs="Times New Roman"/>
          <w:sz w:val="28"/>
          <w:szCs w:val="28"/>
        </w:rPr>
        <w:t xml:space="preserve">«Центр «Рука в руке»                                         И.А. Анисимова </w:t>
      </w:r>
    </w:p>
    <w:p w:rsidR="00F01094" w:rsidRDefault="00F01094" w:rsidP="00F01094">
      <w:pPr>
        <w:rPr>
          <w:rFonts w:ascii="Times New Roman" w:hAnsi="Times New Roman" w:cs="Times New Roman"/>
          <w:sz w:val="28"/>
          <w:szCs w:val="28"/>
        </w:rPr>
      </w:pPr>
    </w:p>
    <w:p w:rsidR="00F01094" w:rsidRDefault="00F01094" w:rsidP="00F01094">
      <w:pPr>
        <w:rPr>
          <w:rFonts w:ascii="Times New Roman" w:hAnsi="Times New Roman" w:cs="Times New Roman"/>
          <w:sz w:val="28"/>
          <w:szCs w:val="28"/>
        </w:rPr>
      </w:pPr>
    </w:p>
    <w:p w:rsidR="00F01094" w:rsidRPr="00F01094" w:rsidRDefault="00F01094" w:rsidP="00F01094">
      <w:pPr>
        <w:rPr>
          <w:rFonts w:ascii="Times New Roman" w:hAnsi="Times New Roman" w:cs="Times New Roman"/>
          <w:sz w:val="28"/>
          <w:szCs w:val="28"/>
        </w:rPr>
      </w:pPr>
      <w:r>
        <w:rPr>
          <w:rFonts w:ascii="Times New Roman" w:hAnsi="Times New Roman" w:cs="Times New Roman"/>
          <w:sz w:val="28"/>
          <w:szCs w:val="28"/>
        </w:rPr>
        <w:t>Исполнитель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воспитатель Зиновьева М.Г.</w:t>
      </w:r>
    </w:p>
    <w:sectPr w:rsidR="00F01094" w:rsidRPr="00F01094" w:rsidSect="00F01094">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3B"/>
    <w:rsid w:val="00134B59"/>
    <w:rsid w:val="00560C3B"/>
    <w:rsid w:val="005D0C0D"/>
    <w:rsid w:val="009A0297"/>
    <w:rsid w:val="00E86102"/>
    <w:rsid w:val="00E9140A"/>
    <w:rsid w:val="00F01094"/>
    <w:rsid w:val="00FF5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0C3B"/>
    <w:rPr>
      <w:b/>
      <w:bCs/>
    </w:rPr>
  </w:style>
  <w:style w:type="paragraph" w:customStyle="1" w:styleId="c14">
    <w:name w:val="c14"/>
    <w:basedOn w:val="a"/>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60C3B"/>
  </w:style>
  <w:style w:type="paragraph" w:customStyle="1" w:styleId="c16">
    <w:name w:val="c16"/>
    <w:basedOn w:val="a"/>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60C3B"/>
  </w:style>
  <w:style w:type="character" w:customStyle="1" w:styleId="c45">
    <w:name w:val="c45"/>
    <w:basedOn w:val="a0"/>
    <w:rsid w:val="00560C3B"/>
  </w:style>
  <w:style w:type="paragraph" w:customStyle="1" w:styleId="c49">
    <w:name w:val="c49"/>
    <w:basedOn w:val="a"/>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60C3B"/>
  </w:style>
  <w:style w:type="paragraph" w:customStyle="1" w:styleId="c13">
    <w:name w:val="c13"/>
    <w:basedOn w:val="a"/>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0C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0C3B"/>
    <w:rPr>
      <w:b/>
      <w:bCs/>
    </w:rPr>
  </w:style>
  <w:style w:type="paragraph" w:customStyle="1" w:styleId="c14">
    <w:name w:val="c14"/>
    <w:basedOn w:val="a"/>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60C3B"/>
  </w:style>
  <w:style w:type="paragraph" w:customStyle="1" w:styleId="c16">
    <w:name w:val="c16"/>
    <w:basedOn w:val="a"/>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60C3B"/>
  </w:style>
  <w:style w:type="character" w:customStyle="1" w:styleId="c45">
    <w:name w:val="c45"/>
    <w:basedOn w:val="a0"/>
    <w:rsid w:val="00560C3B"/>
  </w:style>
  <w:style w:type="paragraph" w:customStyle="1" w:styleId="c49">
    <w:name w:val="c49"/>
    <w:basedOn w:val="a"/>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60C3B"/>
  </w:style>
  <w:style w:type="paragraph" w:customStyle="1" w:styleId="c13">
    <w:name w:val="c13"/>
    <w:basedOn w:val="a"/>
    <w:rsid w:val="0056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0C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9588">
      <w:bodyDiv w:val="1"/>
      <w:marLeft w:val="0"/>
      <w:marRight w:val="0"/>
      <w:marTop w:val="0"/>
      <w:marBottom w:val="0"/>
      <w:divBdr>
        <w:top w:val="none" w:sz="0" w:space="0" w:color="auto"/>
        <w:left w:val="none" w:sz="0" w:space="0" w:color="auto"/>
        <w:bottom w:val="none" w:sz="0" w:space="0" w:color="auto"/>
        <w:right w:val="none" w:sz="0" w:space="0" w:color="auto"/>
      </w:divBdr>
    </w:div>
    <w:div w:id="17471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2022-12-13T14:06:00Z</cp:lastPrinted>
  <dcterms:created xsi:type="dcterms:W3CDTF">2022-12-13T12:38:00Z</dcterms:created>
  <dcterms:modified xsi:type="dcterms:W3CDTF">2022-12-13T14:07:00Z</dcterms:modified>
</cp:coreProperties>
</file>