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9C" w:rsidRDefault="00B5319C">
      <w:pPr>
        <w:spacing w:before="37"/>
        <w:ind w:left="116" w:right="41"/>
        <w:jc w:val="right"/>
        <w:rPr>
          <w:sz w:val="20"/>
        </w:rPr>
      </w:pPr>
      <w:r>
        <w:rPr>
          <w:b/>
          <w:u w:val="single"/>
        </w:rPr>
        <w:t>Нормальное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половое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воспитание</w:t>
      </w:r>
      <w:r>
        <w:rPr>
          <w:b/>
          <w:spacing w:val="1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это не</w:t>
      </w:r>
      <w:r>
        <w:rPr>
          <w:spacing w:val="-2"/>
          <w:sz w:val="20"/>
        </w:rPr>
        <w:t xml:space="preserve"> </w:t>
      </w:r>
      <w:r>
        <w:rPr>
          <w:sz w:val="20"/>
        </w:rPr>
        <w:t>лекции</w:t>
      </w:r>
    </w:p>
    <w:p w:rsidR="00B5319C" w:rsidRDefault="00B5319C">
      <w:pPr>
        <w:tabs>
          <w:tab w:val="left" w:pos="561"/>
          <w:tab w:val="left" w:pos="641"/>
          <w:tab w:val="left" w:pos="1291"/>
          <w:tab w:val="left" w:pos="1552"/>
          <w:tab w:val="left" w:pos="1627"/>
          <w:tab w:val="left" w:pos="1897"/>
          <w:tab w:val="left" w:pos="2810"/>
          <w:tab w:val="left" w:pos="2866"/>
          <w:tab w:val="left" w:pos="3181"/>
          <w:tab w:val="left" w:pos="3517"/>
          <w:tab w:val="left" w:pos="3766"/>
          <w:tab w:val="left" w:pos="3846"/>
          <w:tab w:val="left" w:pos="4430"/>
          <w:tab w:val="left" w:pos="4632"/>
          <w:tab w:val="left" w:pos="4775"/>
        </w:tabs>
        <w:spacing w:before="2"/>
        <w:ind w:left="116" w:right="38"/>
        <w:jc w:val="right"/>
        <w:rPr>
          <w:sz w:val="20"/>
        </w:rPr>
      </w:pPr>
      <w:r>
        <w:rPr>
          <w:sz w:val="20"/>
        </w:rPr>
        <w:t>«о</w:t>
      </w:r>
      <w:r>
        <w:rPr>
          <w:sz w:val="20"/>
        </w:rPr>
        <w:tab/>
        <w:t>мужской</w:t>
      </w:r>
      <w:r>
        <w:rPr>
          <w:sz w:val="20"/>
        </w:rPr>
        <w:tab/>
        <w:t>и</w:t>
      </w:r>
      <w:r>
        <w:rPr>
          <w:sz w:val="20"/>
        </w:rPr>
        <w:tab/>
        <w:t>женской</w:t>
      </w:r>
      <w:r>
        <w:rPr>
          <w:sz w:val="20"/>
        </w:rPr>
        <w:tab/>
      </w:r>
      <w:r>
        <w:rPr>
          <w:sz w:val="20"/>
        </w:rPr>
        <w:tab/>
        <w:t>сексуальности»</w:t>
      </w:r>
      <w:r>
        <w:rPr>
          <w:sz w:val="20"/>
        </w:rPr>
        <w:tab/>
        <w:t>и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1"/>
          <w:sz w:val="20"/>
        </w:rPr>
        <w:t>о</w:t>
      </w:r>
      <w:r>
        <w:rPr>
          <w:spacing w:val="-43"/>
          <w:sz w:val="20"/>
        </w:rPr>
        <w:t xml:space="preserve"> </w:t>
      </w:r>
      <w:r>
        <w:rPr>
          <w:sz w:val="20"/>
        </w:rPr>
        <w:t>предназначении</w:t>
      </w:r>
      <w:r>
        <w:rPr>
          <w:spacing w:val="33"/>
          <w:sz w:val="20"/>
        </w:rPr>
        <w:t xml:space="preserve"> </w:t>
      </w:r>
      <w:r>
        <w:rPr>
          <w:sz w:val="20"/>
        </w:rPr>
        <w:t>противозачаточных</w:t>
      </w:r>
      <w:r>
        <w:rPr>
          <w:spacing w:val="32"/>
          <w:sz w:val="20"/>
        </w:rPr>
        <w:t xml:space="preserve"> </w:t>
      </w:r>
      <w:r>
        <w:rPr>
          <w:sz w:val="20"/>
        </w:rPr>
        <w:t>средств.</w:t>
      </w:r>
      <w:r>
        <w:rPr>
          <w:spacing w:val="35"/>
          <w:sz w:val="20"/>
        </w:rPr>
        <w:t xml:space="preserve"> </w:t>
      </w:r>
      <w:r>
        <w:rPr>
          <w:b/>
          <w:i/>
          <w:sz w:val="20"/>
        </w:rPr>
        <w:t>Гораздо</w:t>
      </w:r>
      <w:r>
        <w:rPr>
          <w:b/>
          <w:i/>
          <w:spacing w:val="-43"/>
          <w:sz w:val="20"/>
        </w:rPr>
        <w:t xml:space="preserve"> </w:t>
      </w:r>
      <w:r>
        <w:rPr>
          <w:b/>
          <w:i/>
          <w:sz w:val="20"/>
        </w:rPr>
        <w:t>важнее</w:t>
      </w:r>
      <w:r>
        <w:rPr>
          <w:b/>
          <w:i/>
          <w:spacing w:val="28"/>
          <w:sz w:val="20"/>
        </w:rPr>
        <w:t xml:space="preserve"> </w:t>
      </w:r>
      <w:r>
        <w:rPr>
          <w:b/>
          <w:i/>
          <w:sz w:val="20"/>
        </w:rPr>
        <w:t>дать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детям</w:t>
      </w:r>
      <w:r>
        <w:rPr>
          <w:b/>
          <w:i/>
          <w:spacing w:val="27"/>
          <w:sz w:val="20"/>
        </w:rPr>
        <w:t xml:space="preserve"> </w:t>
      </w:r>
      <w:r>
        <w:rPr>
          <w:b/>
          <w:i/>
          <w:sz w:val="20"/>
        </w:rPr>
        <w:t>установки</w:t>
      </w:r>
      <w:r>
        <w:rPr>
          <w:b/>
          <w:i/>
          <w:spacing w:val="29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29"/>
          <w:sz w:val="20"/>
        </w:rPr>
        <w:t xml:space="preserve"> </w:t>
      </w:r>
      <w:r>
        <w:rPr>
          <w:b/>
          <w:i/>
          <w:sz w:val="20"/>
        </w:rPr>
        <w:t>крепкую</w:t>
      </w:r>
      <w:r>
        <w:rPr>
          <w:b/>
          <w:i/>
          <w:spacing w:val="27"/>
          <w:sz w:val="20"/>
        </w:rPr>
        <w:t xml:space="preserve"> </w:t>
      </w:r>
      <w:r>
        <w:rPr>
          <w:b/>
          <w:i/>
          <w:sz w:val="20"/>
        </w:rPr>
        <w:t>семью,</w:t>
      </w:r>
      <w:r>
        <w:rPr>
          <w:b/>
          <w:i/>
          <w:spacing w:val="-42"/>
          <w:sz w:val="20"/>
        </w:rPr>
        <w:t xml:space="preserve"> </w:t>
      </w:r>
      <w:r>
        <w:rPr>
          <w:b/>
          <w:i/>
          <w:sz w:val="20"/>
        </w:rPr>
        <w:t>объяснить</w:t>
      </w:r>
      <w:r>
        <w:rPr>
          <w:b/>
          <w:i/>
          <w:spacing w:val="35"/>
          <w:sz w:val="20"/>
        </w:rPr>
        <w:t xml:space="preserve"> </w:t>
      </w:r>
      <w:r>
        <w:rPr>
          <w:b/>
          <w:i/>
          <w:sz w:val="20"/>
        </w:rPr>
        <w:t>ролевые,</w:t>
      </w:r>
      <w:r>
        <w:rPr>
          <w:b/>
          <w:i/>
          <w:spacing w:val="34"/>
          <w:sz w:val="20"/>
        </w:rPr>
        <w:t xml:space="preserve"> </w:t>
      </w:r>
      <w:r>
        <w:rPr>
          <w:b/>
          <w:i/>
          <w:sz w:val="20"/>
        </w:rPr>
        <w:t>психологические</w:t>
      </w:r>
      <w:r>
        <w:rPr>
          <w:b/>
          <w:i/>
          <w:spacing w:val="36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35"/>
          <w:sz w:val="20"/>
        </w:rPr>
        <w:t xml:space="preserve"> </w:t>
      </w:r>
      <w:r>
        <w:rPr>
          <w:b/>
          <w:i/>
          <w:sz w:val="20"/>
        </w:rPr>
        <w:t>социальные</w:t>
      </w:r>
      <w:r>
        <w:rPr>
          <w:b/>
          <w:i/>
          <w:spacing w:val="-42"/>
          <w:sz w:val="20"/>
        </w:rPr>
        <w:t xml:space="preserve"> </w:t>
      </w:r>
      <w:r>
        <w:rPr>
          <w:b/>
          <w:i/>
          <w:sz w:val="20"/>
        </w:rPr>
        <w:t>различия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мужчин</w:t>
      </w:r>
      <w:r>
        <w:rPr>
          <w:b/>
          <w:i/>
          <w:spacing w:val="1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11"/>
          <w:sz w:val="20"/>
        </w:rPr>
        <w:t xml:space="preserve"> </w:t>
      </w:r>
      <w:r>
        <w:rPr>
          <w:b/>
          <w:i/>
          <w:sz w:val="20"/>
        </w:rPr>
        <w:t>женщин,</w:t>
      </w:r>
      <w:r>
        <w:rPr>
          <w:b/>
          <w:i/>
          <w:spacing w:val="15"/>
          <w:sz w:val="20"/>
        </w:rPr>
        <w:t xml:space="preserve"> </w:t>
      </w:r>
      <w:r>
        <w:rPr>
          <w:b/>
          <w:i/>
          <w:sz w:val="20"/>
        </w:rPr>
        <w:t>воспитать</w:t>
      </w:r>
      <w:r>
        <w:rPr>
          <w:b/>
          <w:i/>
          <w:spacing w:val="1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13"/>
          <w:sz w:val="20"/>
        </w:rPr>
        <w:t xml:space="preserve"> </w:t>
      </w:r>
      <w:r>
        <w:rPr>
          <w:b/>
          <w:i/>
          <w:sz w:val="20"/>
        </w:rPr>
        <w:t>мальчике</w:t>
      </w:r>
      <w:r>
        <w:rPr>
          <w:b/>
          <w:i/>
          <w:spacing w:val="-42"/>
          <w:sz w:val="20"/>
        </w:rPr>
        <w:t xml:space="preserve"> </w:t>
      </w:r>
      <w:r>
        <w:rPr>
          <w:b/>
          <w:i/>
          <w:sz w:val="20"/>
        </w:rPr>
        <w:t>мужество</w:t>
      </w:r>
      <w:r>
        <w:rPr>
          <w:b/>
          <w:i/>
          <w:sz w:val="20"/>
        </w:rPr>
        <w:tab/>
        <w:t>и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>благородство,</w:t>
      </w:r>
      <w:r>
        <w:rPr>
          <w:b/>
          <w:i/>
          <w:sz w:val="20"/>
        </w:rPr>
        <w:tab/>
        <w:t>а</w:t>
      </w:r>
      <w:r>
        <w:rPr>
          <w:b/>
          <w:i/>
          <w:sz w:val="20"/>
        </w:rPr>
        <w:tab/>
        <w:t>в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>девочке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pacing w:val="-4"/>
          <w:sz w:val="20"/>
        </w:rPr>
        <w:t>–</w:t>
      </w:r>
      <w:r>
        <w:rPr>
          <w:b/>
          <w:i/>
          <w:spacing w:val="-43"/>
          <w:sz w:val="20"/>
        </w:rPr>
        <w:t xml:space="preserve"> </w:t>
      </w:r>
      <w:r>
        <w:rPr>
          <w:b/>
          <w:i/>
          <w:sz w:val="20"/>
        </w:rPr>
        <w:t>скромность, женственность и душевную чуткость.</w:t>
      </w:r>
      <w:r>
        <w:rPr>
          <w:b/>
          <w:i/>
          <w:spacing w:val="-43"/>
          <w:sz w:val="20"/>
        </w:rPr>
        <w:t xml:space="preserve"> </w:t>
      </w:r>
      <w:r>
        <w:rPr>
          <w:sz w:val="20"/>
        </w:rPr>
        <w:t>Объяснения</w:t>
      </w:r>
      <w:r>
        <w:rPr>
          <w:spacing w:val="45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46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45"/>
          <w:sz w:val="20"/>
        </w:rPr>
        <w:t xml:space="preserve"> </w:t>
      </w:r>
      <w:r>
        <w:rPr>
          <w:sz w:val="20"/>
        </w:rPr>
        <w:t>быть</w:t>
      </w:r>
      <w:r>
        <w:rPr>
          <w:spacing w:val="46"/>
          <w:sz w:val="20"/>
        </w:rPr>
        <w:t xml:space="preserve"> </w:t>
      </w:r>
      <w:r>
        <w:rPr>
          <w:sz w:val="20"/>
        </w:rPr>
        <w:t>доступными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z w:val="20"/>
        </w:rPr>
        <w:tab/>
      </w:r>
      <w:r>
        <w:rPr>
          <w:sz w:val="20"/>
        </w:rPr>
        <w:tab/>
        <w:t>осмысления</w:t>
      </w:r>
      <w:r>
        <w:rPr>
          <w:sz w:val="20"/>
        </w:rPr>
        <w:tab/>
        <w:t>детьми,</w:t>
      </w:r>
      <w:r>
        <w:rPr>
          <w:sz w:val="20"/>
        </w:rPr>
        <w:tab/>
        <w:t>отвечать</w:t>
      </w:r>
      <w:r>
        <w:rPr>
          <w:sz w:val="20"/>
        </w:rPr>
        <w:tab/>
        <w:t>уровню</w:t>
      </w:r>
      <w:r>
        <w:rPr>
          <w:sz w:val="20"/>
        </w:rPr>
        <w:tab/>
      </w:r>
      <w:r>
        <w:rPr>
          <w:sz w:val="20"/>
        </w:rPr>
        <w:tab/>
        <w:t>их</w:t>
      </w:r>
    </w:p>
    <w:p w:rsidR="00B5319C" w:rsidRDefault="00B5319C">
      <w:pPr>
        <w:spacing w:before="2" w:line="243" w:lineRule="exact"/>
        <w:ind w:left="166"/>
        <w:jc w:val="both"/>
        <w:rPr>
          <w:sz w:val="20"/>
        </w:rPr>
      </w:pPr>
      <w:r>
        <w:rPr>
          <w:sz w:val="20"/>
        </w:rPr>
        <w:t>психических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интеллектуальных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возможностей.</w:t>
      </w:r>
    </w:p>
    <w:p w:rsidR="00B5319C" w:rsidRDefault="00B5319C">
      <w:pPr>
        <w:ind w:left="166" w:right="38" w:firstLine="141"/>
        <w:jc w:val="both"/>
        <w:rPr>
          <w:sz w:val="20"/>
        </w:rPr>
      </w:pPr>
      <w:r>
        <w:rPr>
          <w:sz w:val="20"/>
        </w:rPr>
        <w:t>Для начала детям объясняют различия мальчиков от</w:t>
      </w:r>
      <w:r>
        <w:rPr>
          <w:spacing w:val="1"/>
          <w:sz w:val="20"/>
        </w:rPr>
        <w:t xml:space="preserve"> </w:t>
      </w:r>
      <w:r>
        <w:rPr>
          <w:sz w:val="20"/>
        </w:rPr>
        <w:t>девочек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обусловленные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этим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 и дальнейшей жизни в обществе: девочка</w:t>
      </w:r>
      <w:r>
        <w:rPr>
          <w:spacing w:val="1"/>
          <w:sz w:val="20"/>
        </w:rPr>
        <w:t xml:space="preserve"> </w:t>
      </w:r>
      <w:r>
        <w:rPr>
          <w:sz w:val="20"/>
        </w:rPr>
        <w:t>становится матерью, мальчик отцом, у них могут быть</w:t>
      </w:r>
      <w:r>
        <w:rPr>
          <w:spacing w:val="1"/>
          <w:sz w:val="20"/>
        </w:rPr>
        <w:t xml:space="preserve"> </w:t>
      </w:r>
      <w:r>
        <w:rPr>
          <w:sz w:val="20"/>
        </w:rPr>
        <w:t>дети. На вопросы детей, интересующихся «тайной» их</w:t>
      </w:r>
      <w:r>
        <w:rPr>
          <w:spacing w:val="1"/>
          <w:sz w:val="20"/>
        </w:rPr>
        <w:t xml:space="preserve"> </w:t>
      </w:r>
      <w:r>
        <w:rPr>
          <w:sz w:val="20"/>
        </w:rPr>
        <w:t>появления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свет,</w:t>
      </w:r>
      <w:r>
        <w:rPr>
          <w:spacing w:val="1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отвечать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просто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3"/>
          <w:sz w:val="20"/>
        </w:rPr>
        <w:t xml:space="preserve"> </w:t>
      </w:r>
      <w:r>
        <w:rPr>
          <w:sz w:val="20"/>
        </w:rPr>
        <w:t>доступно:</w:t>
      </w:r>
      <w:r>
        <w:rPr>
          <w:spacing w:val="1"/>
          <w:sz w:val="20"/>
        </w:rPr>
        <w:t xml:space="preserve"> </w:t>
      </w:r>
      <w:r>
        <w:rPr>
          <w:sz w:val="20"/>
        </w:rPr>
        <w:t>«мама</w:t>
      </w:r>
      <w:r>
        <w:rPr>
          <w:spacing w:val="1"/>
          <w:sz w:val="20"/>
        </w:rPr>
        <w:t xml:space="preserve"> </w:t>
      </w:r>
      <w:r>
        <w:rPr>
          <w:sz w:val="20"/>
        </w:rPr>
        <w:t>тебя</w:t>
      </w:r>
      <w:r>
        <w:rPr>
          <w:spacing w:val="1"/>
          <w:sz w:val="20"/>
        </w:rPr>
        <w:t xml:space="preserve"> </w:t>
      </w:r>
      <w:r>
        <w:rPr>
          <w:sz w:val="20"/>
        </w:rPr>
        <w:t>родила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роддоме»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«ты</w:t>
      </w:r>
      <w:r>
        <w:rPr>
          <w:spacing w:val="1"/>
          <w:sz w:val="20"/>
        </w:rPr>
        <w:t xml:space="preserve"> </w:t>
      </w:r>
      <w:r>
        <w:rPr>
          <w:sz w:val="20"/>
        </w:rPr>
        <w:t>вырос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мамы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животике».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же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отказ</w:t>
      </w:r>
      <w:r>
        <w:rPr>
          <w:spacing w:val="1"/>
          <w:sz w:val="20"/>
        </w:rPr>
        <w:t xml:space="preserve"> </w:t>
      </w:r>
      <w:r>
        <w:rPr>
          <w:sz w:val="20"/>
        </w:rPr>
        <w:t>отвечать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эти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1"/>
          <w:sz w:val="20"/>
        </w:rPr>
        <w:t xml:space="preserve"> </w:t>
      </w:r>
      <w:r>
        <w:rPr>
          <w:sz w:val="20"/>
        </w:rPr>
        <w:t>обычно</w:t>
      </w:r>
      <w:r>
        <w:rPr>
          <w:spacing w:val="1"/>
          <w:sz w:val="20"/>
        </w:rPr>
        <w:t xml:space="preserve"> </w:t>
      </w:r>
      <w:r>
        <w:rPr>
          <w:sz w:val="20"/>
        </w:rPr>
        <w:t>лишь</w:t>
      </w:r>
      <w:r>
        <w:rPr>
          <w:spacing w:val="1"/>
          <w:sz w:val="20"/>
        </w:rPr>
        <w:t xml:space="preserve"> </w:t>
      </w:r>
      <w:r>
        <w:rPr>
          <w:sz w:val="20"/>
        </w:rPr>
        <w:t>подогревает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</w:t>
      </w:r>
      <w:r>
        <w:rPr>
          <w:spacing w:val="17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7"/>
          <w:sz w:val="20"/>
        </w:rPr>
        <w:t xml:space="preserve"> </w:t>
      </w:r>
      <w:r>
        <w:rPr>
          <w:sz w:val="20"/>
        </w:rPr>
        <w:t>к</w:t>
      </w:r>
      <w:r>
        <w:rPr>
          <w:spacing w:val="17"/>
          <w:sz w:val="20"/>
        </w:rPr>
        <w:t xml:space="preserve"> </w:t>
      </w:r>
      <w:r>
        <w:rPr>
          <w:sz w:val="20"/>
        </w:rPr>
        <w:t>теме,</w:t>
      </w:r>
      <w:r>
        <w:rPr>
          <w:spacing w:val="17"/>
          <w:sz w:val="20"/>
        </w:rPr>
        <w:t xml:space="preserve"> </w:t>
      </w:r>
      <w:r>
        <w:rPr>
          <w:sz w:val="20"/>
        </w:rPr>
        <w:t>заставляет</w:t>
      </w:r>
      <w:r>
        <w:rPr>
          <w:spacing w:val="17"/>
          <w:sz w:val="20"/>
        </w:rPr>
        <w:t xml:space="preserve"> </w:t>
      </w:r>
      <w:r>
        <w:rPr>
          <w:sz w:val="20"/>
        </w:rPr>
        <w:t>искать</w:t>
      </w:r>
      <w:r>
        <w:rPr>
          <w:spacing w:val="17"/>
          <w:sz w:val="20"/>
        </w:rPr>
        <w:t xml:space="preserve"> </w:t>
      </w:r>
      <w:r>
        <w:rPr>
          <w:sz w:val="20"/>
        </w:rPr>
        <w:t>ответ</w:t>
      </w:r>
      <w:r>
        <w:rPr>
          <w:spacing w:val="17"/>
          <w:sz w:val="20"/>
        </w:rPr>
        <w:t xml:space="preserve"> </w:t>
      </w:r>
      <w:r>
        <w:rPr>
          <w:sz w:val="20"/>
        </w:rPr>
        <w:t>у</w:t>
      </w:r>
    </w:p>
    <w:p w:rsidR="00B5319C" w:rsidRDefault="00B5319C">
      <w:pPr>
        <w:spacing w:before="1"/>
        <w:ind w:left="166" w:right="42"/>
        <w:jc w:val="both"/>
        <w:rPr>
          <w:sz w:val="20"/>
        </w:rPr>
      </w:pPr>
      <w:r>
        <w:rPr>
          <w:sz w:val="20"/>
        </w:rPr>
        <w:t>«более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осведомленных»</w:t>
      </w:r>
      <w:r>
        <w:rPr>
          <w:spacing w:val="1"/>
          <w:sz w:val="20"/>
        </w:rPr>
        <w:t xml:space="preserve"> </w:t>
      </w:r>
      <w:r>
        <w:rPr>
          <w:sz w:val="20"/>
        </w:rPr>
        <w:t>старших</w:t>
      </w:r>
      <w:r>
        <w:rPr>
          <w:spacing w:val="1"/>
          <w:sz w:val="20"/>
        </w:rPr>
        <w:t xml:space="preserve"> </w:t>
      </w:r>
      <w:r>
        <w:rPr>
          <w:sz w:val="20"/>
        </w:rPr>
        <w:t>товарищей.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касается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вымыслов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сказок,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рано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поздно</w:t>
      </w:r>
      <w:r>
        <w:rPr>
          <w:spacing w:val="1"/>
          <w:sz w:val="20"/>
        </w:rPr>
        <w:t xml:space="preserve"> </w:t>
      </w:r>
      <w:r>
        <w:rPr>
          <w:sz w:val="20"/>
        </w:rPr>
        <w:t>наступает разоблачение этих уловок и как следствие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возникает</w:t>
      </w:r>
      <w:r>
        <w:rPr>
          <w:spacing w:val="1"/>
          <w:sz w:val="20"/>
        </w:rPr>
        <w:t xml:space="preserve"> </w:t>
      </w:r>
      <w:r>
        <w:rPr>
          <w:sz w:val="20"/>
        </w:rPr>
        <w:t>недоверие</w:t>
      </w:r>
      <w:r>
        <w:rPr>
          <w:spacing w:val="1"/>
          <w:sz w:val="20"/>
        </w:rPr>
        <w:t xml:space="preserve"> </w:t>
      </w:r>
      <w:r>
        <w:rPr>
          <w:sz w:val="20"/>
        </w:rPr>
        <w:t>детей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подозрение, что его родители занимаются «грязными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делами» и скрывают</w:t>
      </w:r>
      <w:r>
        <w:rPr>
          <w:spacing w:val="-1"/>
          <w:sz w:val="20"/>
        </w:rPr>
        <w:t xml:space="preserve"> </w:t>
      </w:r>
      <w:r>
        <w:rPr>
          <w:sz w:val="20"/>
        </w:rPr>
        <w:t>это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него.</w:t>
      </w:r>
    </w:p>
    <w:p w:rsidR="00B5319C" w:rsidRDefault="00B5319C">
      <w:pPr>
        <w:ind w:left="166" w:right="38" w:firstLine="141"/>
        <w:jc w:val="both"/>
        <w:rPr>
          <w:b/>
          <w:i/>
          <w:sz w:val="20"/>
        </w:rPr>
      </w:pPr>
      <w:r>
        <w:rPr>
          <w:sz w:val="20"/>
        </w:rPr>
        <w:t>Подросток</w:t>
      </w:r>
      <w:r>
        <w:rPr>
          <w:spacing w:val="1"/>
          <w:sz w:val="20"/>
        </w:rPr>
        <w:t xml:space="preserve"> </w:t>
      </w:r>
      <w:r>
        <w:rPr>
          <w:sz w:val="20"/>
        </w:rPr>
        <w:t>же</w:t>
      </w:r>
      <w:r>
        <w:rPr>
          <w:spacing w:val="1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понимать,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b/>
          <w:i/>
          <w:sz w:val="20"/>
        </w:rPr>
        <w:t>половая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близость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доставляет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радость,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если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она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подкреплена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любовью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духовной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близостью.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Половые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отношения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занятие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лишь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для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взрослых!</w:t>
      </w:r>
    </w:p>
    <w:p w:rsidR="00B5319C" w:rsidRDefault="00B5319C">
      <w:pPr>
        <w:ind w:left="166" w:right="38" w:firstLine="141"/>
        <w:jc w:val="both"/>
        <w:rPr>
          <w:sz w:val="20"/>
        </w:rPr>
      </w:pPr>
      <w:r>
        <w:rPr>
          <w:sz w:val="20"/>
        </w:rPr>
        <w:t>Важна,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общем-то,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столько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сама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3"/>
          <w:sz w:val="20"/>
        </w:rPr>
        <w:t xml:space="preserve"> </w:t>
      </w:r>
      <w:r>
        <w:rPr>
          <w:sz w:val="20"/>
        </w:rPr>
        <w:t>сколько</w:t>
      </w:r>
      <w:r>
        <w:rPr>
          <w:spacing w:val="1"/>
          <w:sz w:val="20"/>
        </w:rPr>
        <w:t xml:space="preserve"> </w:t>
      </w:r>
      <w:r>
        <w:rPr>
          <w:sz w:val="20"/>
        </w:rPr>
        <w:t>форма</w:t>
      </w:r>
      <w:r>
        <w:rPr>
          <w:spacing w:val="1"/>
          <w:sz w:val="20"/>
        </w:rPr>
        <w:t xml:space="preserve"> </w:t>
      </w:r>
      <w:r>
        <w:rPr>
          <w:sz w:val="20"/>
        </w:rPr>
        <w:t>изложения,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эмоции,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 к интимным вопросам. Ведь если родители</w:t>
      </w:r>
      <w:r>
        <w:rPr>
          <w:spacing w:val="-43"/>
          <w:sz w:val="20"/>
        </w:rPr>
        <w:t xml:space="preserve"> </w:t>
      </w:r>
      <w:r>
        <w:rPr>
          <w:sz w:val="20"/>
        </w:rPr>
        <w:t>будут говорить с ребенком</w:t>
      </w:r>
      <w:r>
        <w:rPr>
          <w:spacing w:val="1"/>
          <w:sz w:val="20"/>
        </w:rPr>
        <w:t xml:space="preserve"> </w:t>
      </w:r>
      <w:r>
        <w:rPr>
          <w:sz w:val="20"/>
        </w:rPr>
        <w:t>на эту</w:t>
      </w:r>
      <w:r>
        <w:rPr>
          <w:spacing w:val="1"/>
          <w:sz w:val="20"/>
        </w:rPr>
        <w:t xml:space="preserve"> </w:t>
      </w:r>
      <w:r>
        <w:rPr>
          <w:sz w:val="20"/>
        </w:rPr>
        <w:t>тему в стыдливо-</w:t>
      </w:r>
      <w:r>
        <w:rPr>
          <w:spacing w:val="1"/>
          <w:sz w:val="20"/>
        </w:rPr>
        <w:t xml:space="preserve"> </w:t>
      </w:r>
      <w:r>
        <w:rPr>
          <w:sz w:val="20"/>
        </w:rPr>
        <w:t>брезгливой форме, то ребенок и сам будет вести себя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соответственно.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дальнейшем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родителям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трудно</w:t>
      </w:r>
      <w:r>
        <w:rPr>
          <w:spacing w:val="1"/>
          <w:sz w:val="20"/>
        </w:rPr>
        <w:t xml:space="preserve"> </w:t>
      </w:r>
      <w:r>
        <w:rPr>
          <w:sz w:val="20"/>
        </w:rPr>
        <w:t>наладить</w:t>
      </w:r>
      <w:r>
        <w:rPr>
          <w:spacing w:val="1"/>
          <w:sz w:val="20"/>
        </w:rPr>
        <w:t xml:space="preserve"> </w:t>
      </w:r>
      <w:r>
        <w:rPr>
          <w:sz w:val="20"/>
        </w:rPr>
        <w:t>контакт,</w:t>
      </w:r>
      <w:r>
        <w:rPr>
          <w:spacing w:val="1"/>
          <w:sz w:val="20"/>
        </w:rPr>
        <w:t xml:space="preserve"> </w:t>
      </w:r>
      <w:r>
        <w:rPr>
          <w:sz w:val="20"/>
        </w:rPr>
        <w:t>т.к.</w:t>
      </w:r>
      <w:r>
        <w:rPr>
          <w:spacing w:val="1"/>
          <w:sz w:val="20"/>
        </w:rPr>
        <w:t xml:space="preserve"> </w:t>
      </w:r>
      <w:r>
        <w:rPr>
          <w:sz w:val="20"/>
        </w:rPr>
        <w:t>«унаследованные»</w:t>
      </w:r>
      <w:r>
        <w:rPr>
          <w:spacing w:val="1"/>
          <w:sz w:val="20"/>
        </w:rPr>
        <w:t xml:space="preserve"> </w:t>
      </w:r>
      <w:r>
        <w:rPr>
          <w:sz w:val="20"/>
        </w:rPr>
        <w:t>стыдливость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замкнутость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дадут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ребенку</w:t>
      </w:r>
      <w:r>
        <w:rPr>
          <w:spacing w:val="1"/>
          <w:sz w:val="20"/>
        </w:rPr>
        <w:t xml:space="preserve"> </w:t>
      </w:r>
      <w:r>
        <w:rPr>
          <w:sz w:val="20"/>
        </w:rPr>
        <w:t>поделиться в</w:t>
      </w:r>
      <w:r>
        <w:rPr>
          <w:spacing w:val="1"/>
          <w:sz w:val="20"/>
        </w:rPr>
        <w:t xml:space="preserve"> </w:t>
      </w:r>
      <w:r>
        <w:rPr>
          <w:sz w:val="20"/>
        </w:rPr>
        <w:t>трудную минуту с родителями своими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проблемами</w:t>
      </w:r>
      <w:r>
        <w:rPr>
          <w:spacing w:val="-1"/>
          <w:sz w:val="20"/>
        </w:rPr>
        <w:t xml:space="preserve"> </w:t>
      </w:r>
      <w:r>
        <w:rPr>
          <w:sz w:val="20"/>
        </w:rPr>
        <w:t>(и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только сексуальными).</w:t>
      </w:r>
    </w:p>
    <w:p w:rsidR="00B5319C" w:rsidRDefault="00B5319C">
      <w:pPr>
        <w:pStyle w:val="Heading1"/>
        <w:spacing w:before="40" w:line="281" w:lineRule="exact"/>
        <w:ind w:left="1270"/>
        <w:jc w:val="left"/>
      </w:pPr>
      <w:r>
        <w:rPr>
          <w:b w:val="0"/>
        </w:rPr>
        <w:br w:type="column"/>
      </w:r>
      <w:r>
        <w:t>Знание</w:t>
      </w:r>
      <w:r>
        <w:rPr>
          <w:spacing w:val="4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защита.</w:t>
      </w:r>
    </w:p>
    <w:p w:rsidR="00B5319C" w:rsidRDefault="00B5319C">
      <w:pPr>
        <w:ind w:left="183" w:hanging="68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Знаете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ли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Вы,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что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преступники,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которые</w:t>
      </w:r>
      <w:r>
        <w:rPr>
          <w:rFonts w:ascii="Cambria" w:hAnsi="Cambria"/>
          <w:b/>
          <w:spacing w:val="-50"/>
          <w:sz w:val="24"/>
        </w:rPr>
        <w:t xml:space="preserve"> </w:t>
      </w:r>
      <w:r>
        <w:rPr>
          <w:rFonts w:ascii="Cambria" w:hAnsi="Cambria"/>
          <w:b/>
          <w:sz w:val="24"/>
        </w:rPr>
        <w:t>совершают сексуальные преступления,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очень умело выбирают детей – именно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тех, которые оказываются уязвимыми.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Поэтому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Ваш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ребенок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должен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помнить,</w:t>
      </w:r>
    </w:p>
    <w:p w:rsidR="00B5319C" w:rsidRDefault="00B5319C">
      <w:pPr>
        <w:pStyle w:val="Heading1"/>
        <w:spacing w:before="2"/>
        <w:ind w:right="54"/>
      </w:pPr>
      <w:r>
        <w:t>что безопасность, прежде всего, зависит</w:t>
      </w:r>
      <w:r>
        <w:rPr>
          <w:spacing w:val="-50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самого,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ответит</w:t>
      </w:r>
    </w:p>
    <w:p w:rsidR="00B5319C" w:rsidRDefault="00B5319C">
      <w:pPr>
        <w:ind w:left="163" w:right="84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незнакомцу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или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как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он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поступит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в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той</w:t>
      </w:r>
      <w:r>
        <w:rPr>
          <w:rFonts w:ascii="Cambria" w:hAnsi="Cambria"/>
          <w:b/>
          <w:spacing w:val="-50"/>
          <w:sz w:val="24"/>
        </w:rPr>
        <w:t xml:space="preserve"> </w:t>
      </w:r>
      <w:r>
        <w:rPr>
          <w:rFonts w:ascii="Cambria" w:hAnsi="Cambria"/>
          <w:b/>
          <w:sz w:val="24"/>
        </w:rPr>
        <w:t>или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иной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ситуации.</w:t>
      </w:r>
    </w:p>
    <w:p w:rsidR="00B5319C" w:rsidRDefault="00B5319C">
      <w:pPr>
        <w:pStyle w:val="Heading1"/>
        <w:ind w:left="164" w:right="84"/>
      </w:pPr>
      <w:r>
        <w:t>А</w:t>
      </w:r>
      <w:r>
        <w:rPr>
          <w:spacing w:val="-1"/>
        </w:rPr>
        <w:t xml:space="preserve"> </w:t>
      </w:r>
      <w:r>
        <w:t>научить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задача!</w:t>
      </w:r>
    </w:p>
    <w:p w:rsidR="00B5319C" w:rsidRDefault="00B5319C">
      <w:pPr>
        <w:pStyle w:val="BodyText"/>
        <w:ind w:left="847" w:firstLine="0"/>
        <w:rPr>
          <w:rFonts w:ascii="Cambria"/>
          <w:sz w:val="20"/>
        </w:rPr>
      </w:pPr>
      <w:r w:rsidRPr="00480BA4">
        <w:rPr>
          <w:rFonts w:ascii="Cambria"/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162pt;height:140.25pt;visibility:visible">
            <v:imagedata r:id="rId5" o:title=""/>
          </v:shape>
        </w:pict>
      </w:r>
    </w:p>
    <w:p w:rsidR="00B5319C" w:rsidRDefault="00B5319C">
      <w:pPr>
        <w:pStyle w:val="BodyText"/>
        <w:spacing w:before="7"/>
        <w:ind w:left="0" w:firstLine="0"/>
        <w:rPr>
          <w:rFonts w:ascii="Cambria"/>
          <w:b/>
          <w:sz w:val="89"/>
        </w:rPr>
      </w:pPr>
      <w:r>
        <w:br w:type="column"/>
      </w:r>
    </w:p>
    <w:p w:rsidR="00B5319C" w:rsidRDefault="00B5319C">
      <w:pPr>
        <w:pStyle w:val="Title"/>
      </w:pPr>
      <w:r>
        <w:t>ПОЛОВОЕ</w:t>
      </w:r>
      <w:r>
        <w:rPr>
          <w:spacing w:val="1"/>
        </w:rPr>
        <w:t xml:space="preserve"> </w:t>
      </w:r>
      <w:r>
        <w:t>ВОСПИТАНИЕ</w:t>
      </w:r>
    </w:p>
    <w:p w:rsidR="00B5319C" w:rsidRDefault="00B5319C">
      <w:pPr>
        <w:pStyle w:val="BodyText"/>
        <w:ind w:left="533" w:firstLine="0"/>
        <w:rPr>
          <w:rFonts w:ascii="Verdana"/>
          <w:sz w:val="20"/>
        </w:rPr>
      </w:pPr>
      <w:r w:rsidRPr="00480BA4">
        <w:rPr>
          <w:rFonts w:ascii="Verdana"/>
          <w:noProof/>
          <w:sz w:val="20"/>
          <w:lang w:eastAsia="ru-RU"/>
        </w:rPr>
        <w:pict>
          <v:shape id="image2.jpeg" o:spid="_x0000_i1026" type="#_x0000_t75" style="width:167.25pt;height:211.5pt;visibility:visible">
            <v:imagedata r:id="rId6" o:title=""/>
          </v:shape>
        </w:pict>
      </w:r>
    </w:p>
    <w:p w:rsidR="00B5319C" w:rsidRDefault="00B5319C">
      <w:pPr>
        <w:spacing w:before="24"/>
        <w:ind w:left="115" w:right="417"/>
        <w:jc w:val="center"/>
        <w:rPr>
          <w:rFonts w:ascii="Times New Roman" w:hAnsi="Times New Roman"/>
          <w:i/>
          <w:sz w:val="44"/>
        </w:rPr>
      </w:pPr>
      <w:r>
        <w:rPr>
          <w:rFonts w:ascii="Times New Roman" w:hAnsi="Times New Roman"/>
          <w:i/>
          <w:sz w:val="44"/>
        </w:rPr>
        <w:t>как часть воспитания</w:t>
      </w:r>
      <w:r>
        <w:rPr>
          <w:rFonts w:ascii="Times New Roman" w:hAnsi="Times New Roman"/>
          <w:i/>
          <w:spacing w:val="-107"/>
          <w:sz w:val="44"/>
        </w:rPr>
        <w:t xml:space="preserve"> </w:t>
      </w:r>
      <w:r>
        <w:rPr>
          <w:rFonts w:ascii="Times New Roman" w:hAnsi="Times New Roman"/>
          <w:i/>
          <w:sz w:val="44"/>
        </w:rPr>
        <w:t>ребенка</w:t>
      </w:r>
    </w:p>
    <w:p w:rsidR="00B5319C" w:rsidRDefault="00B5319C">
      <w:pPr>
        <w:pStyle w:val="BodyText"/>
        <w:ind w:left="0" w:firstLine="0"/>
        <w:rPr>
          <w:rFonts w:ascii="Times New Roman"/>
          <w:i/>
          <w:sz w:val="48"/>
        </w:rPr>
      </w:pPr>
    </w:p>
    <w:p w:rsidR="00B5319C" w:rsidRDefault="00B5319C">
      <w:pPr>
        <w:pStyle w:val="BodyText"/>
        <w:ind w:left="0" w:firstLine="0"/>
        <w:rPr>
          <w:rFonts w:ascii="Times New Roman"/>
          <w:i/>
          <w:sz w:val="48"/>
        </w:rPr>
      </w:pPr>
    </w:p>
    <w:p w:rsidR="00B5319C" w:rsidRPr="00D97AFE" w:rsidRDefault="00B5319C">
      <w:pPr>
        <w:pStyle w:val="BodyText"/>
        <w:ind w:left="0" w:firstLine="0"/>
        <w:rPr>
          <w:rFonts w:ascii="Times New Roman"/>
          <w:i/>
          <w:sz w:val="28"/>
          <w:szCs w:val="28"/>
        </w:rPr>
      </w:pPr>
      <w:r w:rsidRPr="00D97AFE">
        <w:rPr>
          <w:rFonts w:ascii="Times New Roman" w:eastAsia="Times New Roman"/>
          <w:i/>
          <w:sz w:val="28"/>
          <w:szCs w:val="28"/>
        </w:rPr>
        <w:t>Ресурсный</w:t>
      </w:r>
      <w:r w:rsidRPr="00D97AFE">
        <w:rPr>
          <w:rFonts w:ascii="Times New Roman" w:eastAsia="Times New Roman"/>
          <w:i/>
          <w:sz w:val="28"/>
          <w:szCs w:val="28"/>
        </w:rPr>
        <w:t xml:space="preserve"> </w:t>
      </w:r>
      <w:r w:rsidRPr="00D97AFE">
        <w:rPr>
          <w:rFonts w:ascii="Times New Roman" w:eastAsia="Times New Roman"/>
          <w:i/>
          <w:sz w:val="28"/>
          <w:szCs w:val="28"/>
        </w:rPr>
        <w:t>Консультационный</w:t>
      </w:r>
      <w:r w:rsidRPr="00D97AFE">
        <w:rPr>
          <w:rFonts w:ascii="Times New Roman" w:eastAsia="Times New Roman"/>
          <w:i/>
          <w:sz w:val="28"/>
          <w:szCs w:val="28"/>
        </w:rPr>
        <w:t xml:space="preserve">  </w:t>
      </w:r>
      <w:r w:rsidRPr="00D97AFE">
        <w:rPr>
          <w:rFonts w:ascii="Times New Roman" w:eastAsia="Times New Roman"/>
          <w:i/>
          <w:sz w:val="28"/>
          <w:szCs w:val="28"/>
        </w:rPr>
        <w:t>Центр</w:t>
      </w:r>
    </w:p>
    <w:p w:rsidR="00B5319C" w:rsidRDefault="00B5319C">
      <w:pPr>
        <w:pStyle w:val="BodyText"/>
        <w:spacing w:before="7"/>
        <w:ind w:left="0" w:firstLine="0"/>
        <w:rPr>
          <w:rFonts w:ascii="Times New Roman"/>
          <w:i/>
          <w:sz w:val="44"/>
        </w:rPr>
      </w:pPr>
      <w:r>
        <w:rPr>
          <w:rFonts w:ascii="Times New Roman" w:eastAsia="Times New Roman"/>
          <w:i/>
          <w:sz w:val="44"/>
        </w:rPr>
        <w:t xml:space="preserve">       </w:t>
      </w:r>
    </w:p>
    <w:p w:rsidR="00B5319C" w:rsidRDefault="00B5319C" w:rsidP="00D97AFE">
      <w:pPr>
        <w:ind w:left="1100" w:right="1348" w:firstLine="237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п. Затеречный </w:t>
      </w:r>
    </w:p>
    <w:p w:rsidR="00B5319C" w:rsidRDefault="00B5319C" w:rsidP="00D97AFE">
      <w:pPr>
        <w:ind w:left="1100" w:right="1348" w:firstLine="237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  2021г.</w:t>
      </w:r>
    </w:p>
    <w:p w:rsidR="00B5319C" w:rsidRDefault="00B5319C">
      <w:pPr>
        <w:jc w:val="center"/>
        <w:rPr>
          <w:rFonts w:ascii="Cambria" w:hAnsi="Cambria"/>
          <w:sz w:val="28"/>
        </w:rPr>
        <w:sectPr w:rsidR="00B5319C">
          <w:type w:val="continuous"/>
          <w:pgSz w:w="16840" w:h="11910" w:orient="landscape"/>
          <w:pgMar w:top="520" w:right="280" w:bottom="280" w:left="280" w:header="720" w:footer="720" w:gutter="0"/>
          <w:cols w:num="3" w:space="720" w:equalWidth="0">
            <w:col w:w="4925" w:space="731"/>
            <w:col w:w="4889" w:space="977"/>
            <w:col w:w="4758"/>
          </w:cols>
        </w:sectPr>
      </w:pPr>
    </w:p>
    <w:p w:rsidR="00B5319C" w:rsidRDefault="00B5319C">
      <w:pPr>
        <w:spacing w:before="79"/>
        <w:ind w:left="108" w:right="40"/>
        <w:jc w:val="center"/>
        <w:rPr>
          <w:b/>
          <w:i/>
          <w:sz w:val="18"/>
        </w:rPr>
      </w:pPr>
      <w:r>
        <w:rPr>
          <w:b/>
          <w:i/>
          <w:sz w:val="18"/>
        </w:rPr>
        <w:t>НОРМАЛЬНОЕ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СЕКСУАЛЬНОЕ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ПОВЕДЕНИЕ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И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ЗНАНИЯ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У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ДЕТЕЙ</w:t>
      </w:r>
    </w:p>
    <w:p w:rsidR="00B5319C" w:rsidRDefault="00B5319C">
      <w:pPr>
        <w:pStyle w:val="BodyText"/>
        <w:spacing w:before="11"/>
        <w:ind w:left="0" w:firstLine="0"/>
        <w:rPr>
          <w:b/>
          <w:i/>
          <w:sz w:val="17"/>
        </w:rPr>
      </w:pPr>
    </w:p>
    <w:p w:rsidR="00B5319C" w:rsidRDefault="00B5319C">
      <w:pPr>
        <w:spacing w:before="1"/>
        <w:ind w:left="108" w:right="34"/>
        <w:jc w:val="center"/>
        <w:rPr>
          <w:b/>
          <w:sz w:val="18"/>
        </w:rPr>
      </w:pPr>
      <w:r>
        <w:rPr>
          <w:b/>
          <w:sz w:val="18"/>
          <w:u w:val="single"/>
        </w:rPr>
        <w:t>С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рождения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до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2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лет</w:t>
      </w:r>
    </w:p>
    <w:p w:rsidR="00B5319C" w:rsidRDefault="00B5319C">
      <w:pPr>
        <w:pStyle w:val="Heading4"/>
        <w:spacing w:before="1"/>
      </w:pPr>
      <w:r>
        <w:t>Сексуальное</w:t>
      </w:r>
      <w:r>
        <w:rPr>
          <w:spacing w:val="-4"/>
        </w:rPr>
        <w:t xml:space="preserve"> </w:t>
      </w:r>
      <w:r>
        <w:t>поведение:</w:t>
      </w:r>
    </w:p>
    <w:p w:rsidR="00B5319C" w:rsidRDefault="00B5319C">
      <w:pPr>
        <w:pStyle w:val="ListParagraph"/>
        <w:numPr>
          <w:ilvl w:val="0"/>
          <w:numId w:val="2"/>
        </w:numPr>
        <w:tabs>
          <w:tab w:val="left" w:pos="683"/>
        </w:tabs>
        <w:ind w:right="41"/>
        <w:jc w:val="both"/>
        <w:rPr>
          <w:sz w:val="18"/>
        </w:rPr>
      </w:pPr>
      <w:r>
        <w:rPr>
          <w:sz w:val="18"/>
        </w:rPr>
        <w:t>дети</w:t>
      </w:r>
      <w:r>
        <w:rPr>
          <w:spacing w:val="1"/>
          <w:sz w:val="18"/>
        </w:rPr>
        <w:t xml:space="preserve"> </w:t>
      </w:r>
      <w:r>
        <w:rPr>
          <w:sz w:val="18"/>
        </w:rPr>
        <w:t>приобретают</w:t>
      </w:r>
      <w:r>
        <w:rPr>
          <w:spacing w:val="1"/>
          <w:sz w:val="18"/>
        </w:rPr>
        <w:t xml:space="preserve"> </w:t>
      </w:r>
      <w:r>
        <w:rPr>
          <w:sz w:val="18"/>
        </w:rPr>
        <w:t>опыт</w:t>
      </w:r>
      <w:r>
        <w:rPr>
          <w:spacing w:val="1"/>
          <w:sz w:val="18"/>
        </w:rPr>
        <w:t xml:space="preserve"> </w:t>
      </w:r>
      <w:r>
        <w:rPr>
          <w:sz w:val="18"/>
        </w:rPr>
        <w:t>приятных</w:t>
      </w:r>
      <w:r>
        <w:rPr>
          <w:spacing w:val="1"/>
          <w:sz w:val="18"/>
        </w:rPr>
        <w:t xml:space="preserve"> </w:t>
      </w:r>
      <w:r>
        <w:rPr>
          <w:sz w:val="18"/>
        </w:rPr>
        <w:t>чувств,</w:t>
      </w:r>
      <w:r>
        <w:rPr>
          <w:spacing w:val="1"/>
          <w:sz w:val="18"/>
        </w:rPr>
        <w:t xml:space="preserve"> </w:t>
      </w:r>
      <w:r>
        <w:rPr>
          <w:sz w:val="18"/>
        </w:rPr>
        <w:t>когда</w:t>
      </w:r>
      <w:r>
        <w:rPr>
          <w:spacing w:val="1"/>
          <w:sz w:val="18"/>
        </w:rPr>
        <w:t xml:space="preserve"> </w:t>
      </w:r>
      <w:r>
        <w:rPr>
          <w:sz w:val="18"/>
        </w:rPr>
        <w:t>ухаживающие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ребенком</w:t>
      </w:r>
      <w:r>
        <w:rPr>
          <w:spacing w:val="1"/>
          <w:sz w:val="18"/>
        </w:rPr>
        <w:t xml:space="preserve"> </w:t>
      </w:r>
      <w:r>
        <w:rPr>
          <w:sz w:val="18"/>
        </w:rPr>
        <w:t>люди</w:t>
      </w:r>
      <w:r>
        <w:rPr>
          <w:spacing w:val="1"/>
          <w:sz w:val="18"/>
        </w:rPr>
        <w:t xml:space="preserve"> </w:t>
      </w:r>
      <w:r>
        <w:rPr>
          <w:sz w:val="18"/>
        </w:rPr>
        <w:t>дотрагиваются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различных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 тела,</w:t>
      </w:r>
    </w:p>
    <w:p w:rsidR="00B5319C" w:rsidRDefault="00B5319C">
      <w:pPr>
        <w:pStyle w:val="ListParagraph"/>
        <w:numPr>
          <w:ilvl w:val="0"/>
          <w:numId w:val="2"/>
        </w:numPr>
        <w:tabs>
          <w:tab w:val="left" w:pos="683"/>
        </w:tabs>
        <w:ind w:right="42"/>
        <w:jc w:val="both"/>
        <w:rPr>
          <w:sz w:val="18"/>
        </w:rPr>
      </w:pPr>
      <w:r>
        <w:rPr>
          <w:sz w:val="18"/>
        </w:rPr>
        <w:t>знакомятся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строением</w:t>
      </w:r>
      <w:r>
        <w:rPr>
          <w:spacing w:val="1"/>
          <w:sz w:val="18"/>
        </w:rPr>
        <w:t xml:space="preserve"> </w:t>
      </w:r>
      <w:r>
        <w:rPr>
          <w:sz w:val="18"/>
        </w:rPr>
        <w:t>своего</w:t>
      </w:r>
      <w:r>
        <w:rPr>
          <w:spacing w:val="1"/>
          <w:sz w:val="18"/>
        </w:rPr>
        <w:t xml:space="preserve"> </w:t>
      </w:r>
      <w:r>
        <w:rPr>
          <w:sz w:val="18"/>
        </w:rPr>
        <w:t>тела,</w:t>
      </w:r>
      <w:r>
        <w:rPr>
          <w:spacing w:val="1"/>
          <w:sz w:val="18"/>
        </w:rPr>
        <w:t xml:space="preserve"> </w:t>
      </w:r>
      <w:r>
        <w:rPr>
          <w:sz w:val="18"/>
        </w:rPr>
        <w:t>рассматривая</w:t>
      </w:r>
      <w:r>
        <w:rPr>
          <w:spacing w:val="-38"/>
          <w:sz w:val="18"/>
        </w:rPr>
        <w:t xml:space="preserve"> </w:t>
      </w:r>
      <w:r>
        <w:rPr>
          <w:sz w:val="18"/>
        </w:rPr>
        <w:t>себя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окружающих,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прикасаясь</w:t>
      </w:r>
      <w:r>
        <w:rPr>
          <w:spacing w:val="40"/>
          <w:sz w:val="18"/>
        </w:rPr>
        <w:t xml:space="preserve"> </w:t>
      </w:r>
      <w:r>
        <w:rPr>
          <w:sz w:val="18"/>
        </w:rPr>
        <w:t>к</w:t>
      </w:r>
      <w:r>
        <w:rPr>
          <w:spacing w:val="41"/>
          <w:sz w:val="18"/>
        </w:rPr>
        <w:t xml:space="preserve"> </w:t>
      </w:r>
      <w:r>
        <w:rPr>
          <w:sz w:val="18"/>
        </w:rPr>
        <w:t>различным</w:t>
      </w:r>
      <w:r>
        <w:rPr>
          <w:spacing w:val="1"/>
          <w:sz w:val="18"/>
        </w:rPr>
        <w:t xml:space="preserve"> </w:t>
      </w:r>
      <w:r>
        <w:rPr>
          <w:sz w:val="18"/>
        </w:rPr>
        <w:t>частям</w:t>
      </w:r>
      <w:r>
        <w:rPr>
          <w:spacing w:val="-1"/>
          <w:sz w:val="18"/>
        </w:rPr>
        <w:t xml:space="preserve"> </w:t>
      </w:r>
      <w:r>
        <w:rPr>
          <w:sz w:val="18"/>
        </w:rPr>
        <w:t>своего</w:t>
      </w:r>
      <w:r>
        <w:rPr>
          <w:spacing w:val="1"/>
          <w:sz w:val="18"/>
        </w:rPr>
        <w:t xml:space="preserve"> </w:t>
      </w:r>
      <w:r>
        <w:rPr>
          <w:sz w:val="18"/>
        </w:rPr>
        <w:t>тела</w:t>
      </w:r>
      <w:r>
        <w:rPr>
          <w:spacing w:val="2"/>
          <w:sz w:val="18"/>
        </w:rPr>
        <w:t xml:space="preserve"> </w:t>
      </w:r>
      <w:r>
        <w:rPr>
          <w:sz w:val="18"/>
        </w:rPr>
        <w:t>и близких</w:t>
      </w:r>
      <w:r>
        <w:rPr>
          <w:spacing w:val="-3"/>
          <w:sz w:val="18"/>
        </w:rPr>
        <w:t xml:space="preserve"> </w:t>
      </w:r>
      <w:r>
        <w:rPr>
          <w:sz w:val="18"/>
        </w:rPr>
        <w:t>людей,</w:t>
      </w:r>
    </w:p>
    <w:p w:rsidR="00B5319C" w:rsidRDefault="00B5319C">
      <w:pPr>
        <w:pStyle w:val="Heading4"/>
        <w:spacing w:before="1"/>
        <w:jc w:val="both"/>
      </w:pPr>
      <w:r>
        <w:t>Сексуальные</w:t>
      </w:r>
      <w:r>
        <w:rPr>
          <w:spacing w:val="-3"/>
        </w:rPr>
        <w:t xml:space="preserve"> </w:t>
      </w:r>
      <w:r>
        <w:t>знания:</w:t>
      </w:r>
    </w:p>
    <w:p w:rsidR="00B5319C" w:rsidRDefault="00B5319C">
      <w:pPr>
        <w:pStyle w:val="ListParagraph"/>
        <w:numPr>
          <w:ilvl w:val="0"/>
          <w:numId w:val="2"/>
        </w:numPr>
        <w:tabs>
          <w:tab w:val="left" w:pos="683"/>
        </w:tabs>
        <w:ind w:right="42"/>
        <w:jc w:val="both"/>
        <w:rPr>
          <w:sz w:val="18"/>
        </w:rPr>
      </w:pPr>
      <w:r>
        <w:rPr>
          <w:sz w:val="18"/>
        </w:rPr>
        <w:t>язык для обозначения частей тела, включая гениталии,</w:t>
      </w:r>
      <w:r>
        <w:rPr>
          <w:spacing w:val="-39"/>
          <w:sz w:val="18"/>
        </w:rPr>
        <w:t xml:space="preserve"> </w:t>
      </w:r>
      <w:r>
        <w:rPr>
          <w:sz w:val="18"/>
        </w:rPr>
        <w:t>ограниченный,</w:t>
      </w:r>
      <w:r>
        <w:rPr>
          <w:spacing w:val="-1"/>
          <w:sz w:val="18"/>
        </w:rPr>
        <w:t xml:space="preserve"> </w:t>
      </w:r>
      <w:r>
        <w:rPr>
          <w:sz w:val="18"/>
        </w:rPr>
        <w:t>«детский».</w:t>
      </w:r>
    </w:p>
    <w:p w:rsidR="00B5319C" w:rsidRDefault="00B5319C">
      <w:pPr>
        <w:pStyle w:val="BodyText"/>
        <w:ind w:left="116" w:right="41" w:firstLine="0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ребенку</w:t>
      </w:r>
      <w:r>
        <w:rPr>
          <w:spacing w:val="-38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вмешательств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неприемлемого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людей.</w:t>
      </w:r>
    </w:p>
    <w:p w:rsidR="00B5319C" w:rsidRDefault="00B5319C">
      <w:pPr>
        <w:pStyle w:val="BodyText"/>
        <w:spacing w:before="2"/>
        <w:ind w:left="0" w:firstLine="0"/>
      </w:pPr>
    </w:p>
    <w:p w:rsidR="00B5319C" w:rsidRDefault="00B5319C">
      <w:pPr>
        <w:pStyle w:val="Heading3"/>
        <w:spacing w:before="0" w:line="219" w:lineRule="exact"/>
        <w:ind w:right="37"/>
        <w:rPr>
          <w:u w:val="none"/>
        </w:rPr>
      </w:pPr>
      <w:r>
        <w:t>Возраст от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 лет</w:t>
      </w:r>
    </w:p>
    <w:p w:rsidR="00B5319C" w:rsidRDefault="00B5319C">
      <w:pPr>
        <w:pStyle w:val="BodyText"/>
        <w:ind w:left="116" w:right="38" w:firstLine="0"/>
        <w:jc w:val="both"/>
      </w:pPr>
      <w:r>
        <w:t>В этом возрасте может наблюдаться мастурбация. Она 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-38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стресса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тревоги,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комфорта.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старше,</w:t>
      </w:r>
      <w:r>
        <w:rPr>
          <w:spacing w:val="-38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мастурбировать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одиночестве.</w:t>
      </w:r>
      <w:r>
        <w:rPr>
          <w:spacing w:val="1"/>
        </w:rPr>
        <w:t xml:space="preserve"> </w:t>
      </w:r>
      <w:r>
        <w:t>Мастурбация</w:t>
      </w:r>
      <w:r>
        <w:rPr>
          <w:spacing w:val="4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вредна ни в физическом, ни в психическом плане, однако,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навязчиво</w:t>
      </w:r>
      <w:r>
        <w:rPr>
          <w:spacing w:val="1"/>
        </w:rPr>
        <w:t xml:space="preserve"> </w:t>
      </w:r>
      <w:r>
        <w:t>мастурбируют,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обеспокоить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мастурбация</w:t>
      </w:r>
      <w:r>
        <w:rPr>
          <w:spacing w:val="41"/>
        </w:rPr>
        <w:t xml:space="preserve"> </w:t>
      </w:r>
      <w:r>
        <w:t>истощает</w:t>
      </w:r>
      <w:r>
        <w:rPr>
          <w:spacing w:val="1"/>
        </w:rPr>
        <w:t xml:space="preserve"> </w:t>
      </w:r>
      <w:r>
        <w:t>ребенка и неблагоприятно воздействует</w:t>
      </w:r>
      <w:r>
        <w:rPr>
          <w:spacing w:val="1"/>
        </w:rPr>
        <w:t xml:space="preserve"> </w:t>
      </w:r>
      <w:r>
        <w:t>на его умственную и</w:t>
      </w:r>
      <w:r>
        <w:rPr>
          <w:spacing w:val="1"/>
        </w:rPr>
        <w:t xml:space="preserve"> </w:t>
      </w:r>
      <w:r>
        <w:t>физическую сферу. Существует мнение, что достаточно часто</w:t>
      </w:r>
      <w:r>
        <w:rPr>
          <w:spacing w:val="1"/>
        </w:rPr>
        <w:t xml:space="preserve"> </w:t>
      </w:r>
      <w:r>
        <w:t>мастурбируют дети, которым не хватает телесных контактов с</w:t>
      </w:r>
      <w:r>
        <w:rPr>
          <w:spacing w:val="1"/>
        </w:rPr>
        <w:t xml:space="preserve"> </w:t>
      </w:r>
      <w:r>
        <w:t>родителями.</w:t>
      </w:r>
    </w:p>
    <w:p w:rsidR="00B5319C" w:rsidRDefault="00B5319C">
      <w:pPr>
        <w:pStyle w:val="Heading4"/>
        <w:jc w:val="both"/>
      </w:pPr>
      <w:r>
        <w:t>Сексуальное</w:t>
      </w:r>
      <w:r>
        <w:rPr>
          <w:spacing w:val="-4"/>
        </w:rPr>
        <w:t xml:space="preserve"> </w:t>
      </w:r>
      <w:r>
        <w:t>поведение:</w:t>
      </w:r>
    </w:p>
    <w:p w:rsidR="00B5319C" w:rsidRDefault="00B5319C">
      <w:pPr>
        <w:pStyle w:val="ListParagraph"/>
        <w:numPr>
          <w:ilvl w:val="0"/>
          <w:numId w:val="2"/>
        </w:numPr>
        <w:tabs>
          <w:tab w:val="left" w:pos="671"/>
          <w:tab w:val="left" w:pos="2888"/>
        </w:tabs>
        <w:ind w:right="42"/>
        <w:rPr>
          <w:sz w:val="18"/>
        </w:rPr>
      </w:pPr>
      <w:r>
        <w:rPr>
          <w:sz w:val="18"/>
        </w:rPr>
        <w:t>во</w:t>
      </w:r>
      <w:r>
        <w:rPr>
          <w:spacing w:val="76"/>
          <w:sz w:val="18"/>
        </w:rPr>
        <w:t xml:space="preserve"> </w:t>
      </w:r>
      <w:r>
        <w:rPr>
          <w:sz w:val="18"/>
        </w:rPr>
        <w:t>время</w:t>
      </w:r>
      <w:r>
        <w:rPr>
          <w:spacing w:val="77"/>
          <w:sz w:val="18"/>
        </w:rPr>
        <w:t xml:space="preserve"> </w:t>
      </w:r>
      <w:r>
        <w:rPr>
          <w:sz w:val="18"/>
        </w:rPr>
        <w:t>исследования</w:t>
      </w:r>
      <w:r>
        <w:rPr>
          <w:sz w:val="18"/>
        </w:rPr>
        <w:tab/>
        <w:t>тела</w:t>
      </w:r>
      <w:r>
        <w:rPr>
          <w:spacing w:val="37"/>
          <w:sz w:val="18"/>
        </w:rPr>
        <w:t xml:space="preserve"> </w:t>
      </w:r>
      <w:r>
        <w:rPr>
          <w:sz w:val="18"/>
        </w:rPr>
        <w:t>могут</w:t>
      </w:r>
      <w:r>
        <w:rPr>
          <w:spacing w:val="36"/>
          <w:sz w:val="18"/>
        </w:rPr>
        <w:t xml:space="preserve"> </w:t>
      </w:r>
      <w:r>
        <w:rPr>
          <w:sz w:val="18"/>
        </w:rPr>
        <w:t>трогать</w:t>
      </w:r>
      <w:r>
        <w:rPr>
          <w:spacing w:val="36"/>
          <w:sz w:val="18"/>
        </w:rPr>
        <w:t xml:space="preserve"> </w:t>
      </w:r>
      <w:r>
        <w:rPr>
          <w:sz w:val="18"/>
        </w:rPr>
        <w:t>свои</w:t>
      </w:r>
      <w:r>
        <w:rPr>
          <w:spacing w:val="-38"/>
          <w:sz w:val="18"/>
        </w:rPr>
        <w:t xml:space="preserve"> </w:t>
      </w:r>
      <w:r>
        <w:rPr>
          <w:sz w:val="18"/>
        </w:rPr>
        <w:t>собственные</w:t>
      </w:r>
      <w:r>
        <w:rPr>
          <w:spacing w:val="-3"/>
          <w:sz w:val="18"/>
        </w:rPr>
        <w:t xml:space="preserve"> </w:t>
      </w:r>
      <w:r>
        <w:rPr>
          <w:sz w:val="18"/>
        </w:rPr>
        <w:t>гениталии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гениталии</w:t>
      </w:r>
      <w:r>
        <w:rPr>
          <w:spacing w:val="-1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3"/>
          <w:sz w:val="18"/>
        </w:rPr>
        <w:t xml:space="preserve"> </w:t>
      </w:r>
      <w:r>
        <w:rPr>
          <w:sz w:val="18"/>
        </w:rPr>
        <w:t>детей;</w:t>
      </w:r>
    </w:p>
    <w:p w:rsidR="00B5319C" w:rsidRDefault="00B5319C">
      <w:pPr>
        <w:pStyle w:val="ListParagraph"/>
        <w:numPr>
          <w:ilvl w:val="0"/>
          <w:numId w:val="2"/>
        </w:numPr>
        <w:tabs>
          <w:tab w:val="left" w:pos="671"/>
          <w:tab w:val="left" w:pos="1440"/>
          <w:tab w:val="left" w:pos="1757"/>
          <w:tab w:val="left" w:pos="2956"/>
          <w:tab w:val="left" w:pos="3273"/>
          <w:tab w:val="left" w:pos="4764"/>
        </w:tabs>
        <w:ind w:right="39"/>
        <w:rPr>
          <w:sz w:val="18"/>
        </w:rPr>
      </w:pPr>
      <w:r>
        <w:rPr>
          <w:sz w:val="18"/>
        </w:rPr>
        <w:t>играют</w:t>
      </w:r>
      <w:r>
        <w:rPr>
          <w:sz w:val="18"/>
        </w:rPr>
        <w:tab/>
        <w:t>в</w:t>
      </w:r>
      <w:r>
        <w:rPr>
          <w:sz w:val="18"/>
        </w:rPr>
        <w:tab/>
        <w:t>«больницу»,</w:t>
      </w:r>
      <w:r>
        <w:rPr>
          <w:sz w:val="18"/>
        </w:rPr>
        <w:tab/>
        <w:t>в</w:t>
      </w:r>
      <w:r>
        <w:rPr>
          <w:sz w:val="18"/>
        </w:rPr>
        <w:tab/>
        <w:t>«дочки-матери»</w:t>
      </w:r>
      <w:r>
        <w:rPr>
          <w:sz w:val="18"/>
        </w:rPr>
        <w:tab/>
      </w:r>
      <w:r>
        <w:rPr>
          <w:spacing w:val="-3"/>
          <w:sz w:val="18"/>
        </w:rPr>
        <w:t>со</w:t>
      </w:r>
      <w:r>
        <w:rPr>
          <w:spacing w:val="-38"/>
          <w:sz w:val="18"/>
        </w:rPr>
        <w:t xml:space="preserve"> </w:t>
      </w:r>
      <w:r>
        <w:rPr>
          <w:sz w:val="18"/>
        </w:rPr>
        <w:t>сверстниками;</w:t>
      </w:r>
    </w:p>
    <w:p w:rsidR="00B5319C" w:rsidRDefault="00B5319C">
      <w:pPr>
        <w:pStyle w:val="ListParagraph"/>
        <w:numPr>
          <w:ilvl w:val="0"/>
          <w:numId w:val="2"/>
        </w:numPr>
        <w:tabs>
          <w:tab w:val="left" w:pos="671"/>
        </w:tabs>
        <w:spacing w:before="2" w:line="229" w:lineRule="exact"/>
        <w:ind w:left="670" w:hanging="196"/>
        <w:rPr>
          <w:sz w:val="18"/>
        </w:rPr>
      </w:pPr>
      <w:r>
        <w:rPr>
          <w:sz w:val="18"/>
        </w:rPr>
        <w:t>интересуются</w:t>
      </w:r>
      <w:r>
        <w:rPr>
          <w:spacing w:val="-3"/>
          <w:sz w:val="18"/>
        </w:rPr>
        <w:t xml:space="preserve"> </w:t>
      </w:r>
      <w:r>
        <w:rPr>
          <w:sz w:val="18"/>
        </w:rPr>
        <w:t>собственным</w:t>
      </w:r>
      <w:r>
        <w:rPr>
          <w:spacing w:val="-3"/>
          <w:sz w:val="18"/>
        </w:rPr>
        <w:t xml:space="preserve"> </w:t>
      </w:r>
      <w:r>
        <w:rPr>
          <w:sz w:val="18"/>
        </w:rPr>
        <w:t>калом;</w:t>
      </w:r>
    </w:p>
    <w:p w:rsidR="00B5319C" w:rsidRDefault="00B5319C">
      <w:pPr>
        <w:pStyle w:val="ListParagraph"/>
        <w:numPr>
          <w:ilvl w:val="0"/>
          <w:numId w:val="2"/>
        </w:numPr>
        <w:tabs>
          <w:tab w:val="left" w:pos="671"/>
        </w:tabs>
        <w:ind w:right="42"/>
        <w:jc w:val="both"/>
        <w:rPr>
          <w:sz w:val="18"/>
        </w:rPr>
      </w:pPr>
      <w:r>
        <w:rPr>
          <w:sz w:val="18"/>
        </w:rPr>
        <w:t>с интересом смотрят, как другие используют туалет и</w:t>
      </w:r>
      <w:r>
        <w:rPr>
          <w:spacing w:val="1"/>
          <w:sz w:val="18"/>
        </w:rPr>
        <w:t xml:space="preserve"> </w:t>
      </w:r>
      <w:r>
        <w:rPr>
          <w:sz w:val="18"/>
        </w:rPr>
        <w:t>ванную</w:t>
      </w:r>
      <w:r>
        <w:rPr>
          <w:spacing w:val="-1"/>
          <w:sz w:val="18"/>
        </w:rPr>
        <w:t xml:space="preserve"> </w:t>
      </w:r>
      <w:r>
        <w:rPr>
          <w:sz w:val="18"/>
        </w:rPr>
        <w:t>комнату;</w:t>
      </w:r>
    </w:p>
    <w:p w:rsidR="00B5319C" w:rsidRDefault="00B5319C">
      <w:pPr>
        <w:pStyle w:val="ListParagraph"/>
        <w:numPr>
          <w:ilvl w:val="0"/>
          <w:numId w:val="2"/>
        </w:numPr>
        <w:tabs>
          <w:tab w:val="left" w:pos="671"/>
        </w:tabs>
        <w:ind w:right="41"/>
        <w:jc w:val="both"/>
        <w:rPr>
          <w:sz w:val="18"/>
        </w:rPr>
      </w:pPr>
      <w:r>
        <w:rPr>
          <w:sz w:val="18"/>
        </w:rPr>
        <w:t>во время игр могут изображать, что имеют в животе</w:t>
      </w:r>
      <w:r>
        <w:rPr>
          <w:spacing w:val="1"/>
          <w:sz w:val="18"/>
        </w:rPr>
        <w:t xml:space="preserve"> </w:t>
      </w:r>
      <w:r>
        <w:rPr>
          <w:sz w:val="18"/>
        </w:rPr>
        <w:t>ребенка;</w:t>
      </w:r>
    </w:p>
    <w:p w:rsidR="00B5319C" w:rsidRDefault="00B5319C">
      <w:pPr>
        <w:pStyle w:val="ListParagraph"/>
        <w:numPr>
          <w:ilvl w:val="0"/>
          <w:numId w:val="2"/>
        </w:numPr>
        <w:tabs>
          <w:tab w:val="left" w:pos="671"/>
          <w:tab w:val="left" w:pos="2358"/>
          <w:tab w:val="left" w:pos="3932"/>
        </w:tabs>
        <w:ind w:right="40"/>
        <w:jc w:val="both"/>
        <w:rPr>
          <w:sz w:val="18"/>
        </w:rPr>
      </w:pPr>
      <w:r>
        <w:rPr>
          <w:sz w:val="18"/>
        </w:rPr>
        <w:t>трут</w:t>
      </w:r>
      <w:r>
        <w:rPr>
          <w:spacing w:val="1"/>
          <w:sz w:val="18"/>
        </w:rPr>
        <w:t xml:space="preserve"> </w:t>
      </w:r>
      <w:r>
        <w:rPr>
          <w:sz w:val="18"/>
        </w:rPr>
        <w:t>гениталии,</w:t>
      </w:r>
      <w:r>
        <w:rPr>
          <w:spacing w:val="1"/>
          <w:sz w:val="18"/>
        </w:rPr>
        <w:t xml:space="preserve"> </w:t>
      </w:r>
      <w:r>
        <w:rPr>
          <w:sz w:val="18"/>
        </w:rPr>
        <w:t>мастурбируют,</w:t>
      </w:r>
      <w:r>
        <w:rPr>
          <w:spacing w:val="1"/>
          <w:sz w:val="18"/>
        </w:rPr>
        <w:t xml:space="preserve"> </w:t>
      </w:r>
      <w:r>
        <w:rPr>
          <w:sz w:val="18"/>
        </w:rPr>
        <w:t>когда</w:t>
      </w:r>
      <w:r>
        <w:rPr>
          <w:spacing w:val="1"/>
          <w:sz w:val="18"/>
        </w:rPr>
        <w:t xml:space="preserve"> </w:t>
      </w:r>
      <w:r>
        <w:rPr>
          <w:sz w:val="18"/>
        </w:rPr>
        <w:t>чувствуют</w:t>
      </w:r>
      <w:r>
        <w:rPr>
          <w:spacing w:val="1"/>
          <w:sz w:val="18"/>
        </w:rPr>
        <w:t xml:space="preserve"> </w:t>
      </w:r>
      <w:r>
        <w:rPr>
          <w:sz w:val="18"/>
        </w:rPr>
        <w:t>себя</w:t>
      </w:r>
      <w:r>
        <w:rPr>
          <w:spacing w:val="-38"/>
          <w:sz w:val="18"/>
        </w:rPr>
        <w:t xml:space="preserve"> </w:t>
      </w:r>
      <w:r>
        <w:rPr>
          <w:sz w:val="18"/>
        </w:rPr>
        <w:t>некомфортно,</w:t>
      </w:r>
      <w:r>
        <w:rPr>
          <w:sz w:val="18"/>
        </w:rPr>
        <w:tab/>
        <w:t>несчастливо,</w:t>
      </w:r>
      <w:r>
        <w:rPr>
          <w:sz w:val="18"/>
        </w:rPr>
        <w:tab/>
      </w:r>
      <w:r>
        <w:rPr>
          <w:spacing w:val="-1"/>
          <w:sz w:val="18"/>
        </w:rPr>
        <w:t>напряженно,</w:t>
      </w:r>
      <w:r>
        <w:rPr>
          <w:spacing w:val="-39"/>
          <w:sz w:val="18"/>
        </w:rPr>
        <w:t xml:space="preserve"> </w:t>
      </w:r>
      <w:r>
        <w:rPr>
          <w:sz w:val="18"/>
        </w:rPr>
        <w:t>возбужденно</w:t>
      </w:r>
      <w:r>
        <w:rPr>
          <w:spacing w:val="-3"/>
          <w:sz w:val="18"/>
        </w:rPr>
        <w:t xml:space="preserve"> </w:t>
      </w:r>
      <w:r>
        <w:rPr>
          <w:sz w:val="18"/>
        </w:rPr>
        <w:t>или боятся чего-нибудь;</w:t>
      </w:r>
    </w:p>
    <w:p w:rsidR="00B5319C" w:rsidRDefault="00B5319C">
      <w:pPr>
        <w:pStyle w:val="ListParagraph"/>
        <w:numPr>
          <w:ilvl w:val="0"/>
          <w:numId w:val="2"/>
        </w:numPr>
        <w:tabs>
          <w:tab w:val="left" w:pos="671"/>
        </w:tabs>
        <w:spacing w:line="229" w:lineRule="exact"/>
        <w:ind w:left="670" w:hanging="196"/>
        <w:jc w:val="both"/>
        <w:rPr>
          <w:sz w:val="18"/>
        </w:rPr>
      </w:pPr>
      <w:r>
        <w:rPr>
          <w:sz w:val="18"/>
        </w:rPr>
        <w:t>учатся</w:t>
      </w:r>
      <w:r>
        <w:rPr>
          <w:spacing w:val="-1"/>
          <w:sz w:val="18"/>
        </w:rPr>
        <w:t xml:space="preserve"> </w:t>
      </w:r>
      <w:r>
        <w:rPr>
          <w:sz w:val="18"/>
        </w:rPr>
        <w:t>целоваться.</w:t>
      </w:r>
    </w:p>
    <w:p w:rsidR="00B5319C" w:rsidRDefault="00B5319C">
      <w:pPr>
        <w:pStyle w:val="Heading4"/>
      </w:pPr>
      <w:r>
        <w:t>Сексуальные</w:t>
      </w:r>
      <w:r>
        <w:rPr>
          <w:spacing w:val="-3"/>
        </w:rPr>
        <w:t xml:space="preserve"> </w:t>
      </w:r>
      <w:r>
        <w:t>знания:</w:t>
      </w:r>
    </w:p>
    <w:p w:rsidR="00B5319C" w:rsidRDefault="00B5319C">
      <w:pPr>
        <w:pStyle w:val="ListParagraph"/>
        <w:numPr>
          <w:ilvl w:val="0"/>
          <w:numId w:val="2"/>
        </w:numPr>
        <w:tabs>
          <w:tab w:val="left" w:pos="671"/>
          <w:tab w:val="left" w:pos="1977"/>
          <w:tab w:val="left" w:pos="2915"/>
          <w:tab w:val="left" w:pos="4835"/>
        </w:tabs>
        <w:spacing w:before="1"/>
        <w:ind w:right="41"/>
        <w:rPr>
          <w:sz w:val="18"/>
        </w:rPr>
      </w:pPr>
      <w:r>
        <w:rPr>
          <w:sz w:val="18"/>
        </w:rPr>
        <w:t>становятся</w:t>
      </w:r>
      <w:r>
        <w:rPr>
          <w:sz w:val="18"/>
        </w:rPr>
        <w:tab/>
        <w:t>более</w:t>
      </w:r>
      <w:r>
        <w:rPr>
          <w:sz w:val="18"/>
        </w:rPr>
        <w:tab/>
        <w:t>любознательными</w:t>
      </w:r>
      <w:r>
        <w:rPr>
          <w:sz w:val="18"/>
        </w:rPr>
        <w:tab/>
      </w:r>
      <w:r>
        <w:rPr>
          <w:spacing w:val="-5"/>
          <w:sz w:val="18"/>
        </w:rPr>
        <w:t>и</w:t>
      </w:r>
      <w:r>
        <w:rPr>
          <w:spacing w:val="-38"/>
          <w:sz w:val="18"/>
        </w:rPr>
        <w:t xml:space="preserve"> </w:t>
      </w:r>
      <w:r>
        <w:rPr>
          <w:sz w:val="18"/>
        </w:rPr>
        <w:t>словоохотливыми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некоторых</w:t>
      </w:r>
      <w:r>
        <w:rPr>
          <w:spacing w:val="-3"/>
          <w:sz w:val="18"/>
        </w:rPr>
        <w:t xml:space="preserve"> </w:t>
      </w:r>
      <w:r>
        <w:rPr>
          <w:sz w:val="18"/>
        </w:rPr>
        <w:t>темах;</w:t>
      </w:r>
    </w:p>
    <w:p w:rsidR="00B5319C" w:rsidRDefault="00B5319C">
      <w:pPr>
        <w:pStyle w:val="ListParagraph"/>
        <w:numPr>
          <w:ilvl w:val="0"/>
          <w:numId w:val="2"/>
        </w:numPr>
        <w:tabs>
          <w:tab w:val="left" w:pos="671"/>
        </w:tabs>
        <w:ind w:left="670" w:hanging="196"/>
        <w:rPr>
          <w:sz w:val="18"/>
        </w:rPr>
      </w:pPr>
      <w:r>
        <w:rPr>
          <w:sz w:val="18"/>
        </w:rPr>
        <w:t>развивают</w:t>
      </w:r>
      <w:r>
        <w:rPr>
          <w:spacing w:val="-4"/>
          <w:sz w:val="18"/>
        </w:rPr>
        <w:t xml:space="preserve"> </w:t>
      </w:r>
      <w:r>
        <w:rPr>
          <w:sz w:val="18"/>
        </w:rPr>
        <w:t>сексуальный</w:t>
      </w:r>
      <w:r>
        <w:rPr>
          <w:spacing w:val="-2"/>
          <w:sz w:val="18"/>
        </w:rPr>
        <w:t xml:space="preserve"> </w:t>
      </w:r>
      <w:r>
        <w:rPr>
          <w:sz w:val="18"/>
        </w:rPr>
        <w:t>словарь;</w:t>
      </w:r>
    </w:p>
    <w:p w:rsidR="00B5319C" w:rsidRDefault="00B5319C">
      <w:pPr>
        <w:pStyle w:val="ListParagraph"/>
        <w:numPr>
          <w:ilvl w:val="0"/>
          <w:numId w:val="2"/>
        </w:numPr>
        <w:tabs>
          <w:tab w:val="left" w:pos="671"/>
        </w:tabs>
        <w:spacing w:before="79"/>
        <w:ind w:left="670" w:hanging="195"/>
        <w:rPr>
          <w:sz w:val="18"/>
        </w:rPr>
      </w:pPr>
      <w:r>
        <w:rPr>
          <w:sz w:val="18"/>
        </w:rPr>
        <w:br w:type="column"/>
        <w:t>имитируют</w:t>
      </w:r>
      <w:r>
        <w:rPr>
          <w:spacing w:val="-3"/>
          <w:sz w:val="18"/>
        </w:rPr>
        <w:t xml:space="preserve"> </w:t>
      </w:r>
      <w:r>
        <w:rPr>
          <w:sz w:val="18"/>
        </w:rPr>
        <w:t>сексуальные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понимания;</w:t>
      </w:r>
    </w:p>
    <w:p w:rsidR="00B5319C" w:rsidRDefault="00B5319C">
      <w:pPr>
        <w:pStyle w:val="ListParagraph"/>
        <w:numPr>
          <w:ilvl w:val="0"/>
          <w:numId w:val="2"/>
        </w:numPr>
        <w:tabs>
          <w:tab w:val="left" w:pos="671"/>
        </w:tabs>
        <w:spacing w:before="1"/>
        <w:ind w:right="42"/>
        <w:rPr>
          <w:sz w:val="18"/>
        </w:rPr>
      </w:pPr>
      <w:r>
        <w:rPr>
          <w:sz w:val="18"/>
        </w:rPr>
        <w:t>имеют</w:t>
      </w:r>
      <w:r>
        <w:rPr>
          <w:spacing w:val="5"/>
          <w:sz w:val="18"/>
        </w:rPr>
        <w:t xml:space="preserve"> </w:t>
      </w:r>
      <w:r>
        <w:rPr>
          <w:sz w:val="18"/>
        </w:rPr>
        <w:t>ограниченные</w:t>
      </w:r>
      <w:r>
        <w:rPr>
          <w:spacing w:val="5"/>
          <w:sz w:val="18"/>
        </w:rPr>
        <w:t xml:space="preserve"> </w:t>
      </w:r>
      <w:r>
        <w:rPr>
          <w:sz w:val="18"/>
        </w:rPr>
        <w:t>знания</w:t>
      </w:r>
      <w:r>
        <w:rPr>
          <w:spacing w:val="6"/>
          <w:sz w:val="18"/>
        </w:rPr>
        <w:t xml:space="preserve"> </w:t>
      </w:r>
      <w:r>
        <w:rPr>
          <w:sz w:val="18"/>
        </w:rPr>
        <w:t>относительно</w:t>
      </w:r>
      <w:r>
        <w:rPr>
          <w:spacing w:val="6"/>
          <w:sz w:val="18"/>
        </w:rPr>
        <w:t xml:space="preserve"> </w:t>
      </w:r>
      <w:r>
        <w:rPr>
          <w:sz w:val="18"/>
        </w:rPr>
        <w:t>того,</w:t>
      </w:r>
      <w:r>
        <w:rPr>
          <w:spacing w:val="-38"/>
          <w:sz w:val="18"/>
        </w:rPr>
        <w:t xml:space="preserve"> </w:t>
      </w:r>
      <w:r>
        <w:rPr>
          <w:sz w:val="18"/>
        </w:rPr>
        <w:t>откуда</w:t>
      </w:r>
      <w:r>
        <w:rPr>
          <w:spacing w:val="-2"/>
          <w:sz w:val="18"/>
        </w:rPr>
        <w:t xml:space="preserve"> </w:t>
      </w:r>
      <w:r>
        <w:rPr>
          <w:sz w:val="18"/>
        </w:rPr>
        <w:t>появляются дети;</w:t>
      </w:r>
    </w:p>
    <w:p w:rsidR="00B5319C" w:rsidRDefault="00B5319C">
      <w:pPr>
        <w:pStyle w:val="ListParagraph"/>
        <w:numPr>
          <w:ilvl w:val="0"/>
          <w:numId w:val="2"/>
        </w:numPr>
        <w:tabs>
          <w:tab w:val="left" w:pos="671"/>
        </w:tabs>
        <w:spacing w:line="229" w:lineRule="exact"/>
        <w:ind w:left="670" w:hanging="195"/>
        <w:rPr>
          <w:sz w:val="18"/>
        </w:rPr>
      </w:pPr>
      <w:r>
        <w:rPr>
          <w:sz w:val="18"/>
        </w:rPr>
        <w:t>узнают</w:t>
      </w:r>
      <w:r>
        <w:rPr>
          <w:spacing w:val="-3"/>
          <w:sz w:val="18"/>
        </w:rPr>
        <w:t xml:space="preserve"> </w:t>
      </w:r>
      <w:r>
        <w:rPr>
          <w:sz w:val="18"/>
        </w:rPr>
        <w:t>различия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3"/>
          <w:sz w:val="18"/>
        </w:rPr>
        <w:t xml:space="preserve"> </w:t>
      </w:r>
      <w:r>
        <w:rPr>
          <w:sz w:val="18"/>
        </w:rPr>
        <w:t>полами;</w:t>
      </w:r>
    </w:p>
    <w:p w:rsidR="00B5319C" w:rsidRDefault="00B5319C">
      <w:pPr>
        <w:pStyle w:val="ListParagraph"/>
        <w:numPr>
          <w:ilvl w:val="0"/>
          <w:numId w:val="2"/>
        </w:numPr>
        <w:tabs>
          <w:tab w:val="left" w:pos="671"/>
        </w:tabs>
        <w:spacing w:line="229" w:lineRule="exact"/>
        <w:ind w:left="670" w:hanging="195"/>
        <w:rPr>
          <w:sz w:val="18"/>
        </w:rPr>
      </w:pPr>
      <w:r>
        <w:rPr>
          <w:sz w:val="18"/>
        </w:rPr>
        <w:t>расспрашивают</w:t>
      </w:r>
      <w:r>
        <w:rPr>
          <w:spacing w:val="-4"/>
          <w:sz w:val="18"/>
        </w:rPr>
        <w:t xml:space="preserve"> </w:t>
      </w:r>
      <w:r>
        <w:rPr>
          <w:sz w:val="18"/>
        </w:rPr>
        <w:t>о</w:t>
      </w:r>
      <w:r>
        <w:rPr>
          <w:spacing w:val="-1"/>
          <w:sz w:val="18"/>
        </w:rPr>
        <w:t xml:space="preserve"> </w:t>
      </w:r>
      <w:r>
        <w:rPr>
          <w:sz w:val="18"/>
        </w:rPr>
        <w:t>гениталиях,</w:t>
      </w:r>
      <w:r>
        <w:rPr>
          <w:spacing w:val="-5"/>
          <w:sz w:val="18"/>
        </w:rPr>
        <w:t xml:space="preserve"> </w:t>
      </w:r>
      <w:r>
        <w:rPr>
          <w:sz w:val="18"/>
        </w:rPr>
        <w:t>половом</w:t>
      </w:r>
      <w:r>
        <w:rPr>
          <w:spacing w:val="-2"/>
          <w:sz w:val="18"/>
        </w:rPr>
        <w:t xml:space="preserve"> </w:t>
      </w:r>
      <w:r>
        <w:rPr>
          <w:sz w:val="18"/>
        </w:rPr>
        <w:t>акте;</w:t>
      </w:r>
    </w:p>
    <w:p w:rsidR="00B5319C" w:rsidRDefault="00B5319C">
      <w:pPr>
        <w:pStyle w:val="ListParagraph"/>
        <w:numPr>
          <w:ilvl w:val="0"/>
          <w:numId w:val="2"/>
        </w:numPr>
        <w:tabs>
          <w:tab w:val="left" w:pos="671"/>
        </w:tabs>
        <w:spacing w:before="1"/>
        <w:ind w:left="670" w:hanging="195"/>
        <w:rPr>
          <w:sz w:val="18"/>
        </w:rPr>
      </w:pPr>
      <w:r>
        <w:rPr>
          <w:sz w:val="18"/>
        </w:rPr>
        <w:t>называют</w:t>
      </w:r>
      <w:r>
        <w:rPr>
          <w:spacing w:val="-2"/>
          <w:sz w:val="18"/>
        </w:rPr>
        <w:t xml:space="preserve"> </w:t>
      </w:r>
      <w:r>
        <w:rPr>
          <w:sz w:val="18"/>
        </w:rPr>
        <w:t>части тела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точно;</w:t>
      </w:r>
    </w:p>
    <w:p w:rsidR="00B5319C" w:rsidRDefault="00B5319C">
      <w:pPr>
        <w:pStyle w:val="ListParagraph"/>
        <w:numPr>
          <w:ilvl w:val="0"/>
          <w:numId w:val="2"/>
        </w:numPr>
        <w:tabs>
          <w:tab w:val="left" w:pos="671"/>
        </w:tabs>
        <w:spacing w:before="1"/>
        <w:ind w:right="41"/>
        <w:rPr>
          <w:sz w:val="18"/>
        </w:rPr>
      </w:pPr>
      <w:r>
        <w:rPr>
          <w:sz w:val="18"/>
        </w:rPr>
        <w:t>используют</w:t>
      </w:r>
      <w:r>
        <w:rPr>
          <w:spacing w:val="3"/>
          <w:sz w:val="18"/>
        </w:rPr>
        <w:t xml:space="preserve"> </w:t>
      </w:r>
      <w:r>
        <w:rPr>
          <w:sz w:val="18"/>
        </w:rPr>
        <w:t>сленг</w:t>
      </w:r>
      <w:r>
        <w:rPr>
          <w:spacing w:val="4"/>
          <w:sz w:val="18"/>
        </w:rPr>
        <w:t xml:space="preserve"> </w:t>
      </w:r>
      <w:r>
        <w:rPr>
          <w:sz w:val="18"/>
        </w:rPr>
        <w:t>для</w:t>
      </w:r>
      <w:r>
        <w:rPr>
          <w:spacing w:val="5"/>
          <w:sz w:val="18"/>
        </w:rPr>
        <w:t xml:space="preserve"> </w:t>
      </w:r>
      <w:r>
        <w:rPr>
          <w:sz w:val="18"/>
        </w:rPr>
        <w:t>обозначения</w:t>
      </w:r>
      <w:r>
        <w:rPr>
          <w:spacing w:val="5"/>
          <w:sz w:val="18"/>
        </w:rPr>
        <w:t xml:space="preserve"> </w:t>
      </w:r>
      <w:r>
        <w:rPr>
          <w:sz w:val="18"/>
        </w:rPr>
        <w:t>процедур</w:t>
      </w:r>
      <w:r>
        <w:rPr>
          <w:spacing w:val="3"/>
          <w:sz w:val="18"/>
        </w:rPr>
        <w:t xml:space="preserve"> </w:t>
      </w:r>
      <w:r>
        <w:rPr>
          <w:sz w:val="18"/>
        </w:rPr>
        <w:t>в</w:t>
      </w:r>
      <w:r>
        <w:rPr>
          <w:spacing w:val="5"/>
          <w:sz w:val="18"/>
        </w:rPr>
        <w:t xml:space="preserve"> </w:t>
      </w:r>
      <w:r>
        <w:rPr>
          <w:sz w:val="18"/>
        </w:rPr>
        <w:t>ванной</w:t>
      </w:r>
      <w:r>
        <w:rPr>
          <w:spacing w:val="-3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туалете, гениталий и</w:t>
      </w:r>
      <w:r>
        <w:rPr>
          <w:spacing w:val="-2"/>
          <w:sz w:val="18"/>
        </w:rPr>
        <w:t xml:space="preserve"> </w:t>
      </w:r>
      <w:r>
        <w:rPr>
          <w:sz w:val="18"/>
        </w:rPr>
        <w:t>секса.</w:t>
      </w:r>
    </w:p>
    <w:p w:rsidR="00B5319C" w:rsidRDefault="00B5319C">
      <w:pPr>
        <w:pStyle w:val="BodyText"/>
        <w:ind w:left="116" w:right="42" w:firstLine="0"/>
      </w:pPr>
      <w:r>
        <w:t>Дети</w:t>
      </w:r>
      <w:r>
        <w:rPr>
          <w:spacing w:val="4"/>
        </w:rPr>
        <w:t xml:space="preserve"> </w:t>
      </w:r>
      <w:r>
        <w:t>осматривают</w:t>
      </w:r>
      <w:r>
        <w:rPr>
          <w:spacing w:val="5"/>
        </w:rPr>
        <w:t xml:space="preserve"> </w:t>
      </w:r>
      <w:r>
        <w:t>гениталии</w:t>
      </w:r>
      <w:r>
        <w:rPr>
          <w:spacing w:val="5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прикасаются</w:t>
      </w:r>
      <w:r>
        <w:rPr>
          <w:spacing w:val="3"/>
        </w:rPr>
        <w:t xml:space="preserve"> </w:t>
      </w:r>
      <w:r>
        <w:t>к</w:t>
      </w:r>
      <w:r>
        <w:rPr>
          <w:spacing w:val="-38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гораздо чаще, чем</w:t>
      </w:r>
      <w:r>
        <w:rPr>
          <w:spacing w:val="-1"/>
        </w:rPr>
        <w:t xml:space="preserve"> </w:t>
      </w:r>
      <w:r>
        <w:t>полагают взрослые.</w:t>
      </w:r>
    </w:p>
    <w:p w:rsidR="00B5319C" w:rsidRDefault="00B5319C">
      <w:pPr>
        <w:pStyle w:val="BodyText"/>
        <w:spacing w:before="10"/>
        <w:ind w:left="0" w:firstLine="0"/>
        <w:rPr>
          <w:sz w:val="17"/>
        </w:rPr>
      </w:pPr>
    </w:p>
    <w:p w:rsidR="00B5319C" w:rsidRDefault="00B5319C">
      <w:pPr>
        <w:pStyle w:val="Heading3"/>
        <w:ind w:left="1981"/>
        <w:jc w:val="left"/>
        <w:rPr>
          <w:u w:val="none"/>
        </w:rPr>
      </w:pPr>
      <w:r>
        <w:t>От</w:t>
      </w:r>
      <w:r>
        <w:rPr>
          <w:spacing w:val="-2"/>
        </w:rPr>
        <w:t xml:space="preserve"> </w:t>
      </w:r>
      <w:r>
        <w:t>6 до</w:t>
      </w:r>
      <w:r>
        <w:rPr>
          <w:spacing w:val="-1"/>
        </w:rPr>
        <w:t xml:space="preserve"> </w:t>
      </w:r>
      <w:r>
        <w:t>12 лет</w:t>
      </w:r>
    </w:p>
    <w:p w:rsidR="00B5319C" w:rsidRDefault="00B5319C">
      <w:pPr>
        <w:pStyle w:val="Heading4"/>
        <w:spacing w:before="1"/>
      </w:pPr>
      <w:r>
        <w:t>Сексуальное</w:t>
      </w:r>
      <w:r>
        <w:rPr>
          <w:spacing w:val="-4"/>
        </w:rPr>
        <w:t xml:space="preserve"> </w:t>
      </w:r>
      <w:r>
        <w:t>поведение:</w:t>
      </w:r>
    </w:p>
    <w:p w:rsidR="00B5319C" w:rsidRDefault="00B5319C">
      <w:pPr>
        <w:pStyle w:val="ListParagraph"/>
        <w:numPr>
          <w:ilvl w:val="0"/>
          <w:numId w:val="2"/>
        </w:numPr>
        <w:tabs>
          <w:tab w:val="left" w:pos="683"/>
        </w:tabs>
        <w:ind w:right="42"/>
        <w:rPr>
          <w:sz w:val="18"/>
        </w:rPr>
      </w:pPr>
      <w:r>
        <w:rPr>
          <w:sz w:val="18"/>
        </w:rPr>
        <w:t>могут</w:t>
      </w:r>
      <w:r>
        <w:rPr>
          <w:spacing w:val="25"/>
          <w:sz w:val="18"/>
        </w:rPr>
        <w:t xml:space="preserve"> </w:t>
      </w:r>
      <w:r>
        <w:rPr>
          <w:sz w:val="18"/>
        </w:rPr>
        <w:t>заниматься</w:t>
      </w:r>
      <w:r>
        <w:rPr>
          <w:spacing w:val="24"/>
          <w:sz w:val="18"/>
        </w:rPr>
        <w:t xml:space="preserve"> </w:t>
      </w:r>
      <w:r>
        <w:rPr>
          <w:sz w:val="18"/>
        </w:rPr>
        <w:t>мастурбацией,</w:t>
      </w:r>
      <w:r>
        <w:rPr>
          <w:spacing w:val="25"/>
          <w:sz w:val="18"/>
        </w:rPr>
        <w:t xml:space="preserve"> </w:t>
      </w:r>
      <w:r>
        <w:rPr>
          <w:sz w:val="18"/>
        </w:rPr>
        <w:t>когда</w:t>
      </w:r>
      <w:r>
        <w:rPr>
          <w:spacing w:val="25"/>
          <w:sz w:val="18"/>
        </w:rPr>
        <w:t xml:space="preserve"> </w:t>
      </w:r>
      <w:r>
        <w:rPr>
          <w:sz w:val="18"/>
        </w:rPr>
        <w:t>находятся</w:t>
      </w:r>
      <w:r>
        <w:rPr>
          <w:spacing w:val="-38"/>
          <w:sz w:val="18"/>
        </w:rPr>
        <w:t xml:space="preserve"> </w:t>
      </w:r>
      <w:r>
        <w:rPr>
          <w:sz w:val="18"/>
        </w:rPr>
        <w:t>одни;</w:t>
      </w:r>
    </w:p>
    <w:p w:rsidR="00B5319C" w:rsidRDefault="00B5319C">
      <w:pPr>
        <w:pStyle w:val="ListParagraph"/>
        <w:numPr>
          <w:ilvl w:val="0"/>
          <w:numId w:val="2"/>
        </w:numPr>
        <w:tabs>
          <w:tab w:val="left" w:pos="683"/>
          <w:tab w:val="left" w:pos="2365"/>
          <w:tab w:val="left" w:pos="3379"/>
          <w:tab w:val="left" w:pos="3897"/>
        </w:tabs>
        <w:ind w:right="41"/>
        <w:rPr>
          <w:sz w:val="18"/>
        </w:rPr>
      </w:pPr>
      <w:r>
        <w:rPr>
          <w:sz w:val="18"/>
        </w:rPr>
        <w:t>демонстрируют</w:t>
      </w:r>
      <w:r>
        <w:rPr>
          <w:sz w:val="18"/>
        </w:rPr>
        <w:tab/>
        <w:t>смущение</w:t>
      </w:r>
      <w:r>
        <w:rPr>
          <w:sz w:val="18"/>
        </w:rPr>
        <w:tab/>
        <w:t>при</w:t>
      </w:r>
      <w:r>
        <w:rPr>
          <w:sz w:val="18"/>
        </w:rPr>
        <w:tab/>
      </w:r>
      <w:r>
        <w:rPr>
          <w:spacing w:val="-1"/>
          <w:sz w:val="18"/>
        </w:rPr>
        <w:t>затрагивании</w:t>
      </w:r>
      <w:r>
        <w:rPr>
          <w:spacing w:val="-38"/>
          <w:sz w:val="18"/>
        </w:rPr>
        <w:t xml:space="preserve"> </w:t>
      </w:r>
      <w:r>
        <w:rPr>
          <w:sz w:val="18"/>
        </w:rPr>
        <w:t>сексуальных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тем;</w:t>
      </w:r>
    </w:p>
    <w:p w:rsidR="00B5319C" w:rsidRDefault="00B5319C">
      <w:pPr>
        <w:pStyle w:val="ListParagraph"/>
        <w:numPr>
          <w:ilvl w:val="0"/>
          <w:numId w:val="2"/>
        </w:numPr>
        <w:tabs>
          <w:tab w:val="left" w:pos="683"/>
        </w:tabs>
        <w:spacing w:before="1"/>
        <w:ind w:right="43"/>
        <w:rPr>
          <w:sz w:val="18"/>
        </w:rPr>
      </w:pPr>
      <w:r>
        <w:rPr>
          <w:sz w:val="18"/>
        </w:rPr>
        <w:t>имитирует</w:t>
      </w:r>
      <w:r>
        <w:rPr>
          <w:spacing w:val="1"/>
          <w:sz w:val="18"/>
        </w:rPr>
        <w:t xml:space="preserve"> </w:t>
      </w:r>
      <w:r>
        <w:rPr>
          <w:sz w:val="18"/>
        </w:rPr>
        <w:t>половой</w:t>
      </w:r>
      <w:r>
        <w:rPr>
          <w:spacing w:val="2"/>
          <w:sz w:val="18"/>
        </w:rPr>
        <w:t xml:space="preserve"> </w:t>
      </w:r>
      <w:r>
        <w:rPr>
          <w:sz w:val="18"/>
        </w:rPr>
        <w:t>акт,</w:t>
      </w:r>
      <w:r>
        <w:rPr>
          <w:spacing w:val="2"/>
          <w:sz w:val="18"/>
        </w:rPr>
        <w:t xml:space="preserve"> </w:t>
      </w:r>
      <w:r>
        <w:rPr>
          <w:sz w:val="18"/>
        </w:rPr>
        <w:t>поцелуи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40"/>
          <w:sz w:val="18"/>
        </w:rPr>
        <w:t xml:space="preserve"> </w:t>
      </w:r>
      <w:r>
        <w:rPr>
          <w:sz w:val="18"/>
        </w:rPr>
        <w:t>петтинг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-38"/>
          <w:sz w:val="18"/>
        </w:rPr>
        <w:t xml:space="preserve"> </w:t>
      </w:r>
      <w:r>
        <w:rPr>
          <w:sz w:val="18"/>
        </w:rPr>
        <w:t>сверстниками;</w:t>
      </w:r>
    </w:p>
    <w:p w:rsidR="00B5319C" w:rsidRDefault="00B5319C">
      <w:pPr>
        <w:pStyle w:val="ListParagraph"/>
        <w:numPr>
          <w:ilvl w:val="0"/>
          <w:numId w:val="2"/>
        </w:numPr>
        <w:tabs>
          <w:tab w:val="left" w:pos="683"/>
        </w:tabs>
        <w:ind w:right="38"/>
        <w:rPr>
          <w:sz w:val="18"/>
        </w:rPr>
      </w:pPr>
      <w:r>
        <w:rPr>
          <w:sz w:val="18"/>
        </w:rPr>
        <w:t>могут</w:t>
      </w:r>
      <w:r>
        <w:rPr>
          <w:spacing w:val="27"/>
          <w:sz w:val="18"/>
        </w:rPr>
        <w:t xml:space="preserve"> </w:t>
      </w:r>
      <w:r>
        <w:rPr>
          <w:sz w:val="18"/>
        </w:rPr>
        <w:t>иметь</w:t>
      </w:r>
      <w:r>
        <w:rPr>
          <w:spacing w:val="28"/>
          <w:sz w:val="18"/>
        </w:rPr>
        <w:t xml:space="preserve"> </w:t>
      </w:r>
      <w:r>
        <w:rPr>
          <w:sz w:val="18"/>
        </w:rPr>
        <w:t>настоящий</w:t>
      </w:r>
      <w:r>
        <w:rPr>
          <w:spacing w:val="28"/>
          <w:sz w:val="18"/>
        </w:rPr>
        <w:t xml:space="preserve"> </w:t>
      </w:r>
      <w:r>
        <w:rPr>
          <w:sz w:val="18"/>
        </w:rPr>
        <w:t>половой</w:t>
      </w:r>
      <w:r>
        <w:rPr>
          <w:spacing w:val="30"/>
          <w:sz w:val="18"/>
        </w:rPr>
        <w:t xml:space="preserve"> </w:t>
      </w:r>
      <w:r>
        <w:rPr>
          <w:sz w:val="18"/>
        </w:rPr>
        <w:t>акт,</w:t>
      </w:r>
      <w:r>
        <w:rPr>
          <w:spacing w:val="29"/>
          <w:sz w:val="18"/>
        </w:rPr>
        <w:t xml:space="preserve"> </w:t>
      </w:r>
      <w:r>
        <w:rPr>
          <w:sz w:val="18"/>
        </w:rPr>
        <w:t>как</w:t>
      </w:r>
      <w:r>
        <w:rPr>
          <w:spacing w:val="27"/>
          <w:sz w:val="18"/>
        </w:rPr>
        <w:t xml:space="preserve"> </w:t>
      </w:r>
      <w:r>
        <w:rPr>
          <w:sz w:val="18"/>
        </w:rPr>
        <w:t>следует,</w:t>
      </w:r>
      <w:r>
        <w:rPr>
          <w:spacing w:val="30"/>
          <w:sz w:val="18"/>
        </w:rPr>
        <w:t xml:space="preserve"> </w:t>
      </w:r>
      <w:r>
        <w:rPr>
          <w:sz w:val="18"/>
        </w:rPr>
        <w:t>не</w:t>
      </w:r>
      <w:r>
        <w:rPr>
          <w:spacing w:val="-38"/>
          <w:sz w:val="18"/>
        </w:rPr>
        <w:t xml:space="preserve"> </w:t>
      </w:r>
      <w:r>
        <w:rPr>
          <w:sz w:val="18"/>
        </w:rPr>
        <w:t>зная</w:t>
      </w:r>
      <w:r>
        <w:rPr>
          <w:spacing w:val="-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последствиях.</w:t>
      </w:r>
    </w:p>
    <w:p w:rsidR="00B5319C" w:rsidRDefault="00B5319C">
      <w:pPr>
        <w:pStyle w:val="Heading4"/>
      </w:pPr>
      <w:r>
        <w:t>Сексуальные</w:t>
      </w:r>
      <w:r>
        <w:rPr>
          <w:spacing w:val="-3"/>
        </w:rPr>
        <w:t xml:space="preserve"> </w:t>
      </w:r>
      <w:r>
        <w:t>знания:</w:t>
      </w:r>
    </w:p>
    <w:p w:rsidR="00B5319C" w:rsidRDefault="00B5319C">
      <w:pPr>
        <w:pStyle w:val="ListParagraph"/>
        <w:numPr>
          <w:ilvl w:val="0"/>
          <w:numId w:val="2"/>
        </w:numPr>
        <w:tabs>
          <w:tab w:val="left" w:pos="640"/>
        </w:tabs>
        <w:spacing w:line="229" w:lineRule="exact"/>
        <w:ind w:left="639" w:hanging="164"/>
        <w:jc w:val="both"/>
        <w:rPr>
          <w:sz w:val="18"/>
        </w:rPr>
      </w:pPr>
      <w:r>
        <w:rPr>
          <w:sz w:val="18"/>
        </w:rPr>
        <w:t>имеют</w:t>
      </w:r>
      <w:r>
        <w:rPr>
          <w:spacing w:val="-3"/>
          <w:sz w:val="18"/>
        </w:rPr>
        <w:t xml:space="preserve"> </w:t>
      </w:r>
      <w:r>
        <w:rPr>
          <w:sz w:val="18"/>
        </w:rPr>
        <w:t>словарь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обозначения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гениталий;</w:t>
      </w:r>
    </w:p>
    <w:p w:rsidR="00B5319C" w:rsidRDefault="00B5319C">
      <w:pPr>
        <w:pStyle w:val="ListParagraph"/>
        <w:numPr>
          <w:ilvl w:val="0"/>
          <w:numId w:val="2"/>
        </w:numPr>
        <w:tabs>
          <w:tab w:val="left" w:pos="640"/>
        </w:tabs>
        <w:spacing w:before="1"/>
        <w:ind w:right="41"/>
        <w:jc w:val="both"/>
        <w:rPr>
          <w:sz w:val="18"/>
        </w:rPr>
      </w:pPr>
      <w:r>
        <w:rPr>
          <w:sz w:val="18"/>
        </w:rPr>
        <w:t>увеличиваются</w:t>
      </w:r>
      <w:r>
        <w:rPr>
          <w:spacing w:val="1"/>
          <w:sz w:val="18"/>
        </w:rPr>
        <w:t xml:space="preserve"> </w:t>
      </w:r>
      <w:r>
        <w:rPr>
          <w:sz w:val="18"/>
        </w:rPr>
        <w:t>знания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сексуальном</w:t>
      </w:r>
      <w:r>
        <w:rPr>
          <w:spacing w:val="1"/>
          <w:sz w:val="18"/>
        </w:rPr>
        <w:t xml:space="preserve"> </w:t>
      </w:r>
      <w:r>
        <w:rPr>
          <w:sz w:val="18"/>
        </w:rPr>
        <w:t>поведении,</w:t>
      </w:r>
      <w:r>
        <w:rPr>
          <w:spacing w:val="1"/>
          <w:sz w:val="18"/>
        </w:rPr>
        <w:t xml:space="preserve"> </w:t>
      </w:r>
      <w:r>
        <w:rPr>
          <w:sz w:val="18"/>
        </w:rPr>
        <w:t>расширяется</w:t>
      </w:r>
      <w:r>
        <w:rPr>
          <w:spacing w:val="1"/>
          <w:sz w:val="18"/>
        </w:rPr>
        <w:t xml:space="preserve"> </w:t>
      </w:r>
      <w:r>
        <w:rPr>
          <w:sz w:val="18"/>
        </w:rPr>
        <w:t>сексуальный</w:t>
      </w:r>
      <w:r>
        <w:rPr>
          <w:spacing w:val="1"/>
          <w:sz w:val="18"/>
        </w:rPr>
        <w:t xml:space="preserve"> </w:t>
      </w:r>
      <w:r>
        <w:rPr>
          <w:sz w:val="18"/>
        </w:rPr>
        <w:t>словарь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сленг,</w:t>
      </w:r>
      <w:r>
        <w:rPr>
          <w:spacing w:val="1"/>
          <w:sz w:val="18"/>
        </w:rPr>
        <w:t xml:space="preserve"> </w:t>
      </w:r>
      <w:r>
        <w:rPr>
          <w:sz w:val="18"/>
        </w:rPr>
        <w:t>заимствованный</w:t>
      </w:r>
      <w:r>
        <w:rPr>
          <w:spacing w:val="-3"/>
          <w:sz w:val="18"/>
        </w:rPr>
        <w:t xml:space="preserve"> </w:t>
      </w:r>
      <w:r>
        <w:rPr>
          <w:sz w:val="18"/>
        </w:rPr>
        <w:t>из СМИ</w:t>
      </w:r>
      <w:r>
        <w:rPr>
          <w:spacing w:val="-2"/>
          <w:sz w:val="18"/>
        </w:rPr>
        <w:t xml:space="preserve"> </w:t>
      </w:r>
      <w:r>
        <w:rPr>
          <w:sz w:val="18"/>
        </w:rPr>
        <w:t>и у</w:t>
      </w:r>
      <w:r>
        <w:rPr>
          <w:spacing w:val="-3"/>
          <w:sz w:val="18"/>
        </w:rPr>
        <w:t xml:space="preserve"> </w:t>
      </w:r>
      <w:r>
        <w:rPr>
          <w:sz w:val="18"/>
        </w:rPr>
        <w:t>сверстников;</w:t>
      </w:r>
    </w:p>
    <w:p w:rsidR="00B5319C" w:rsidRDefault="00B5319C">
      <w:pPr>
        <w:pStyle w:val="ListParagraph"/>
        <w:numPr>
          <w:ilvl w:val="0"/>
          <w:numId w:val="2"/>
        </w:numPr>
        <w:tabs>
          <w:tab w:val="left" w:pos="640"/>
        </w:tabs>
        <w:spacing w:before="1"/>
        <w:ind w:left="116" w:right="39" w:firstLine="360"/>
        <w:jc w:val="both"/>
        <w:rPr>
          <w:sz w:val="18"/>
        </w:rPr>
      </w:pPr>
      <w:r>
        <w:rPr>
          <w:sz w:val="18"/>
        </w:rPr>
        <w:t>неясность в отношении полового акта и беременности.</w:t>
      </w:r>
      <w:r>
        <w:rPr>
          <w:spacing w:val="-38"/>
          <w:sz w:val="18"/>
        </w:rPr>
        <w:t xml:space="preserve"> </w:t>
      </w:r>
      <w:r>
        <w:rPr>
          <w:sz w:val="18"/>
        </w:rPr>
        <w:t>В этот период своего сексуального развития дети все больше</w:t>
      </w:r>
      <w:r>
        <w:rPr>
          <w:spacing w:val="1"/>
          <w:sz w:val="18"/>
        </w:rPr>
        <w:t xml:space="preserve"> </w:t>
      </w:r>
      <w:r>
        <w:rPr>
          <w:sz w:val="18"/>
        </w:rPr>
        <w:t>понимают</w:t>
      </w:r>
      <w:r>
        <w:rPr>
          <w:spacing w:val="1"/>
          <w:sz w:val="18"/>
        </w:rPr>
        <w:t xml:space="preserve"> </w:t>
      </w:r>
      <w:r>
        <w:rPr>
          <w:sz w:val="18"/>
        </w:rPr>
        <w:t>сексуальное</w:t>
      </w:r>
      <w:r>
        <w:rPr>
          <w:spacing w:val="1"/>
          <w:sz w:val="18"/>
        </w:rPr>
        <w:t xml:space="preserve"> </w:t>
      </w:r>
      <w:r>
        <w:rPr>
          <w:sz w:val="18"/>
        </w:rPr>
        <w:t>поведение</w:t>
      </w:r>
      <w:r>
        <w:rPr>
          <w:spacing w:val="1"/>
          <w:sz w:val="18"/>
        </w:rPr>
        <w:t xml:space="preserve"> </w:t>
      </w:r>
      <w:r>
        <w:rPr>
          <w:sz w:val="18"/>
        </w:rPr>
        <w:t>взрослых,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получают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информацию на эту тему от своих родителей или из других</w:t>
      </w:r>
      <w:r>
        <w:rPr>
          <w:spacing w:val="1"/>
          <w:sz w:val="18"/>
        </w:rPr>
        <w:t xml:space="preserve"> </w:t>
      </w:r>
      <w:r>
        <w:rPr>
          <w:sz w:val="18"/>
        </w:rPr>
        <w:t>источников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начинают обмениваться</w:t>
      </w:r>
      <w:r>
        <w:rPr>
          <w:spacing w:val="1"/>
          <w:sz w:val="18"/>
        </w:rPr>
        <w:t xml:space="preserve"> </w:t>
      </w:r>
      <w:r>
        <w:rPr>
          <w:sz w:val="18"/>
        </w:rPr>
        <w:t>ею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1"/>
          <w:sz w:val="18"/>
        </w:rPr>
        <w:t xml:space="preserve"> </w:t>
      </w:r>
      <w:r>
        <w:rPr>
          <w:sz w:val="18"/>
        </w:rPr>
        <w:t>сверстниками.</w:t>
      </w:r>
      <w:r>
        <w:rPr>
          <w:spacing w:val="1"/>
          <w:sz w:val="18"/>
        </w:rPr>
        <w:t xml:space="preserve"> </w:t>
      </w:r>
      <w:r>
        <w:rPr>
          <w:sz w:val="18"/>
        </w:rPr>
        <w:t>Среди</w:t>
      </w:r>
      <w:r>
        <w:rPr>
          <w:spacing w:val="1"/>
          <w:sz w:val="18"/>
        </w:rPr>
        <w:t xml:space="preserve"> </w:t>
      </w:r>
      <w:r>
        <w:rPr>
          <w:sz w:val="18"/>
        </w:rPr>
        <w:t>детей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"/>
          <w:sz w:val="18"/>
        </w:rPr>
        <w:t xml:space="preserve"> </w:t>
      </w:r>
      <w:r>
        <w:rPr>
          <w:sz w:val="18"/>
        </w:rPr>
        <w:t>распространяться</w:t>
      </w:r>
      <w:r>
        <w:rPr>
          <w:spacing w:val="1"/>
          <w:sz w:val="18"/>
        </w:rPr>
        <w:t xml:space="preserve"> </w:t>
      </w:r>
      <w:r>
        <w:rPr>
          <w:sz w:val="18"/>
        </w:rPr>
        <w:t>неправильная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информация. Мальчики и девочки в этот период часто играют</w:t>
      </w:r>
      <w:r>
        <w:rPr>
          <w:spacing w:val="-38"/>
          <w:sz w:val="18"/>
        </w:rPr>
        <w:t xml:space="preserve"> </w:t>
      </w:r>
      <w:r>
        <w:rPr>
          <w:sz w:val="18"/>
        </w:rPr>
        <w:t>совершенно отдельно друг от друга. Развивается моральное</w:t>
      </w:r>
      <w:r>
        <w:rPr>
          <w:spacing w:val="1"/>
          <w:sz w:val="18"/>
        </w:rPr>
        <w:t xml:space="preserve"> </w:t>
      </w:r>
      <w:r>
        <w:rPr>
          <w:sz w:val="18"/>
        </w:rPr>
        <w:t>сознание, причем главной моделью морального поведения и</w:t>
      </w:r>
      <w:r>
        <w:rPr>
          <w:spacing w:val="1"/>
          <w:sz w:val="18"/>
        </w:rPr>
        <w:t xml:space="preserve"> </w:t>
      </w:r>
      <w:r>
        <w:rPr>
          <w:sz w:val="18"/>
        </w:rPr>
        <w:t>мышления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выступает</w:t>
      </w:r>
      <w:r>
        <w:rPr>
          <w:spacing w:val="-1"/>
          <w:sz w:val="18"/>
        </w:rPr>
        <w:t xml:space="preserve"> </w:t>
      </w:r>
      <w:r>
        <w:rPr>
          <w:sz w:val="18"/>
        </w:rPr>
        <w:t>родители.</w:t>
      </w:r>
    </w:p>
    <w:p w:rsidR="00B5319C" w:rsidRDefault="00B5319C">
      <w:pPr>
        <w:pStyle w:val="BodyText"/>
        <w:spacing w:before="12" w:after="39"/>
        <w:ind w:left="0" w:firstLine="0"/>
        <w:rPr>
          <w:sz w:val="15"/>
        </w:rPr>
      </w:pPr>
    </w:p>
    <w:p w:rsidR="00B5319C" w:rsidRDefault="00B5319C">
      <w:pPr>
        <w:pStyle w:val="BodyText"/>
        <w:ind w:left="753" w:firstLine="0"/>
        <w:rPr>
          <w:sz w:val="20"/>
        </w:rPr>
      </w:pPr>
      <w:r w:rsidRPr="00480BA4">
        <w:rPr>
          <w:noProof/>
          <w:sz w:val="20"/>
          <w:lang w:eastAsia="ru-RU"/>
        </w:rPr>
        <w:pict>
          <v:shape id="image3.jpeg" o:spid="_x0000_i1027" type="#_x0000_t75" style="width:175.5pt;height:117.75pt;visibility:visible">
            <v:imagedata r:id="rId7" o:title=""/>
          </v:shape>
        </w:pict>
      </w:r>
    </w:p>
    <w:p w:rsidR="00B5319C" w:rsidRDefault="00B5319C">
      <w:pPr>
        <w:pStyle w:val="Heading1"/>
        <w:spacing w:before="80" w:line="281" w:lineRule="exact"/>
        <w:ind w:left="879"/>
        <w:jc w:val="both"/>
      </w:pPr>
      <w:r>
        <w:rPr>
          <w:b w:val="0"/>
        </w:rPr>
        <w:br w:type="column"/>
      </w:r>
      <w:r>
        <w:t>Что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родитель:</w:t>
      </w:r>
    </w:p>
    <w:p w:rsidR="00B5319C" w:rsidRDefault="00B5319C">
      <w:pPr>
        <w:pStyle w:val="Heading2"/>
        <w:numPr>
          <w:ilvl w:val="0"/>
          <w:numId w:val="1"/>
        </w:numPr>
        <w:tabs>
          <w:tab w:val="left" w:pos="596"/>
        </w:tabs>
        <w:ind w:left="115" w:right="113" w:firstLine="0"/>
      </w:pP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заметили,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мастурбирует, лучше всего просто отвлечь 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интересует.</w:t>
      </w:r>
      <w:r>
        <w:rPr>
          <w:spacing w:val="43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стоит</w:t>
      </w:r>
      <w:r>
        <w:rPr>
          <w:spacing w:val="44"/>
        </w:rPr>
        <w:t xml:space="preserve"> </w:t>
      </w:r>
      <w:r>
        <w:t>отводить</w:t>
      </w:r>
      <w:r>
        <w:rPr>
          <w:spacing w:val="42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руку,</w:t>
      </w:r>
      <w:r>
        <w:rPr>
          <w:spacing w:val="43"/>
        </w:rPr>
        <w:t xml:space="preserve"> </w:t>
      </w:r>
      <w:r>
        <w:t>бить</w:t>
      </w:r>
      <w:r>
        <w:rPr>
          <w:spacing w:val="-4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ней, угрожать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наказывать.</w:t>
      </w:r>
    </w:p>
    <w:p w:rsidR="00B5319C" w:rsidRDefault="00B5319C">
      <w:pPr>
        <w:pStyle w:val="ListParagraph"/>
        <w:numPr>
          <w:ilvl w:val="0"/>
          <w:numId w:val="1"/>
        </w:numPr>
        <w:tabs>
          <w:tab w:val="left" w:pos="596"/>
        </w:tabs>
        <w:spacing w:before="1"/>
        <w:ind w:left="115" w:right="114" w:firstLine="0"/>
        <w:jc w:val="both"/>
        <w:rPr>
          <w:rFonts w:ascii="Cambria" w:hAnsi="Cambria"/>
        </w:rPr>
      </w:pPr>
      <w:r>
        <w:rPr>
          <w:rFonts w:ascii="Cambria" w:hAnsi="Cambria"/>
        </w:rPr>
        <w:t>Когда вы видите проявления сексуального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интереса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отношении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сверстников,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значит,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пришло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время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заняться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сексуальным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воспитанием ребёнка. Не стыдите, не ругайте 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не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угрожайте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ребёнку</w:t>
      </w:r>
      <w:r>
        <w:rPr>
          <w:rFonts w:ascii="Cambria" w:hAnsi="Cambria"/>
          <w:spacing w:val="49"/>
        </w:rPr>
        <w:t xml:space="preserve"> </w:t>
      </w:r>
      <w:r>
        <w:rPr>
          <w:rFonts w:ascii="Cambria" w:hAnsi="Cambria"/>
        </w:rPr>
        <w:t>всевозможными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ужасами. Скажите, что ответите на все вопросы,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так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как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знаете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обо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всём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гораздо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лучше,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чем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друзья вашего ребёнка. Если можете, отвечайте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на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вопросы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честно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без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стеснения,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но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не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углубляйтесь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тему.</w:t>
      </w:r>
    </w:p>
    <w:p w:rsidR="00B5319C" w:rsidRDefault="00B5319C">
      <w:pPr>
        <w:pStyle w:val="Heading2"/>
        <w:numPr>
          <w:ilvl w:val="0"/>
          <w:numId w:val="1"/>
        </w:numPr>
        <w:tabs>
          <w:tab w:val="left" w:pos="596"/>
        </w:tabs>
        <w:ind w:left="115" w:right="113" w:firstLine="0"/>
      </w:pPr>
      <w:r>
        <w:t>Говорите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изнасилований.</w:t>
      </w:r>
      <w:r>
        <w:rPr>
          <w:spacing w:val="1"/>
        </w:rPr>
        <w:t xml:space="preserve"> </w:t>
      </w:r>
      <w:r>
        <w:t>Расскажите,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разница</w:t>
      </w:r>
      <w:r>
        <w:rPr>
          <w:spacing w:val="-46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прикосновениями</w:t>
      </w:r>
      <w:r>
        <w:rPr>
          <w:spacing w:val="1"/>
        </w:rPr>
        <w:t xml:space="preserve"> </w:t>
      </w:r>
      <w:r>
        <w:t>любящего,</w:t>
      </w:r>
      <w:r>
        <w:rPr>
          <w:spacing w:val="1"/>
        </w:rPr>
        <w:t xml:space="preserve"> </w:t>
      </w:r>
      <w:r>
        <w:t>близкого</w:t>
      </w:r>
      <w:r>
        <w:rPr>
          <w:spacing w:val="1"/>
        </w:rPr>
        <w:t xml:space="preserve"> </w:t>
      </w:r>
      <w:r>
        <w:t>человека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чужого.</w:t>
      </w:r>
      <w:r>
        <w:rPr>
          <w:spacing w:val="37"/>
        </w:rPr>
        <w:t xml:space="preserve"> </w:t>
      </w:r>
      <w:r>
        <w:t>Научите</w:t>
      </w:r>
      <w:r>
        <w:rPr>
          <w:spacing w:val="37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говорить</w:t>
      </w:r>
    </w:p>
    <w:p w:rsidR="00B5319C" w:rsidRDefault="00B5319C">
      <w:pPr>
        <w:ind w:left="115" w:right="114"/>
        <w:jc w:val="both"/>
        <w:rPr>
          <w:rFonts w:ascii="Cambria" w:hAnsi="Cambria"/>
        </w:rPr>
      </w:pPr>
      <w:r>
        <w:rPr>
          <w:rFonts w:ascii="Cambria" w:hAnsi="Cambria"/>
        </w:rPr>
        <w:t>«нет»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на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приглашения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чужих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людей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куда-то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пойти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посмотреть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«что-то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интересное».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Научите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обращаться за помощью, если кто-то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излишне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настойчив.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Объясните,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что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тело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принадлежит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только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ему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никто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не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имеет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права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дотрагиваться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до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него,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вкладывать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какие-нибудь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органы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или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пальцы,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даже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если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это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приятно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не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больно.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Договоритесь,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что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ребёнок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сразу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расскажет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вам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подобных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случаях.</w:t>
      </w:r>
    </w:p>
    <w:p w:rsidR="00B5319C" w:rsidRDefault="00B5319C">
      <w:pPr>
        <w:pStyle w:val="Heading2"/>
        <w:numPr>
          <w:ilvl w:val="0"/>
          <w:numId w:val="1"/>
        </w:numPr>
        <w:tabs>
          <w:tab w:val="left" w:pos="596"/>
        </w:tabs>
        <w:spacing w:before="1"/>
        <w:ind w:left="115" w:firstLine="0"/>
      </w:pPr>
      <w:r>
        <w:t>Если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вести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скрытно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осведомлённость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вопросе</w:t>
      </w:r>
      <w:r>
        <w:rPr>
          <w:spacing w:val="1"/>
        </w:rPr>
        <w:t xml:space="preserve"> </w:t>
      </w:r>
      <w:r>
        <w:t>сексуальных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объясните,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доверять,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кто-то</w:t>
      </w:r>
      <w:r>
        <w:rPr>
          <w:spacing w:val="1"/>
        </w:rPr>
        <w:t xml:space="preserve"> </w:t>
      </w:r>
      <w:r>
        <w:t>попросил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никому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какой-нибудь</w:t>
      </w:r>
      <w:r>
        <w:rPr>
          <w:spacing w:val="49"/>
        </w:rPr>
        <w:t xml:space="preserve"> </w:t>
      </w:r>
      <w:r>
        <w:t>тайне.</w:t>
      </w:r>
      <w:r>
        <w:rPr>
          <w:spacing w:val="-46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считаете,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что-то</w:t>
      </w:r>
      <w:r>
        <w:rPr>
          <w:spacing w:val="-46"/>
        </w:rPr>
        <w:t xml:space="preserve"> </w:t>
      </w:r>
      <w:r>
        <w:t>произошло,</w:t>
      </w:r>
      <w:r>
        <w:rPr>
          <w:spacing w:val="1"/>
        </w:rPr>
        <w:t xml:space="preserve"> </w:t>
      </w:r>
      <w:r>
        <w:t>задавайте</w:t>
      </w:r>
      <w:r>
        <w:rPr>
          <w:spacing w:val="1"/>
        </w:rPr>
        <w:t xml:space="preserve"> </w:t>
      </w:r>
      <w:r>
        <w:t>наводящие</w:t>
      </w:r>
      <w:r>
        <w:rPr>
          <w:spacing w:val="1"/>
        </w:rPr>
        <w:t xml:space="preserve"> </w:t>
      </w:r>
      <w:r>
        <w:t>вопросы.</w:t>
      </w:r>
      <w:r>
        <w:rPr>
          <w:spacing w:val="-46"/>
        </w:rPr>
        <w:t xml:space="preserve"> </w:t>
      </w:r>
      <w:r>
        <w:t>Постарайтесь не пугать его, заверьте, что с ним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произойдёт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плохого,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доверится вам.</w:t>
      </w:r>
    </w:p>
    <w:sectPr w:rsidR="00B5319C" w:rsidSect="00FD491D">
      <w:pgSz w:w="16840" w:h="11910" w:orient="landscape"/>
      <w:pgMar w:top="480" w:right="280" w:bottom="280" w:left="280" w:header="720" w:footer="720" w:gutter="0"/>
      <w:cols w:num="3" w:space="720" w:equalWidth="0">
        <w:col w:w="4976" w:space="638"/>
        <w:col w:w="4977" w:space="636"/>
        <w:col w:w="50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21CAD"/>
    <w:multiLevelType w:val="hybridMultilevel"/>
    <w:tmpl w:val="FFFFFFFF"/>
    <w:lvl w:ilvl="0" w:tplc="AC00F670">
      <w:numFmt w:val="bullet"/>
      <w:lvlText w:val=""/>
      <w:lvlJc w:val="left"/>
      <w:pPr>
        <w:ind w:left="682" w:hanging="207"/>
      </w:pPr>
      <w:rPr>
        <w:rFonts w:ascii="Symbol" w:eastAsia="Times New Roman" w:hAnsi="Symbol" w:hint="default"/>
        <w:w w:val="100"/>
        <w:sz w:val="18"/>
      </w:rPr>
    </w:lvl>
    <w:lvl w:ilvl="1" w:tplc="ED80ECF2">
      <w:numFmt w:val="bullet"/>
      <w:lvlText w:val="•"/>
      <w:lvlJc w:val="left"/>
      <w:pPr>
        <w:ind w:left="1109" w:hanging="207"/>
      </w:pPr>
      <w:rPr>
        <w:rFonts w:hint="default"/>
      </w:rPr>
    </w:lvl>
    <w:lvl w:ilvl="2" w:tplc="82823896">
      <w:numFmt w:val="bullet"/>
      <w:lvlText w:val="•"/>
      <w:lvlJc w:val="left"/>
      <w:pPr>
        <w:ind w:left="1539" w:hanging="207"/>
      </w:pPr>
      <w:rPr>
        <w:rFonts w:hint="default"/>
      </w:rPr>
    </w:lvl>
    <w:lvl w:ilvl="3" w:tplc="61325150">
      <w:numFmt w:val="bullet"/>
      <w:lvlText w:val="•"/>
      <w:lvlJc w:val="left"/>
      <w:pPr>
        <w:ind w:left="1968" w:hanging="207"/>
      </w:pPr>
      <w:rPr>
        <w:rFonts w:hint="default"/>
      </w:rPr>
    </w:lvl>
    <w:lvl w:ilvl="4" w:tplc="CB74A426">
      <w:numFmt w:val="bullet"/>
      <w:lvlText w:val="•"/>
      <w:lvlJc w:val="left"/>
      <w:pPr>
        <w:ind w:left="2398" w:hanging="207"/>
      </w:pPr>
      <w:rPr>
        <w:rFonts w:hint="default"/>
      </w:rPr>
    </w:lvl>
    <w:lvl w:ilvl="5" w:tplc="F0548664">
      <w:numFmt w:val="bullet"/>
      <w:lvlText w:val="•"/>
      <w:lvlJc w:val="left"/>
      <w:pPr>
        <w:ind w:left="2827" w:hanging="207"/>
      </w:pPr>
      <w:rPr>
        <w:rFonts w:hint="default"/>
      </w:rPr>
    </w:lvl>
    <w:lvl w:ilvl="6" w:tplc="22207EDA">
      <w:numFmt w:val="bullet"/>
      <w:lvlText w:val="•"/>
      <w:lvlJc w:val="left"/>
      <w:pPr>
        <w:ind w:left="3257" w:hanging="207"/>
      </w:pPr>
      <w:rPr>
        <w:rFonts w:hint="default"/>
      </w:rPr>
    </w:lvl>
    <w:lvl w:ilvl="7" w:tplc="DB4EFB24">
      <w:numFmt w:val="bullet"/>
      <w:lvlText w:val="•"/>
      <w:lvlJc w:val="left"/>
      <w:pPr>
        <w:ind w:left="3687" w:hanging="207"/>
      </w:pPr>
      <w:rPr>
        <w:rFonts w:hint="default"/>
      </w:rPr>
    </w:lvl>
    <w:lvl w:ilvl="8" w:tplc="22BAC130">
      <w:numFmt w:val="bullet"/>
      <w:lvlText w:val="•"/>
      <w:lvlJc w:val="left"/>
      <w:pPr>
        <w:ind w:left="4116" w:hanging="207"/>
      </w:pPr>
      <w:rPr>
        <w:rFonts w:hint="default"/>
      </w:rPr>
    </w:lvl>
  </w:abstractNum>
  <w:abstractNum w:abstractNumId="1">
    <w:nsid w:val="7F0E17D3"/>
    <w:multiLevelType w:val="hybridMultilevel"/>
    <w:tmpl w:val="FFFFFFFF"/>
    <w:lvl w:ilvl="0" w:tplc="41EC66E0">
      <w:start w:val="1"/>
      <w:numFmt w:val="decimal"/>
      <w:lvlText w:val="%1."/>
      <w:lvlJc w:val="left"/>
      <w:pPr>
        <w:ind w:left="116" w:hanging="480"/>
      </w:pPr>
      <w:rPr>
        <w:rFonts w:ascii="Cambria" w:eastAsia="Times New Roman" w:hAnsi="Cambria" w:cs="Cambria" w:hint="default"/>
        <w:b/>
        <w:bCs/>
        <w:spacing w:val="-2"/>
        <w:w w:val="100"/>
        <w:sz w:val="22"/>
        <w:szCs w:val="22"/>
      </w:rPr>
    </w:lvl>
    <w:lvl w:ilvl="1" w:tplc="335EF32A">
      <w:numFmt w:val="bullet"/>
      <w:lvlText w:val="•"/>
      <w:lvlJc w:val="left"/>
      <w:pPr>
        <w:ind w:left="613" w:hanging="480"/>
      </w:pPr>
      <w:rPr>
        <w:rFonts w:hint="default"/>
      </w:rPr>
    </w:lvl>
    <w:lvl w:ilvl="2" w:tplc="45A64C1E">
      <w:numFmt w:val="bullet"/>
      <w:lvlText w:val="•"/>
      <w:lvlJc w:val="left"/>
      <w:pPr>
        <w:ind w:left="1106" w:hanging="480"/>
      </w:pPr>
      <w:rPr>
        <w:rFonts w:hint="default"/>
      </w:rPr>
    </w:lvl>
    <w:lvl w:ilvl="3" w:tplc="7762843A">
      <w:numFmt w:val="bullet"/>
      <w:lvlText w:val="•"/>
      <w:lvlJc w:val="left"/>
      <w:pPr>
        <w:ind w:left="1599" w:hanging="480"/>
      </w:pPr>
      <w:rPr>
        <w:rFonts w:hint="default"/>
      </w:rPr>
    </w:lvl>
    <w:lvl w:ilvl="4" w:tplc="3600167A">
      <w:numFmt w:val="bullet"/>
      <w:lvlText w:val="•"/>
      <w:lvlJc w:val="left"/>
      <w:pPr>
        <w:ind w:left="2092" w:hanging="480"/>
      </w:pPr>
      <w:rPr>
        <w:rFonts w:hint="default"/>
      </w:rPr>
    </w:lvl>
    <w:lvl w:ilvl="5" w:tplc="CEBEE18A">
      <w:numFmt w:val="bullet"/>
      <w:lvlText w:val="•"/>
      <w:lvlJc w:val="left"/>
      <w:pPr>
        <w:ind w:left="2585" w:hanging="480"/>
      </w:pPr>
      <w:rPr>
        <w:rFonts w:hint="default"/>
      </w:rPr>
    </w:lvl>
    <w:lvl w:ilvl="6" w:tplc="2EDE741C">
      <w:numFmt w:val="bullet"/>
      <w:lvlText w:val="•"/>
      <w:lvlJc w:val="left"/>
      <w:pPr>
        <w:ind w:left="3078" w:hanging="480"/>
      </w:pPr>
      <w:rPr>
        <w:rFonts w:hint="default"/>
      </w:rPr>
    </w:lvl>
    <w:lvl w:ilvl="7" w:tplc="F7EE1ADE">
      <w:numFmt w:val="bullet"/>
      <w:lvlText w:val="•"/>
      <w:lvlJc w:val="left"/>
      <w:pPr>
        <w:ind w:left="3572" w:hanging="480"/>
      </w:pPr>
      <w:rPr>
        <w:rFonts w:hint="default"/>
      </w:rPr>
    </w:lvl>
    <w:lvl w:ilvl="8" w:tplc="F8EAAB80">
      <w:numFmt w:val="bullet"/>
      <w:lvlText w:val="•"/>
      <w:lvlJc w:val="left"/>
      <w:pPr>
        <w:ind w:left="4065" w:hanging="4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91D"/>
    <w:rsid w:val="001C645E"/>
    <w:rsid w:val="00480BA4"/>
    <w:rsid w:val="00B5319C"/>
    <w:rsid w:val="00D97AFE"/>
    <w:rsid w:val="00FD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1D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D491D"/>
    <w:pPr>
      <w:ind w:left="135"/>
      <w:jc w:val="center"/>
      <w:outlineLvl w:val="0"/>
    </w:pPr>
    <w:rPr>
      <w:rFonts w:ascii="Cambria" w:hAnsi="Cambria" w:cs="Cambri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FD491D"/>
    <w:pPr>
      <w:ind w:left="115" w:right="114"/>
      <w:jc w:val="both"/>
      <w:outlineLvl w:val="1"/>
    </w:pPr>
    <w:rPr>
      <w:rFonts w:ascii="Cambria" w:hAnsi="Cambria" w:cs="Cambria"/>
    </w:rPr>
  </w:style>
  <w:style w:type="paragraph" w:styleId="Heading3">
    <w:name w:val="heading 3"/>
    <w:basedOn w:val="Normal"/>
    <w:link w:val="Heading3Char"/>
    <w:uiPriority w:val="99"/>
    <w:qFormat/>
    <w:rsid w:val="00FD491D"/>
    <w:pPr>
      <w:spacing w:before="1"/>
      <w:ind w:left="108"/>
      <w:jc w:val="center"/>
      <w:outlineLvl w:val="2"/>
    </w:pPr>
    <w:rPr>
      <w:b/>
      <w:bCs/>
      <w:sz w:val="18"/>
      <w:szCs w:val="18"/>
      <w:u w:val="single" w:color="000000"/>
    </w:rPr>
  </w:style>
  <w:style w:type="paragraph" w:styleId="Heading4">
    <w:name w:val="heading 4"/>
    <w:basedOn w:val="Normal"/>
    <w:link w:val="Heading4Char"/>
    <w:uiPriority w:val="99"/>
    <w:qFormat/>
    <w:rsid w:val="00FD491D"/>
    <w:pPr>
      <w:spacing w:line="219" w:lineRule="exact"/>
      <w:ind w:left="116"/>
      <w:outlineLvl w:val="3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C2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4C2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4C2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4C2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FD491D"/>
    <w:pPr>
      <w:ind w:left="682" w:hanging="207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4C22"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FD491D"/>
    <w:pPr>
      <w:spacing w:before="1"/>
      <w:ind w:left="187" w:right="469" w:firstLine="564"/>
    </w:pPr>
    <w:rPr>
      <w:rFonts w:ascii="Verdana" w:hAnsi="Verdana" w:cs="Verdana"/>
      <w:b/>
      <w:bCs/>
      <w:i/>
      <w:i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4C2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FD491D"/>
    <w:pPr>
      <w:ind w:left="682" w:hanging="207"/>
    </w:pPr>
  </w:style>
  <w:style w:type="paragraph" w:customStyle="1" w:styleId="TableParagraph">
    <w:name w:val="Table Paragraph"/>
    <w:basedOn w:val="Normal"/>
    <w:uiPriority w:val="99"/>
    <w:rsid w:val="00FD4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1063</Words>
  <Characters>6061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света</cp:lastModifiedBy>
  <cp:revision>2</cp:revision>
  <dcterms:created xsi:type="dcterms:W3CDTF">2021-11-05T10:49:00Z</dcterms:created>
  <dcterms:modified xsi:type="dcterms:W3CDTF">2021-11-05T11:56:00Z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