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05" w:rsidRPr="00FE6153" w:rsidRDefault="00E34605" w:rsidP="00FE615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0"/>
          <w:szCs w:val="20"/>
        </w:rPr>
      </w:pPr>
      <w:r w:rsidRPr="00FE6153">
        <w:rPr>
          <w:rFonts w:ascii="Times New Roman" w:hAnsi="Times New Roman"/>
          <w:b/>
          <w:bCs/>
          <w:kern w:val="36"/>
          <w:sz w:val="20"/>
          <w:szCs w:val="20"/>
        </w:rPr>
        <w:t>Как мотивировать ребенка на учебу после каникул.</w:t>
      </w:r>
    </w:p>
    <w:p w:rsidR="00E34605" w:rsidRPr="00FE6153" w:rsidRDefault="00E34605" w:rsidP="00FE6153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i/>
          <w:iCs/>
          <w:sz w:val="20"/>
          <w:szCs w:val="20"/>
        </w:rPr>
      </w:pPr>
      <w:r w:rsidRPr="00FE6153">
        <w:rPr>
          <w:rFonts w:ascii="Times New Roman" w:hAnsi="Times New Roman"/>
          <w:i/>
          <w:iCs/>
          <w:sz w:val="20"/>
          <w:szCs w:val="20"/>
        </w:rPr>
        <w:t>Десять мотивационных советов родителям, способных возродить у ребенка желание учиться.</w:t>
      </w:r>
    </w:p>
    <w:p w:rsidR="00E34605" w:rsidRPr="00FE6153" w:rsidRDefault="00E34605" w:rsidP="00FE615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FE6153">
        <w:rPr>
          <w:rFonts w:ascii="Times New Roman" w:hAnsi="Times New Roman"/>
          <w:sz w:val="20"/>
          <w:szCs w:val="20"/>
        </w:rPr>
        <w:t>Совсем скоро прозвенит школьный звонок, но готов ли ваш ребенок к следующему учебному году с его контрольными работами, сочинениями и экзаменами? После долгого, неторопливого и такого расслабляющего лета некоторые дети нуждаются в дополнительном импульсе, чтобы снова захотеть пойти в школу, предвкушая что-то новое и интересное. Вы можете организовать такой импульс и сделать это в увлекательной форме! Воспользуйтесь следующими десятью советами для мотивирования учеников на учебу, и у вас непременно получится вдохновить своего ребенка на новые свершения:</w:t>
      </w:r>
      <w:r w:rsidRPr="00FE6153">
        <w:rPr>
          <w:rFonts w:ascii="Times New Roman" w:hAnsi="Times New Roman"/>
          <w:b/>
          <w:bCs/>
          <w:sz w:val="20"/>
          <w:szCs w:val="20"/>
        </w:rPr>
        <w:br/>
        <w:t>1. Просто спросите!</w:t>
      </w:r>
    </w:p>
    <w:p w:rsidR="00E34605" w:rsidRPr="00FE6153" w:rsidRDefault="00E34605" w:rsidP="00FE615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E6153">
        <w:rPr>
          <w:rFonts w:ascii="Times New Roman" w:hAnsi="Times New Roman"/>
          <w:sz w:val="20"/>
          <w:szCs w:val="20"/>
        </w:rPr>
        <w:t>Спросите у ребенка, что его может увлечь и заинтересовать (мотивировать), а также о существующих, на его взгляд, препятствиях. Будьте готовы выделить достаточное количество времени, чтобы действительно выслушать его до конца. Пусть ребенок расскажет, что в школе привлекает его больше всего, вызывая нетерпение и живой неподдельный интерес. Обратите на это внимание.</w:t>
      </w:r>
      <w:r w:rsidRPr="00FE6153">
        <w:rPr>
          <w:rFonts w:ascii="Times New Roman" w:hAnsi="Times New Roman"/>
          <w:b/>
          <w:bCs/>
          <w:sz w:val="20"/>
          <w:szCs w:val="20"/>
        </w:rPr>
        <w:br/>
        <w:t>2.Проведите «аукцион».</w:t>
      </w:r>
    </w:p>
    <w:p w:rsidR="00E34605" w:rsidRPr="00FE6153" w:rsidRDefault="00E34605" w:rsidP="00FE615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FE6153">
        <w:rPr>
          <w:rFonts w:ascii="Times New Roman" w:hAnsi="Times New Roman"/>
          <w:sz w:val="20"/>
          <w:szCs w:val="20"/>
        </w:rPr>
        <w:t> Приобретите самые нужные школьные принадлежности, такие как красочные ручки, карандаши, яркие и необычные пеналы и тетради с рисунками из известных и популярных среди детей мультфильмов. Пригласите одноклассников вашего ребенка на игровой «аукцион», на котором дети, используя игрушечные деньги, смогут участвовать в торгах за понравившуюся вещь, чтобы потом пополнить ею свой школьный рюкзак.</w:t>
      </w:r>
      <w:r w:rsidRPr="00FE6153">
        <w:rPr>
          <w:rFonts w:ascii="Times New Roman" w:hAnsi="Times New Roman"/>
          <w:b/>
          <w:bCs/>
          <w:sz w:val="20"/>
          <w:szCs w:val="20"/>
        </w:rPr>
        <w:br/>
        <w:t>3. Интегрируйте в жизнь ребенка поп-культуру.</w:t>
      </w:r>
      <w:r w:rsidRPr="00FE6153">
        <w:rPr>
          <w:rFonts w:ascii="Times New Roman" w:hAnsi="Times New Roman"/>
          <w:sz w:val="20"/>
          <w:szCs w:val="20"/>
        </w:rPr>
        <w:t> </w:t>
      </w:r>
    </w:p>
    <w:p w:rsidR="00E34605" w:rsidRPr="00FE6153" w:rsidRDefault="00E34605" w:rsidP="00FE615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FE6153">
        <w:rPr>
          <w:rFonts w:ascii="Times New Roman" w:hAnsi="Times New Roman"/>
          <w:sz w:val="20"/>
          <w:szCs w:val="20"/>
        </w:rPr>
        <w:t xml:space="preserve">Ознакомьтесь с предстоящей учебной программой вашего ребенка на предмет наличия в списке интересных книг, которые ему предстоит прочитать, или интересных тем, которые он будет изучать на уроках. </w:t>
      </w:r>
    </w:p>
    <w:p w:rsidR="00E34605" w:rsidRPr="00FE6153" w:rsidRDefault="00E34605" w:rsidP="00FE615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E6153">
        <w:rPr>
          <w:rFonts w:ascii="Times New Roman" w:hAnsi="Times New Roman"/>
          <w:sz w:val="20"/>
          <w:szCs w:val="20"/>
        </w:rPr>
        <w:t>Узнайте: возможно, некоторые художественные произведения были адаптированы кинематографами или школьные предметы были представлены в программах на телевидении (например, вы можете посмотреть научно-популярную передачу «Разрушители легенд»). Введите такое развлечение как дополнение к основному обучению ребенка.</w:t>
      </w:r>
      <w:r w:rsidRPr="00FE6153">
        <w:rPr>
          <w:rFonts w:ascii="Times New Roman" w:hAnsi="Times New Roman"/>
          <w:b/>
          <w:bCs/>
          <w:sz w:val="20"/>
          <w:szCs w:val="20"/>
        </w:rPr>
        <w:br/>
        <w:t>4. Отображайте диалог.</w:t>
      </w:r>
    </w:p>
    <w:p w:rsidR="00E34605" w:rsidRPr="00FE6153" w:rsidRDefault="00E34605" w:rsidP="00FE615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FE6153">
        <w:rPr>
          <w:rFonts w:ascii="Times New Roman" w:hAnsi="Times New Roman"/>
          <w:sz w:val="20"/>
          <w:szCs w:val="20"/>
        </w:rPr>
        <w:t> Используйте специальную белую доску или панель вашего холодильника, чтобы задать ребенку вопрос или записать ободряющее и вдохновляющее высказывание о первой неделе его нового учебного года. Напишите, к примеру, так: «Ты познакомишься с новым одноклассником!» или спросите его: «Волнуешься, что у тебя будет новый учитель?». В любое время ваш ребенок может подойти к этой доске или панели и написать ответ, выразить свои чувства, опасения и волнение.</w:t>
      </w:r>
      <w:r w:rsidRPr="00FE6153">
        <w:rPr>
          <w:rFonts w:ascii="Times New Roman" w:hAnsi="Times New Roman"/>
          <w:b/>
          <w:bCs/>
          <w:sz w:val="20"/>
          <w:szCs w:val="20"/>
        </w:rPr>
        <w:br/>
        <w:t>5. Украсьте комнату своего ребенка.</w:t>
      </w:r>
      <w:r w:rsidRPr="00FE6153">
        <w:rPr>
          <w:rFonts w:ascii="Times New Roman" w:hAnsi="Times New Roman"/>
          <w:sz w:val="20"/>
          <w:szCs w:val="20"/>
        </w:rPr>
        <w:t> </w:t>
      </w:r>
    </w:p>
    <w:p w:rsidR="00E34605" w:rsidRPr="00FE6153" w:rsidRDefault="00E34605" w:rsidP="00FE615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FE6153">
        <w:rPr>
          <w:rFonts w:ascii="Times New Roman" w:hAnsi="Times New Roman"/>
          <w:sz w:val="20"/>
          <w:szCs w:val="20"/>
        </w:rPr>
        <w:t>Новые образы стимулируют детей, так почему бы вам не обновить оформление комнаты вашего ученика? Поменяйте покрывало с изображением сафари по джунглям на одеяло космической эры с изображением звезд и планет. Переставьте мебель и украсьте рабочее место познавательными наклейками на стене, новым календарем или журнальным плакатом с его любимыми музыкантами.</w:t>
      </w:r>
      <w:r w:rsidRPr="00FE6153">
        <w:rPr>
          <w:rFonts w:ascii="Times New Roman" w:hAnsi="Times New Roman"/>
          <w:b/>
          <w:bCs/>
          <w:sz w:val="20"/>
          <w:szCs w:val="20"/>
        </w:rPr>
        <w:br/>
        <w:t>6. Способствуйте позитивному настроению.</w:t>
      </w:r>
      <w:r w:rsidRPr="00FE6153">
        <w:rPr>
          <w:rFonts w:ascii="Times New Roman" w:hAnsi="Times New Roman"/>
          <w:sz w:val="20"/>
          <w:szCs w:val="20"/>
        </w:rPr>
        <w:t> </w:t>
      </w:r>
    </w:p>
    <w:p w:rsidR="00E34605" w:rsidRPr="00FE6153" w:rsidRDefault="00E34605" w:rsidP="00FE615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FE6153">
        <w:rPr>
          <w:rFonts w:ascii="Times New Roman" w:hAnsi="Times New Roman"/>
          <w:sz w:val="20"/>
          <w:szCs w:val="20"/>
        </w:rPr>
        <w:t>Вспомните про школьные достижения ребенка в прошлом учебном году: высокие оценки, призы на конкурсах или медали за победу на спортивных соревнованиях. Сконцентрируйте свое внимание на его предыдущих заслугах, чтобы пробудить желание достичь успеха в новом учебном году.</w:t>
      </w:r>
      <w:r w:rsidRPr="00FE6153">
        <w:rPr>
          <w:rFonts w:ascii="Times New Roman" w:hAnsi="Times New Roman"/>
          <w:b/>
          <w:bCs/>
          <w:sz w:val="20"/>
          <w:szCs w:val="20"/>
        </w:rPr>
        <w:br/>
        <w:t>7. Исследуйте актуальные проблемы.</w:t>
      </w:r>
      <w:r w:rsidRPr="00FE6153">
        <w:rPr>
          <w:rFonts w:ascii="Times New Roman" w:hAnsi="Times New Roman"/>
          <w:sz w:val="20"/>
          <w:szCs w:val="20"/>
        </w:rPr>
        <w:t> </w:t>
      </w:r>
    </w:p>
    <w:p w:rsidR="00E34605" w:rsidRPr="00FE6153" w:rsidRDefault="00E34605" w:rsidP="00FE615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E6153">
        <w:rPr>
          <w:rFonts w:ascii="Times New Roman" w:hAnsi="Times New Roman"/>
          <w:sz w:val="20"/>
          <w:szCs w:val="20"/>
        </w:rPr>
        <w:t>Поговорите с ребенком о нынешнем состоянии школы. Например, спросите: «Говорят, предлагают сократить порции в столовой и убрать некоторые продукты из меню?.. Существует ли у вас дефицит компьютеров?.. Какое освещение у вас в классе?». Попросите ребенка высказать свое мнение и свой взгляд на различные насущные проблемы, которые касаются как лично его, так и школы в целом. Желательно, чтобы ему захотелось не остаться в стороне, а принять участие во вне учебных мероприятиях и посильно помочь школе.</w:t>
      </w:r>
      <w:r w:rsidRPr="00FE6153">
        <w:rPr>
          <w:rFonts w:ascii="Times New Roman" w:hAnsi="Times New Roman"/>
          <w:b/>
          <w:bCs/>
          <w:sz w:val="20"/>
          <w:szCs w:val="20"/>
        </w:rPr>
        <w:br/>
        <w:t>8. Создайте «дерево достижений».</w:t>
      </w:r>
    </w:p>
    <w:p w:rsidR="00E34605" w:rsidRPr="00FE6153" w:rsidRDefault="00E34605" w:rsidP="00FE615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E6153">
        <w:rPr>
          <w:rFonts w:ascii="Times New Roman" w:hAnsi="Times New Roman"/>
          <w:sz w:val="20"/>
          <w:szCs w:val="20"/>
        </w:rPr>
        <w:t> Придумайте «дерево достижений», на которое вы сможете прикреплять и демонстрировать достижения своего ребенка. Нарисуйте на листе ватмана дерево с многочисленными коричневыми ветвями и вырежьте горстку «листьев» из цветной зеленой бумаги. Каждый раз, когда ребенок будет чувствовать, что в процессе обучения он чего-то достиг, например, успешно выступил на репетиции или смог решить сложную геометрическую задачу, он может записать это на листик и повесить на дерево. К концу первого полугодия его дерево приобретет впечатляюще густую, пышную крону!</w:t>
      </w:r>
      <w:r w:rsidRPr="00FE6153">
        <w:rPr>
          <w:rFonts w:ascii="Times New Roman" w:hAnsi="Times New Roman"/>
          <w:b/>
          <w:bCs/>
          <w:sz w:val="20"/>
          <w:szCs w:val="20"/>
        </w:rPr>
        <w:br/>
        <w:t>9. Освойтесь на территории школы.</w:t>
      </w:r>
    </w:p>
    <w:p w:rsidR="00E34605" w:rsidRPr="00FE6153" w:rsidRDefault="00E34605" w:rsidP="00FE615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E6153">
        <w:rPr>
          <w:rFonts w:ascii="Times New Roman" w:hAnsi="Times New Roman"/>
          <w:sz w:val="20"/>
          <w:szCs w:val="20"/>
        </w:rPr>
        <w:t> Если ваш ребенок переходит в новую школу, посетите ее несколько раз в течение лета. Побродите по спортивной площадке, по заднему двору, посмотрите, где что расположено, войдите внутрь здания (если оно будет открыто) и походите по коридору, загляните в классы. Знакомство с новой атмосферой будет чрезвычайно полезным и поможет ребенку немного адаптироваться к новой обстановке.</w:t>
      </w:r>
      <w:r w:rsidRPr="00FE6153">
        <w:rPr>
          <w:rFonts w:ascii="Times New Roman" w:hAnsi="Times New Roman"/>
          <w:b/>
          <w:bCs/>
          <w:sz w:val="20"/>
          <w:szCs w:val="20"/>
        </w:rPr>
        <w:br/>
        <w:t>10. Будьте проще. </w:t>
      </w:r>
    </w:p>
    <w:p w:rsidR="00E34605" w:rsidRPr="00FE6153" w:rsidRDefault="00E34605" w:rsidP="00FE615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FE6153">
        <w:rPr>
          <w:rFonts w:ascii="Times New Roman" w:hAnsi="Times New Roman"/>
          <w:sz w:val="20"/>
          <w:szCs w:val="20"/>
        </w:rPr>
        <w:t>Перед началом нового учебного года вы можете напутствовать своего ребенка таким словами: «Старайся каждый день узнавать что-то новое! И помни: каждый твой день неповторим!».</w:t>
      </w:r>
      <w:r w:rsidRPr="00FE6153">
        <w:rPr>
          <w:rFonts w:ascii="Times New Roman" w:hAnsi="Times New Roman"/>
          <w:sz w:val="20"/>
          <w:szCs w:val="20"/>
        </w:rPr>
        <w:br/>
        <w:t>Существует множество способов возродить в вашем ребенке трепетное предвкушение нового учебного года. Эти советы – лишь только начало!</w:t>
      </w:r>
    </w:p>
    <w:p w:rsidR="00E34605" w:rsidRPr="00436D54" w:rsidRDefault="00E34605" w:rsidP="00436D54">
      <w:pPr>
        <w:spacing w:line="240" w:lineRule="auto"/>
        <w:rPr>
          <w:rFonts w:ascii="Times New Roman" w:hAnsi="Times New Roman"/>
          <w:sz w:val="20"/>
          <w:szCs w:val="20"/>
        </w:rPr>
      </w:pPr>
      <w:hyperlink r:id="rId4" w:tooltip="Поделиться в Facebook" w:history="1">
        <w:r w:rsidRPr="00FE6153">
          <w:rPr>
            <w:rFonts w:ascii="Times New Roman" w:hAnsi="Times New Roman"/>
            <w:sz w:val="20"/>
            <w:szCs w:val="20"/>
            <w:bdr w:val="none" w:sz="0" w:space="0" w:color="auto" w:frame="1"/>
          </w:rPr>
          <w:br/>
        </w:r>
      </w:hyperlink>
      <w:r w:rsidRPr="00FE6153">
        <w:rPr>
          <w:rFonts w:ascii="Times New Roman" w:hAnsi="Times New Roman"/>
          <w:sz w:val="20"/>
          <w:szCs w:val="20"/>
        </w:rPr>
        <w:t>Педагог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FE6153">
        <w:rPr>
          <w:rFonts w:ascii="Times New Roman" w:hAnsi="Times New Roman"/>
          <w:sz w:val="20"/>
          <w:szCs w:val="20"/>
        </w:rPr>
        <w:t xml:space="preserve"> психолог </w:t>
      </w:r>
      <w:r>
        <w:rPr>
          <w:rFonts w:ascii="Times New Roman" w:hAnsi="Times New Roman"/>
          <w:sz w:val="20"/>
          <w:szCs w:val="20"/>
        </w:rPr>
        <w:t>ГБОУ  «Центр «Рука в руке»  Демина А.Л.</w:t>
      </w:r>
    </w:p>
    <w:sectPr w:rsidR="00E34605" w:rsidRPr="00436D54" w:rsidSect="00BC5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82F"/>
    <w:rsid w:val="000E0192"/>
    <w:rsid w:val="00354E6E"/>
    <w:rsid w:val="00436D54"/>
    <w:rsid w:val="009D660B"/>
    <w:rsid w:val="00A9398E"/>
    <w:rsid w:val="00BC582F"/>
    <w:rsid w:val="00BD22CF"/>
    <w:rsid w:val="00C17846"/>
    <w:rsid w:val="00E34605"/>
    <w:rsid w:val="00E506ED"/>
    <w:rsid w:val="00FE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E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C582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BC582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582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582F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BC58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C582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C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4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sharer.php?u=https://childdevelop.ru/articles/school-prep/5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789</Words>
  <Characters>4499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5</cp:revision>
  <cp:lastPrinted>2021-08-23T10:32:00Z</cp:lastPrinted>
  <dcterms:created xsi:type="dcterms:W3CDTF">2021-08-23T10:23:00Z</dcterms:created>
  <dcterms:modified xsi:type="dcterms:W3CDTF">2021-08-23T12:50:00Z</dcterms:modified>
</cp:coreProperties>
</file>