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07" w:rsidRDefault="00C24A07">
      <w:pPr>
        <w:pStyle w:val="BodyText"/>
        <w:jc w:val="left"/>
        <w:rPr>
          <w:sz w:val="20"/>
        </w:rPr>
      </w:pPr>
      <w:r>
        <w:rPr>
          <w:noProof/>
          <w:lang w:eastAsia="ru-RU"/>
        </w:rPr>
        <w:pict>
          <v:group id="_x0000_s1026" style="position:absolute;margin-left:589.3pt;margin-top:0;width:236.45pt;height:8in;z-index:251658240;mso-position-horizontal-relative:page;mso-position-vertical-relative:page" coordorigin="11786" coordsize="4729,11907">
            <v:shape id="_x0000_s1027" style="position:absolute;left:11786;width:4729;height:11907" coordorigin="11786" coordsize="4729,11907" o:spt="100" adj="0,,0" path="m11834,38r-10,l11824,48r,2l11824,11906r10,l11834,50r,-2l11834,38xm11834,r-48,l11786,r,10l11786,50r,11856l11796,11906r,-11856l11796,10r38,l11834,xm16476,38r-10,l11834,38r,10l16466,48r,2l16466,11906r10,l16476,50r,-2l16476,38xm16495,19r-29,l11834,19r-29,l11805,19r,10l11805,50r,11856l11815,11906r,-11856l11815,29r19,l16466,29r20,l16486,50r,11856l16495,11906r,-11856l16495,29r,l16495,19xm16514,r-48,l11834,r,10l16466,10r39,l16505,50r,11856l16514,11906r,-11856l16514,10r,-10l16514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059;top:628;width:4200;height:1022" filled="f" stroked="f">
              <v:textbox inset="0,0,0,0">
                <w:txbxContent>
                  <w:p w:rsidR="00C24A07" w:rsidRDefault="00C24A07">
                    <w:pPr>
                      <w:spacing w:line="311" w:lineRule="exact"/>
                      <w:ind w:right="15"/>
                      <w:jc w:val="center"/>
                      <w:rPr>
                        <w:b/>
                        <w:sz w:val="28"/>
                      </w:rPr>
                    </w:pPr>
                  </w:p>
                  <w:p w:rsidR="00C24A07" w:rsidRDefault="00C24A07">
                    <w:pPr>
                      <w:spacing w:before="250"/>
                      <w:ind w:right="18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Самооценка</w:t>
                    </w:r>
                    <w:r>
                      <w:rPr>
                        <w:b/>
                        <w:i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sz w:val="40"/>
                      </w:rPr>
                      <w:t>подростка</w:t>
                    </w:r>
                  </w:p>
                </w:txbxContent>
              </v:textbox>
            </v:shape>
            <v:shape id="_x0000_s1029" type="#_x0000_t202" style="position:absolute;left:12052;top:6854;width:4213;height:1029" filled="f" stroked="f">
              <v:textbox inset="0,0,0,0">
                <w:txbxContent>
                  <w:p w:rsidR="00C24A07" w:rsidRDefault="00C24A07">
                    <w:pPr>
                      <w:spacing w:line="399" w:lineRule="exac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Рекомендации</w:t>
                    </w:r>
                    <w:r>
                      <w:rPr>
                        <w:b/>
                        <w:i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родителям</w:t>
                    </w:r>
                  </w:p>
                  <w:p w:rsidR="00C24A07" w:rsidRDefault="00C24A07">
                    <w:pPr>
                      <w:spacing w:before="261"/>
                      <w:ind w:left="24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(законным</w:t>
                    </w:r>
                    <w:r>
                      <w:rPr>
                        <w:b/>
                        <w:i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представителям)</w:t>
                    </w:r>
                  </w:p>
                </w:txbxContent>
              </v:textbox>
            </v:shape>
            <v:shape id="_x0000_s1030" type="#_x0000_t202" style="position:absolute;left:13802;top:9399;width:2599;height:975" filled="f" stroked="f">
              <v:textbox inset="0,0,0,0">
                <w:txbxContent>
                  <w:p w:rsidR="00C24A07" w:rsidRDefault="00C24A07">
                    <w:pPr>
                      <w:spacing w:before="253"/>
                      <w:ind w:left="607"/>
                      <w:rPr>
                        <w:b/>
                        <w:i/>
                        <w:sz w:val="32"/>
                      </w:rPr>
                    </w:pPr>
                  </w:p>
                </w:txbxContent>
              </v:textbox>
            </v:shape>
            <v:shape id="_x0000_s1031" type="#_x0000_t202" style="position:absolute;left:13730;top:11269;width:860;height:354" filled="f" stroked="f">
              <v:textbox inset="0,0,0,0">
                <w:txbxContent>
                  <w:p w:rsidR="00C24A07" w:rsidRDefault="00C24A07" w:rsidP="000A6258">
                    <w:pPr>
                      <w:spacing w:line="353" w:lineRule="exac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2020г.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24A07" w:rsidRDefault="00C24A07">
      <w:pPr>
        <w:pStyle w:val="BodyText"/>
        <w:spacing w:before="7"/>
        <w:jc w:val="left"/>
        <w:rPr>
          <w:sz w:val="18"/>
        </w:rPr>
      </w:pPr>
    </w:p>
    <w:p w:rsidR="00C24A07" w:rsidRDefault="00C24A07">
      <w:pPr>
        <w:rPr>
          <w:sz w:val="18"/>
        </w:rPr>
        <w:sectPr w:rsidR="00C24A07">
          <w:type w:val="continuous"/>
          <w:pgSz w:w="16840" w:h="11910" w:orient="landscape"/>
          <w:pgMar w:top="0" w:right="320" w:bottom="0" w:left="440" w:header="720" w:footer="720" w:gutter="0"/>
          <w:cols w:space="720"/>
        </w:sectPr>
      </w:pPr>
    </w:p>
    <w:p w:rsidR="00C24A07" w:rsidRDefault="00C24A07">
      <w:pPr>
        <w:pStyle w:val="BodyText"/>
        <w:jc w:val="left"/>
        <w:rPr>
          <w:sz w:val="30"/>
        </w:rPr>
      </w:pPr>
    </w:p>
    <w:p w:rsidR="00C24A07" w:rsidRDefault="00C24A07">
      <w:pPr>
        <w:pStyle w:val="BodyText"/>
        <w:spacing w:before="9"/>
        <w:jc w:val="left"/>
      </w:pPr>
    </w:p>
    <w:p w:rsidR="00C24A07" w:rsidRDefault="00C24A07">
      <w:pPr>
        <w:pStyle w:val="BodyText"/>
        <w:spacing w:before="1" w:line="355" w:lineRule="auto"/>
        <w:ind w:left="589" w:right="392" w:hanging="173"/>
        <w:jc w:val="left"/>
      </w:pPr>
      <w:r>
        <w:rPr>
          <w:b/>
          <w:sz w:val="32"/>
        </w:rPr>
        <w:t xml:space="preserve">Самооценка </w:t>
      </w:r>
      <w:r>
        <w:t>– оценка человеком</w:t>
      </w:r>
      <w:r>
        <w:rPr>
          <w:spacing w:val="-6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своих достоинств</w:t>
      </w:r>
      <w:r>
        <w:rPr>
          <w:spacing w:val="-3"/>
        </w:rPr>
        <w:t xml:space="preserve"> </w:t>
      </w:r>
      <w:r>
        <w:t>и</w:t>
      </w:r>
    </w:p>
    <w:p w:rsidR="00C24A07" w:rsidRDefault="00C24A07">
      <w:pPr>
        <w:pStyle w:val="BodyText"/>
        <w:spacing w:before="9" w:line="357" w:lineRule="auto"/>
        <w:ind w:left="491" w:right="295" w:hanging="171"/>
        <w:jc w:val="left"/>
      </w:pPr>
      <w:r>
        <w:t>недостатков, возможностей, качеств,</w:t>
      </w:r>
      <w:r>
        <w:rPr>
          <w:spacing w:val="-67"/>
        </w:rPr>
        <w:t xml:space="preserve"> </w:t>
      </w:r>
      <w:r>
        <w:t>своего места</w:t>
      </w:r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других людей.</w:t>
      </w:r>
    </w:p>
    <w:p w:rsidR="00C24A07" w:rsidRDefault="00C24A07">
      <w:pPr>
        <w:pStyle w:val="BodyText"/>
        <w:spacing w:before="8"/>
        <w:jc w:val="left"/>
        <w:rPr>
          <w:sz w:val="25"/>
        </w:rPr>
      </w:pPr>
    </w:p>
    <w:p w:rsidR="00C24A07" w:rsidRDefault="00C24A07">
      <w:pPr>
        <w:pStyle w:val="Heading2"/>
        <w:spacing w:before="1" w:line="237" w:lineRule="auto"/>
        <w:ind w:left="1732" w:right="327" w:hanging="1386"/>
      </w:pPr>
      <w:r>
        <w:t>Признаки низкой самооценки</w:t>
      </w:r>
      <w:r>
        <w:rPr>
          <w:spacing w:val="-77"/>
        </w:rPr>
        <w:t xml:space="preserve"> </w:t>
      </w:r>
      <w:r>
        <w:t>подростка:</w:t>
      </w:r>
    </w:p>
    <w:p w:rsidR="00C24A07" w:rsidRDefault="00C24A07">
      <w:pPr>
        <w:pStyle w:val="ListParagraph"/>
        <w:numPr>
          <w:ilvl w:val="0"/>
          <w:numId w:val="4"/>
        </w:numPr>
        <w:tabs>
          <w:tab w:val="left" w:pos="808"/>
        </w:tabs>
        <w:spacing w:before="277"/>
        <w:ind w:hanging="360"/>
        <w:rPr>
          <w:sz w:val="28"/>
        </w:rPr>
      </w:pPr>
      <w:r>
        <w:rPr>
          <w:sz w:val="28"/>
        </w:rPr>
        <w:t>нежелание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 отказ от посещения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прогулок;</w:t>
      </w:r>
    </w:p>
    <w:p w:rsidR="00C24A07" w:rsidRDefault="00C24A07">
      <w:pPr>
        <w:pStyle w:val="ListParagraph"/>
        <w:numPr>
          <w:ilvl w:val="0"/>
          <w:numId w:val="4"/>
        </w:numPr>
        <w:tabs>
          <w:tab w:val="left" w:pos="808"/>
          <w:tab w:val="left" w:pos="3417"/>
        </w:tabs>
        <w:spacing w:before="1"/>
        <w:ind w:hanging="360"/>
        <w:rPr>
          <w:sz w:val="28"/>
        </w:rPr>
      </w:pPr>
      <w:r>
        <w:rPr>
          <w:sz w:val="28"/>
        </w:rPr>
        <w:t>возникновение</w:t>
      </w:r>
      <w:r>
        <w:rPr>
          <w:sz w:val="28"/>
        </w:rPr>
        <w:tab/>
      </w:r>
      <w:r>
        <w:rPr>
          <w:spacing w:val="-1"/>
          <w:sz w:val="28"/>
        </w:rPr>
        <w:t>повышенной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паники;</w:t>
      </w:r>
    </w:p>
    <w:p w:rsidR="00C24A07" w:rsidRDefault="00C24A07">
      <w:pPr>
        <w:pStyle w:val="ListParagraph"/>
        <w:numPr>
          <w:ilvl w:val="0"/>
          <w:numId w:val="4"/>
        </w:numPr>
        <w:tabs>
          <w:tab w:val="left" w:pos="808"/>
        </w:tabs>
        <w:ind w:hanging="360"/>
        <w:rPr>
          <w:sz w:val="28"/>
        </w:rPr>
      </w:pPr>
      <w:r>
        <w:rPr>
          <w:sz w:val="28"/>
        </w:rPr>
        <w:t>уверенность в том, что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получится, а если вышло, то это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случайность;</w:t>
      </w:r>
    </w:p>
    <w:p w:rsidR="00C24A07" w:rsidRDefault="00C24A07">
      <w:pPr>
        <w:pStyle w:val="ListParagraph"/>
        <w:numPr>
          <w:ilvl w:val="0"/>
          <w:numId w:val="4"/>
        </w:numPr>
        <w:tabs>
          <w:tab w:val="left" w:pos="808"/>
        </w:tabs>
        <w:spacing w:line="242" w:lineRule="auto"/>
        <w:ind w:right="89" w:hanging="360"/>
        <w:rPr>
          <w:sz w:val="28"/>
        </w:rPr>
      </w:pPr>
      <w:r>
        <w:rPr>
          <w:sz w:val="28"/>
        </w:rPr>
        <w:t>отказ от публичных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школе</w:t>
      </w:r>
      <w:r>
        <w:rPr>
          <w:spacing w:val="58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семейных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7"/>
        <w:gridCol w:w="717"/>
        <w:gridCol w:w="1379"/>
      </w:tblGrid>
      <w:tr w:rsidR="00C24A07">
        <w:trPr>
          <w:trHeight w:val="315"/>
        </w:trPr>
        <w:tc>
          <w:tcPr>
            <w:tcW w:w="2507" w:type="dxa"/>
          </w:tcPr>
          <w:p w:rsidR="00C24A07" w:rsidRDefault="00C24A07">
            <w:pPr>
              <w:pStyle w:val="TableParagraph"/>
              <w:spacing w:line="295" w:lineRule="exact"/>
              <w:ind w:left="410"/>
              <w:rPr>
                <w:sz w:val="28"/>
              </w:rPr>
            </w:pPr>
            <w:r>
              <w:rPr>
                <w:sz w:val="28"/>
              </w:rPr>
              <w:t>мероприятиях;</w:t>
            </w:r>
          </w:p>
        </w:tc>
        <w:tc>
          <w:tcPr>
            <w:tcW w:w="2096" w:type="dxa"/>
            <w:gridSpan w:val="2"/>
          </w:tcPr>
          <w:p w:rsidR="00C24A07" w:rsidRDefault="00C24A07">
            <w:pPr>
              <w:pStyle w:val="TableParagraph"/>
            </w:pPr>
          </w:p>
        </w:tc>
      </w:tr>
      <w:tr w:rsidR="00C24A07">
        <w:trPr>
          <w:trHeight w:val="322"/>
        </w:trPr>
        <w:tc>
          <w:tcPr>
            <w:tcW w:w="2507" w:type="dxa"/>
          </w:tcPr>
          <w:p w:rsidR="00C24A07" w:rsidRDefault="00C24A07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</w:p>
        </w:tc>
        <w:tc>
          <w:tcPr>
            <w:tcW w:w="717" w:type="dxa"/>
          </w:tcPr>
          <w:p w:rsidR="00C24A07" w:rsidRDefault="00C24A07">
            <w:pPr>
              <w:pStyle w:val="TableParagraph"/>
              <w:spacing w:line="303" w:lineRule="exact"/>
              <w:ind w:left="136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379" w:type="dxa"/>
          </w:tcPr>
          <w:p w:rsidR="00C24A07" w:rsidRDefault="00C24A07">
            <w:pPr>
              <w:pStyle w:val="TableParagraph"/>
              <w:spacing w:line="303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мнения</w:t>
            </w:r>
          </w:p>
        </w:tc>
      </w:tr>
      <w:tr w:rsidR="00C24A07">
        <w:trPr>
          <w:trHeight w:val="320"/>
        </w:trPr>
        <w:tc>
          <w:tcPr>
            <w:tcW w:w="2507" w:type="dxa"/>
          </w:tcPr>
          <w:p w:rsidR="00C24A07" w:rsidRDefault="00C24A07">
            <w:pPr>
              <w:pStyle w:val="TableParagraph"/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окружающих;</w:t>
            </w:r>
          </w:p>
        </w:tc>
        <w:tc>
          <w:tcPr>
            <w:tcW w:w="717" w:type="dxa"/>
          </w:tcPr>
          <w:p w:rsidR="00C24A07" w:rsidRDefault="00C24A0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</w:tcPr>
          <w:p w:rsidR="00C24A07" w:rsidRDefault="00C24A07">
            <w:pPr>
              <w:pStyle w:val="TableParagraph"/>
              <w:rPr>
                <w:sz w:val="24"/>
              </w:rPr>
            </w:pPr>
          </w:p>
        </w:tc>
      </w:tr>
      <w:tr w:rsidR="00C24A07">
        <w:trPr>
          <w:trHeight w:val="322"/>
        </w:trPr>
        <w:tc>
          <w:tcPr>
            <w:tcW w:w="2507" w:type="dxa"/>
          </w:tcPr>
          <w:p w:rsidR="00C24A07" w:rsidRDefault="00C24A07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подражание</w:t>
            </w:r>
          </w:p>
        </w:tc>
        <w:tc>
          <w:tcPr>
            <w:tcW w:w="717" w:type="dxa"/>
          </w:tcPr>
          <w:p w:rsidR="00C24A07" w:rsidRDefault="00C24A0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</w:tcPr>
          <w:p w:rsidR="00C24A07" w:rsidRDefault="00C24A07">
            <w:pPr>
              <w:pStyle w:val="TableParagraph"/>
              <w:spacing w:line="303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своим</w:t>
            </w:r>
          </w:p>
        </w:tc>
      </w:tr>
      <w:tr w:rsidR="00C24A07">
        <w:trPr>
          <w:trHeight w:val="321"/>
        </w:trPr>
        <w:tc>
          <w:tcPr>
            <w:tcW w:w="2507" w:type="dxa"/>
          </w:tcPr>
          <w:p w:rsidR="00C24A07" w:rsidRDefault="00C24A07">
            <w:pPr>
              <w:pStyle w:val="TableParagraph"/>
              <w:spacing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одноклассникам</w:t>
            </w:r>
          </w:p>
        </w:tc>
        <w:tc>
          <w:tcPr>
            <w:tcW w:w="717" w:type="dxa"/>
          </w:tcPr>
          <w:p w:rsidR="00C24A07" w:rsidRDefault="00C24A07">
            <w:pPr>
              <w:pStyle w:val="TableParagraph"/>
              <w:spacing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или</w:t>
            </w:r>
          </w:p>
        </w:tc>
        <w:tc>
          <w:tcPr>
            <w:tcW w:w="1379" w:type="dxa"/>
          </w:tcPr>
          <w:p w:rsidR="00C24A07" w:rsidRDefault="00C24A07">
            <w:pPr>
              <w:pStyle w:val="TableParagraph"/>
              <w:spacing w:line="302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экранным</w:t>
            </w:r>
          </w:p>
        </w:tc>
      </w:tr>
      <w:tr w:rsidR="00C24A07">
        <w:trPr>
          <w:trHeight w:val="316"/>
        </w:trPr>
        <w:tc>
          <w:tcPr>
            <w:tcW w:w="2507" w:type="dxa"/>
          </w:tcPr>
          <w:p w:rsidR="00C24A07" w:rsidRDefault="00C24A07">
            <w:pPr>
              <w:pStyle w:val="TableParagraph"/>
              <w:spacing w:line="296" w:lineRule="exact"/>
              <w:ind w:left="410"/>
              <w:rPr>
                <w:sz w:val="28"/>
              </w:rPr>
            </w:pPr>
            <w:r>
              <w:rPr>
                <w:sz w:val="28"/>
              </w:rPr>
              <w:t>образам;</w:t>
            </w:r>
          </w:p>
        </w:tc>
        <w:tc>
          <w:tcPr>
            <w:tcW w:w="717" w:type="dxa"/>
          </w:tcPr>
          <w:p w:rsidR="00C24A07" w:rsidRDefault="00C24A0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</w:tcPr>
          <w:p w:rsidR="00C24A07" w:rsidRDefault="00C24A07">
            <w:pPr>
              <w:pStyle w:val="TableParagraph"/>
              <w:rPr>
                <w:sz w:val="24"/>
              </w:rPr>
            </w:pPr>
          </w:p>
        </w:tc>
      </w:tr>
    </w:tbl>
    <w:p w:rsidR="00C24A07" w:rsidRDefault="00C24A07">
      <w:pPr>
        <w:pStyle w:val="ListParagraph"/>
        <w:numPr>
          <w:ilvl w:val="0"/>
          <w:numId w:val="4"/>
        </w:numPr>
        <w:tabs>
          <w:tab w:val="left" w:pos="808"/>
          <w:tab w:val="left" w:pos="3805"/>
        </w:tabs>
        <w:spacing w:before="7"/>
        <w:ind w:right="85" w:hanging="360"/>
        <w:rPr>
          <w:sz w:val="28"/>
        </w:rPr>
      </w:pPr>
      <w:r>
        <w:rPr>
          <w:sz w:val="28"/>
        </w:rPr>
        <w:t>замкнутость, нежелание 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z w:val="28"/>
        </w:rPr>
        <w:tab/>
        <w:t>мыслями.</w:t>
      </w:r>
    </w:p>
    <w:p w:rsidR="00C24A07" w:rsidRDefault="00C24A07">
      <w:pPr>
        <w:pStyle w:val="Heading2"/>
        <w:spacing w:before="86" w:line="360" w:lineRule="auto"/>
        <w:ind w:left="1503" w:right="5936" w:hanging="1131"/>
      </w:pPr>
      <w:r>
        <w:rPr>
          <w:b w:val="0"/>
        </w:rPr>
        <w:br w:type="column"/>
      </w:r>
      <w:r>
        <w:t>Как повысить самооценку</w:t>
      </w:r>
      <w:r>
        <w:rPr>
          <w:spacing w:val="-78"/>
        </w:rPr>
        <w:t xml:space="preserve"> </w:t>
      </w:r>
      <w:r>
        <w:t>подростка:</w:t>
      </w:r>
    </w:p>
    <w:p w:rsidR="00C24A07" w:rsidRDefault="00C24A07">
      <w:pPr>
        <w:pStyle w:val="ListParagraph"/>
        <w:numPr>
          <w:ilvl w:val="0"/>
          <w:numId w:val="1"/>
        </w:numPr>
        <w:tabs>
          <w:tab w:val="left" w:pos="669"/>
        </w:tabs>
        <w:spacing w:before="278"/>
        <w:ind w:right="5534" w:hanging="360"/>
        <w:rPr>
          <w:rFonts w:ascii="Wingdings" w:hAnsi="Wingdings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32" type="#_x0000_t75" style="position:absolute;left:0;text-align:left;margin-left:645.95pt;margin-top:14.1pt;width:122.9pt;height:231.75pt;z-index: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C24A07" w:rsidRDefault="00C24A07">
      <w:pPr>
        <w:pStyle w:val="ListParagraph"/>
        <w:numPr>
          <w:ilvl w:val="0"/>
          <w:numId w:val="1"/>
        </w:numPr>
        <w:tabs>
          <w:tab w:val="left" w:pos="739"/>
          <w:tab w:val="left" w:pos="2504"/>
          <w:tab w:val="left" w:pos="4517"/>
        </w:tabs>
        <w:ind w:right="5534" w:hanging="360"/>
        <w:rPr>
          <w:rFonts w:ascii="Wingdings" w:hAnsi="Wingdings"/>
          <w:sz w:val="28"/>
        </w:rPr>
      </w:pPr>
      <w:r>
        <w:tab/>
      </w:r>
      <w:r>
        <w:rPr>
          <w:sz w:val="28"/>
        </w:rPr>
        <w:t>делая замечание, не критикуйте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z w:val="28"/>
        </w:rPr>
        <w:tab/>
        <w:t>ребенка,</w:t>
      </w:r>
      <w:r>
        <w:rPr>
          <w:sz w:val="28"/>
        </w:rPr>
        <w:tab/>
      </w:r>
      <w:r>
        <w:rPr>
          <w:spacing w:val="-3"/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высказывайтесь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C24A07" w:rsidRDefault="00C24A07">
      <w:pPr>
        <w:pStyle w:val="ListParagraph"/>
        <w:numPr>
          <w:ilvl w:val="0"/>
          <w:numId w:val="1"/>
        </w:numPr>
        <w:tabs>
          <w:tab w:val="left" w:pos="669"/>
        </w:tabs>
        <w:ind w:right="5536" w:hanging="360"/>
        <w:rPr>
          <w:rFonts w:ascii="Wingdings" w:hAnsi="Wingdings"/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хвалите,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конструктивно;</w:t>
      </w:r>
    </w:p>
    <w:p w:rsidR="00C24A07" w:rsidRDefault="00C24A07">
      <w:pPr>
        <w:pStyle w:val="ListParagraph"/>
        <w:numPr>
          <w:ilvl w:val="0"/>
          <w:numId w:val="1"/>
        </w:numPr>
        <w:tabs>
          <w:tab w:val="left" w:pos="739"/>
        </w:tabs>
        <w:ind w:right="5536" w:hanging="360"/>
        <w:rPr>
          <w:rFonts w:ascii="Wingdings" w:hAnsi="Wingdings"/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ребенка с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C24A07" w:rsidRDefault="00C24A07">
      <w:pPr>
        <w:pStyle w:val="ListParagraph"/>
        <w:numPr>
          <w:ilvl w:val="0"/>
          <w:numId w:val="1"/>
        </w:numPr>
        <w:tabs>
          <w:tab w:val="left" w:pos="669"/>
          <w:tab w:val="left" w:pos="3343"/>
          <w:tab w:val="left" w:pos="4491"/>
        </w:tabs>
        <w:spacing w:line="242" w:lineRule="auto"/>
        <w:ind w:right="5534" w:hanging="360"/>
        <w:rPr>
          <w:rFonts w:ascii="Wingdings" w:hAnsi="Wingdings"/>
          <w:sz w:val="28"/>
        </w:rPr>
      </w:pPr>
      <w:r>
        <w:rPr>
          <w:sz w:val="28"/>
        </w:rPr>
        <w:t>уважайте</w:t>
      </w:r>
      <w:r>
        <w:rPr>
          <w:sz w:val="28"/>
        </w:rPr>
        <w:tab/>
      </w:r>
      <w:r>
        <w:rPr>
          <w:spacing w:val="-1"/>
          <w:sz w:val="28"/>
        </w:rPr>
        <w:t>подростка:</w:t>
      </w:r>
      <w:r>
        <w:rPr>
          <w:spacing w:val="-68"/>
          <w:sz w:val="28"/>
        </w:rPr>
        <w:t xml:space="preserve"> </w:t>
      </w:r>
      <w:r>
        <w:rPr>
          <w:sz w:val="28"/>
        </w:rPr>
        <w:t>спрашивайте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и</w:t>
      </w:r>
    </w:p>
    <w:p w:rsidR="00C24A07" w:rsidRDefault="00C24A07">
      <w:pPr>
        <w:pStyle w:val="BodyText"/>
        <w:ind w:left="680" w:right="5534"/>
      </w:pPr>
      <w:r>
        <w:t>прислушивайтесь к его мнению,</w:t>
      </w:r>
      <w:r>
        <w:rPr>
          <w:spacing w:val="1"/>
        </w:rPr>
        <w:t xml:space="preserve"> </w:t>
      </w:r>
      <w:r>
        <w:t>считайте</w:t>
      </w:r>
      <w:r>
        <w:rPr>
          <w:spacing w:val="1"/>
        </w:rPr>
        <w:t xml:space="preserve"> </w:t>
      </w:r>
      <w:r>
        <w:t>равным,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достоинство;</w:t>
      </w:r>
    </w:p>
    <w:p w:rsidR="00C24A07" w:rsidRDefault="00C24A07">
      <w:pPr>
        <w:pStyle w:val="ListParagraph"/>
        <w:numPr>
          <w:ilvl w:val="0"/>
          <w:numId w:val="1"/>
        </w:numPr>
        <w:tabs>
          <w:tab w:val="left" w:pos="669"/>
          <w:tab w:val="left" w:pos="3152"/>
        </w:tabs>
        <w:ind w:right="5535" w:hanging="360"/>
        <w:rPr>
          <w:rFonts w:ascii="Wingdings" w:hAnsi="Wingdings"/>
          <w:sz w:val="24"/>
        </w:rPr>
      </w:pPr>
      <w:r>
        <w:rPr>
          <w:sz w:val="28"/>
        </w:rPr>
        <w:t>научите отказывать, тогда его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 уважать, что приведет 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z w:val="28"/>
        </w:rPr>
        <w:tab/>
      </w:r>
      <w:r>
        <w:rPr>
          <w:spacing w:val="-1"/>
          <w:sz w:val="28"/>
        </w:rPr>
        <w:t>самооценки.</w:t>
      </w:r>
    </w:p>
    <w:p w:rsidR="00C24A07" w:rsidRDefault="00C24A07">
      <w:pPr>
        <w:jc w:val="both"/>
        <w:rPr>
          <w:rFonts w:ascii="Wingdings" w:hAnsi="Wingdings"/>
          <w:sz w:val="24"/>
        </w:rPr>
        <w:sectPr w:rsidR="00C24A07">
          <w:type w:val="continuous"/>
          <w:pgSz w:w="16840" w:h="11910" w:orient="landscape"/>
          <w:pgMar w:top="0" w:right="320" w:bottom="0" w:left="440" w:header="720" w:footer="720" w:gutter="0"/>
          <w:cols w:num="2" w:space="720" w:equalWidth="0">
            <w:col w:w="5052" w:space="848"/>
            <w:col w:w="10180"/>
          </w:cols>
        </w:sectPr>
      </w:pPr>
    </w:p>
    <w:p w:rsidR="00C24A07" w:rsidRDefault="00C24A07">
      <w:pPr>
        <w:pStyle w:val="Heading2"/>
        <w:spacing w:before="95" w:line="237" w:lineRule="auto"/>
        <w:jc w:val="center"/>
      </w:pPr>
      <w:r>
        <w:rPr>
          <w:color w:val="0000FF"/>
        </w:rPr>
        <w:t>Эффективные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способы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общения</w:t>
      </w:r>
      <w:r>
        <w:rPr>
          <w:color w:val="0000FF"/>
          <w:spacing w:val="-77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подростком:</w:t>
      </w:r>
    </w:p>
    <w:p w:rsidR="00C24A07" w:rsidRDefault="00C24A07">
      <w:pPr>
        <w:spacing w:before="286" w:line="237" w:lineRule="auto"/>
        <w:ind w:left="174" w:right="117"/>
        <w:jc w:val="center"/>
        <w:rPr>
          <w:b/>
          <w:sz w:val="28"/>
        </w:rPr>
      </w:pPr>
      <w:r>
        <w:rPr>
          <w:b/>
          <w:sz w:val="28"/>
        </w:rPr>
        <w:t>Я-сообщение или я-высказывание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это способ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беседы.</w:t>
      </w:r>
    </w:p>
    <w:p w:rsidR="00C24A07" w:rsidRDefault="00C24A07">
      <w:pPr>
        <w:pStyle w:val="BodyText"/>
        <w:spacing w:before="3"/>
        <w:jc w:val="left"/>
        <w:rPr>
          <w:b/>
          <w:sz w:val="24"/>
        </w:rPr>
      </w:pPr>
    </w:p>
    <w:p w:rsidR="00C24A07" w:rsidRDefault="00C24A07">
      <w:pPr>
        <w:pStyle w:val="BodyText"/>
        <w:ind w:left="100" w:right="38" w:firstLine="708"/>
      </w:pPr>
      <w:r>
        <w:rPr>
          <w:noProof/>
          <w:lang w:eastAsia="ru-RU"/>
        </w:rPr>
        <w:pict>
          <v:shape id="_x0000_s1033" type="#_x0000_t202" style="position:absolute;left:0;text-align:left;margin-left:27.35pt;margin-top:207.65pt;width:242.7pt;height:228.6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  <w:insideH w:val="single" w:sz="6" w:space="0" w:color="999999"/>
                      <w:insideV w:val="single" w:sz="6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0"/>
                    <w:gridCol w:w="3022"/>
                  </w:tblGrid>
                  <w:tr w:rsidR="00C24A07">
                    <w:trPr>
                      <w:trHeight w:val="649"/>
                    </w:trPr>
                    <w:tc>
                      <w:tcPr>
                        <w:tcW w:w="1810" w:type="dxa"/>
                      </w:tcPr>
                      <w:p w:rsidR="00C24A07" w:rsidRDefault="00C24A07">
                        <w:pPr>
                          <w:pStyle w:val="TableParagraph"/>
                          <w:spacing w:before="71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Ты-сообщение</w:t>
                        </w:r>
                      </w:p>
                    </w:tc>
                    <w:tc>
                      <w:tcPr>
                        <w:tcW w:w="3022" w:type="dxa"/>
                      </w:tcPr>
                      <w:p w:rsidR="00C24A07" w:rsidRDefault="00C24A07">
                        <w:pPr>
                          <w:pStyle w:val="TableParagraph"/>
                          <w:spacing w:before="71"/>
                          <w:ind w:left="8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Я-сообщение</w:t>
                        </w:r>
                      </w:p>
                    </w:tc>
                  </w:tr>
                  <w:tr w:rsidR="00C24A07">
                    <w:trPr>
                      <w:trHeight w:val="1098"/>
                    </w:trPr>
                    <w:tc>
                      <w:tcPr>
                        <w:tcW w:w="1810" w:type="dxa"/>
                      </w:tcPr>
                      <w:p w:rsidR="00C24A07" w:rsidRDefault="00C24A07">
                        <w:pPr>
                          <w:pStyle w:val="TableParagraph"/>
                          <w:spacing w:before="68"/>
                          <w:ind w:left="141" w:right="123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Прекрати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мельтешить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глазами!</w:t>
                        </w:r>
                      </w:p>
                    </w:tc>
                    <w:tc>
                      <w:tcPr>
                        <w:tcW w:w="3022" w:type="dxa"/>
                      </w:tcPr>
                      <w:p w:rsidR="00C24A07" w:rsidRDefault="00C24A07">
                        <w:pPr>
                          <w:pStyle w:val="TableParagraph"/>
                          <w:spacing w:before="68"/>
                          <w:ind w:left="256" w:right="2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Когда Ты ходишь "туда-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сюда" мне очень трудно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сосредоточиться!</w:t>
                        </w:r>
                      </w:p>
                    </w:tc>
                  </w:tr>
                  <w:tr w:rsidR="00C24A07">
                    <w:trPr>
                      <w:trHeight w:val="1375"/>
                    </w:trPr>
                    <w:tc>
                      <w:tcPr>
                        <w:tcW w:w="1810" w:type="dxa"/>
                      </w:tcPr>
                      <w:p w:rsidR="00C24A07" w:rsidRDefault="00C24A07">
                        <w:pPr>
                          <w:pStyle w:val="TableParagraph"/>
                          <w:spacing w:before="69"/>
                          <w:ind w:left="126" w:right="10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Выключи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сколько можно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говорить!</w:t>
                        </w:r>
                      </w:p>
                    </w:tc>
                    <w:tc>
                      <w:tcPr>
                        <w:tcW w:w="3022" w:type="dxa"/>
                      </w:tcPr>
                      <w:p w:rsidR="00C24A07" w:rsidRDefault="00C24A0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C24A07" w:rsidRDefault="00C24A07">
                        <w:pPr>
                          <w:pStyle w:val="TableParagraph"/>
                          <w:ind w:left="1062" w:right="451" w:hanging="5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мешает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</w:tc>
                  </w:tr>
                  <w:tr w:rsidR="00C24A07">
                    <w:trPr>
                      <w:trHeight w:val="1375"/>
                    </w:trPr>
                    <w:tc>
                      <w:tcPr>
                        <w:tcW w:w="1810" w:type="dxa"/>
                      </w:tcPr>
                      <w:p w:rsidR="00C24A07" w:rsidRDefault="00C24A07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C24A07" w:rsidRDefault="00C24A07">
                        <w:pPr>
                          <w:pStyle w:val="TableParagraph"/>
                          <w:ind w:left="506" w:right="157" w:hanging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Прекрати мне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хамить!</w:t>
                        </w:r>
                      </w:p>
                    </w:tc>
                    <w:tc>
                      <w:tcPr>
                        <w:tcW w:w="3022" w:type="dxa"/>
                      </w:tcPr>
                      <w:p w:rsidR="00C24A07" w:rsidRDefault="00C24A07">
                        <w:pPr>
                          <w:pStyle w:val="TableParagraph"/>
                          <w:spacing w:before="66"/>
                          <w:ind w:left="153" w:right="137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Когда я слышу грубости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 адрес, у меня вообще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пропадает желание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хочется уйти</w:t>
                        </w:r>
                      </w:p>
                    </w:tc>
                  </w:tr>
                </w:tbl>
                <w:p w:rsidR="00C24A07" w:rsidRDefault="00C24A07">
                  <w:pPr>
                    <w:pStyle w:val="BodyText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</w:rPr>
        <w:t>Ты</w:t>
      </w:r>
      <w:r>
        <w:rPr>
          <w:b/>
          <w:spacing w:val="1"/>
        </w:rPr>
        <w:t xml:space="preserve"> </w:t>
      </w:r>
      <w:r>
        <w:rPr>
          <w:b/>
        </w:rPr>
        <w:t>сообщение</w:t>
      </w:r>
      <w:r>
        <w:t>: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опоздала»,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сделал, то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я</w:t>
      </w:r>
      <w:r>
        <w:rPr>
          <w:spacing w:val="1"/>
        </w:rPr>
        <w:t xml:space="preserve"> </w:t>
      </w:r>
      <w:r>
        <w:t>тебя попросила», все они начинаются с</w:t>
      </w:r>
      <w:r>
        <w:rPr>
          <w:spacing w:val="1"/>
        </w:rPr>
        <w:t xml:space="preserve"> </w:t>
      </w:r>
      <w:r>
        <w:t>обвинения в адрес другого человека, 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оборонительную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 в большинстве случаев в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подобную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защищаться,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нападение.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«беседа»</w:t>
      </w:r>
      <w:r>
        <w:rPr>
          <w:spacing w:val="1"/>
        </w:rPr>
        <w:t xml:space="preserve"> </w:t>
      </w:r>
      <w:r>
        <w:t>грозит</w:t>
      </w:r>
      <w:r>
        <w:rPr>
          <w:spacing w:val="-2"/>
        </w:rPr>
        <w:t xml:space="preserve"> </w:t>
      </w:r>
      <w:r>
        <w:t>перерасти в конфликт.</w:t>
      </w:r>
    </w:p>
    <w:p w:rsidR="00C24A07" w:rsidRDefault="00C24A07">
      <w:pPr>
        <w:pStyle w:val="Heading1"/>
        <w:spacing w:before="84" w:line="276" w:lineRule="auto"/>
        <w:ind w:left="792" w:right="621" w:hanging="284"/>
      </w:pPr>
      <w:r>
        <w:rPr>
          <w:i w:val="0"/>
        </w:rPr>
        <w:br w:type="column"/>
      </w:r>
      <w:r>
        <w:t>Единственный человек, с</w:t>
      </w:r>
      <w:r>
        <w:rPr>
          <w:spacing w:val="-87"/>
        </w:rPr>
        <w:t xml:space="preserve"> </w:t>
      </w:r>
      <w:r>
        <w:t>которым вы</w:t>
      </w:r>
      <w:r>
        <w:rPr>
          <w:spacing w:val="-3"/>
        </w:rPr>
        <w:t xml:space="preserve"> </w:t>
      </w:r>
      <w:r>
        <w:t>должны</w:t>
      </w:r>
    </w:p>
    <w:p w:rsidR="00C24A07" w:rsidRDefault="00C24A07">
      <w:pPr>
        <w:spacing w:before="1" w:line="276" w:lineRule="auto"/>
        <w:ind w:left="288" w:right="403" w:firstLine="117"/>
        <w:jc w:val="both"/>
        <w:rPr>
          <w:i/>
          <w:sz w:val="36"/>
        </w:rPr>
      </w:pPr>
      <w:r>
        <w:rPr>
          <w:i/>
          <w:sz w:val="36"/>
        </w:rPr>
        <w:t>сравнивать себя, это вы в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прошлом. И единственный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человек,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лучше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которого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вы</w:t>
      </w:r>
    </w:p>
    <w:p w:rsidR="00C24A07" w:rsidRDefault="00C24A07">
      <w:pPr>
        <w:pStyle w:val="Heading1"/>
        <w:spacing w:line="276" w:lineRule="auto"/>
        <w:ind w:left="1228"/>
      </w:pPr>
      <w:r>
        <w:t>должны быть, это тот, кто</w:t>
      </w:r>
      <w:r>
        <w:rPr>
          <w:spacing w:val="-87"/>
        </w:rPr>
        <w:t xml:space="preserve"> </w:t>
      </w:r>
      <w:r>
        <w:t>вы есть сейчас.</w:t>
      </w:r>
    </w:p>
    <w:p w:rsidR="00C24A07" w:rsidRDefault="00C24A07">
      <w:pPr>
        <w:spacing w:before="210"/>
        <w:ind w:left="2364"/>
        <w:jc w:val="both"/>
        <w:rPr>
          <w:b/>
          <w:i/>
          <w:sz w:val="36"/>
        </w:rPr>
      </w:pPr>
      <w:r>
        <w:rPr>
          <w:b/>
          <w:i/>
          <w:sz w:val="36"/>
        </w:rPr>
        <w:t>Зигмунд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Фрейд</w:t>
      </w:r>
    </w:p>
    <w:p w:rsidR="00C24A07" w:rsidRDefault="00C24A07">
      <w:pPr>
        <w:pStyle w:val="BodyText"/>
        <w:jc w:val="left"/>
        <w:rPr>
          <w:b/>
          <w:i/>
          <w:sz w:val="20"/>
        </w:rPr>
      </w:pPr>
    </w:p>
    <w:p w:rsidR="00C24A07" w:rsidRDefault="00C24A07">
      <w:pPr>
        <w:pStyle w:val="BodyText"/>
        <w:jc w:val="left"/>
        <w:rPr>
          <w:b/>
          <w:i/>
          <w:sz w:val="20"/>
        </w:rPr>
      </w:pPr>
    </w:p>
    <w:p w:rsidR="00C24A07" w:rsidRDefault="00C24A07">
      <w:pPr>
        <w:pStyle w:val="BodyText"/>
        <w:jc w:val="left"/>
        <w:rPr>
          <w:b/>
          <w:i/>
          <w:sz w:val="20"/>
        </w:rPr>
      </w:pPr>
    </w:p>
    <w:p w:rsidR="00C24A07" w:rsidRDefault="00C24A07">
      <w:pPr>
        <w:pStyle w:val="BodyText"/>
        <w:spacing w:before="9"/>
        <w:jc w:val="left"/>
        <w:rPr>
          <w:b/>
          <w:i/>
          <w:sz w:val="17"/>
        </w:rPr>
      </w:pPr>
      <w:r>
        <w:rPr>
          <w:noProof/>
          <w:lang w:eastAsia="ru-RU"/>
        </w:rPr>
        <w:pict>
          <v:shape id="image2.jpeg" o:spid="_x0000_s1034" type="#_x0000_t75" style="position:absolute;margin-left:315pt;margin-top:12.2pt;width:242.5pt;height:161.25pt;z-index:251656192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C24A07" w:rsidRDefault="00C24A07">
      <w:pPr>
        <w:pStyle w:val="BodyText"/>
        <w:jc w:val="left"/>
        <w:rPr>
          <w:b/>
          <w:i/>
          <w:sz w:val="40"/>
        </w:rPr>
      </w:pPr>
    </w:p>
    <w:p w:rsidR="00C24A07" w:rsidRDefault="00C24A07">
      <w:pPr>
        <w:pStyle w:val="BodyText"/>
        <w:spacing w:before="4"/>
        <w:jc w:val="left"/>
        <w:rPr>
          <w:b/>
          <w:i/>
          <w:sz w:val="34"/>
        </w:rPr>
      </w:pPr>
    </w:p>
    <w:p w:rsidR="00C24A07" w:rsidRDefault="00C24A07">
      <w:pPr>
        <w:pStyle w:val="Heading2"/>
        <w:spacing w:line="405" w:lineRule="auto"/>
        <w:ind w:left="1068" w:right="881" w:hanging="300"/>
      </w:pPr>
      <w:r>
        <w:t>Терпения</w:t>
      </w:r>
      <w:r>
        <w:rPr>
          <w:spacing w:val="-7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удачи,</w:t>
      </w:r>
      <w:r>
        <w:rPr>
          <w:spacing w:val="-77"/>
        </w:rPr>
        <w:t xml:space="preserve"> </w:t>
      </w:r>
      <w:r>
        <w:t>дорогие</w:t>
      </w:r>
      <w:r>
        <w:rPr>
          <w:spacing w:val="75"/>
        </w:rPr>
        <w:t xml:space="preserve"> </w:t>
      </w:r>
      <w:r>
        <w:t>родители!</w:t>
      </w:r>
    </w:p>
    <w:p w:rsidR="00C24A07" w:rsidRDefault="00C24A07">
      <w:pPr>
        <w:spacing w:before="56" w:line="366" w:lineRule="exact"/>
        <w:ind w:left="1511" w:right="913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>Формирование</w:t>
      </w:r>
    </w:p>
    <w:p w:rsidR="00C24A07" w:rsidRDefault="00C24A07">
      <w:pPr>
        <w:pStyle w:val="Heading2"/>
        <w:spacing w:line="366" w:lineRule="exact"/>
        <w:ind w:left="916" w:right="317"/>
        <w:jc w:val="center"/>
      </w:pPr>
      <w:r>
        <w:t>самооценки</w:t>
      </w:r>
      <w:r>
        <w:rPr>
          <w:spacing w:val="-5"/>
        </w:rPr>
        <w:t xml:space="preserve"> </w:t>
      </w:r>
      <w:r>
        <w:t>подростка:</w:t>
      </w:r>
    </w:p>
    <w:p w:rsidR="00C24A07" w:rsidRDefault="00C24A07">
      <w:pPr>
        <w:pStyle w:val="BodyText"/>
        <w:tabs>
          <w:tab w:val="left" w:pos="2201"/>
          <w:tab w:val="left" w:pos="3098"/>
        </w:tabs>
        <w:spacing w:before="277" w:line="276" w:lineRule="auto"/>
        <w:ind w:left="100" w:right="213" w:firstLine="708"/>
      </w:pP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начинает формироваться уже более</w:t>
      </w:r>
      <w:r>
        <w:rPr>
          <w:spacing w:val="1"/>
        </w:rPr>
        <w:t xml:space="preserve"> </w:t>
      </w:r>
      <w:r>
        <w:t>устойчивая</w:t>
      </w:r>
      <w:r>
        <w:tab/>
        <w:t>и</w:t>
      </w:r>
      <w:r>
        <w:tab/>
        <w:t>осознанная</w:t>
      </w:r>
      <w:r>
        <w:rPr>
          <w:spacing w:val="-68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факторам,</w:t>
      </w:r>
      <w:r>
        <w:rPr>
          <w:b/>
          <w:spacing w:val="1"/>
        </w:rPr>
        <w:t xml:space="preserve"> </w:t>
      </w:r>
      <w:r>
        <w:t>влияющим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7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относят:</w:t>
      </w:r>
    </w:p>
    <w:p w:rsidR="00C24A07" w:rsidRDefault="00C24A07">
      <w:pPr>
        <w:pStyle w:val="BodyText"/>
        <w:tabs>
          <w:tab w:val="left" w:pos="4314"/>
        </w:tabs>
        <w:spacing w:before="1" w:line="276" w:lineRule="auto"/>
        <w:ind w:left="100" w:right="217" w:firstLine="720"/>
      </w:pPr>
      <w:r>
        <w:t>взаимоотношения</w:t>
      </w:r>
      <w:r>
        <w:tab/>
      </w:r>
      <w:r>
        <w:rPr>
          <w:spacing w:val="-1"/>
        </w:rPr>
        <w:t>с</w:t>
      </w:r>
      <w:r>
        <w:rPr>
          <w:spacing w:val="-68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семьи;</w:t>
      </w:r>
    </w:p>
    <w:p w:rsidR="00C24A07" w:rsidRDefault="00C24A07">
      <w:pPr>
        <w:pStyle w:val="BodyText"/>
        <w:tabs>
          <w:tab w:val="left" w:pos="3128"/>
        </w:tabs>
        <w:spacing w:line="276" w:lineRule="auto"/>
        <w:ind w:left="100" w:right="216" w:firstLine="720"/>
      </w:pPr>
      <w:r>
        <w:t>занимаемое</w:t>
      </w:r>
      <w:r>
        <w:tab/>
      </w:r>
      <w:r>
        <w:rPr>
          <w:spacing w:val="-1"/>
        </w:rPr>
        <w:t>положение</w:t>
      </w:r>
      <w:r>
        <w:rPr>
          <w:spacing w:val="-68"/>
        </w:rPr>
        <w:t xml:space="preserve"> </w:t>
      </w:r>
      <w:r>
        <w:t>(авторитет)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друзей;</w:t>
      </w:r>
    </w:p>
    <w:p w:rsidR="00C24A07" w:rsidRDefault="00C24A07">
      <w:pPr>
        <w:pStyle w:val="BodyText"/>
        <w:spacing w:before="1" w:line="276" w:lineRule="auto"/>
        <w:ind w:left="100" w:right="217" w:firstLine="720"/>
      </w:pP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учителей;</w:t>
      </w:r>
    </w:p>
    <w:p w:rsidR="00C24A07" w:rsidRDefault="00C24A07">
      <w:pPr>
        <w:pStyle w:val="BodyText"/>
        <w:spacing w:line="276" w:lineRule="auto"/>
        <w:ind w:left="100" w:right="216" w:firstLine="720"/>
      </w:pPr>
      <w:r>
        <w:t>физиологические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(внешность)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ловкость),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танцах;</w:t>
      </w:r>
    </w:p>
    <w:p w:rsidR="00C24A07" w:rsidRDefault="00C24A07">
      <w:pPr>
        <w:pStyle w:val="BodyText"/>
        <w:spacing w:before="1"/>
        <w:ind w:left="820"/>
      </w:pPr>
      <w:r>
        <w:t>особенности</w:t>
      </w:r>
      <w:r>
        <w:rPr>
          <w:spacing w:val="-4"/>
        </w:rPr>
        <w:t xml:space="preserve"> </w:t>
      </w:r>
      <w:r>
        <w:t>характера.</w:t>
      </w:r>
    </w:p>
    <w:sectPr w:rsidR="00C24A07" w:rsidSect="001845BD">
      <w:pgSz w:w="16840" w:h="11910" w:orient="landscape"/>
      <w:pgMar w:top="440" w:right="320" w:bottom="280" w:left="440" w:header="720" w:footer="720" w:gutter="0"/>
      <w:cols w:num="3" w:space="720" w:equalWidth="0">
        <w:col w:w="5003" w:space="757"/>
        <w:col w:w="4995" w:space="663"/>
        <w:col w:w="46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AA7"/>
    <w:multiLevelType w:val="hybridMultilevel"/>
    <w:tmpl w:val="FFFFFFFF"/>
    <w:lvl w:ilvl="0" w:tplc="C85AB5E2">
      <w:numFmt w:val="bullet"/>
      <w:lvlText w:val=""/>
      <w:lvlJc w:val="left"/>
      <w:pPr>
        <w:ind w:left="398" w:hanging="348"/>
      </w:pPr>
      <w:rPr>
        <w:rFonts w:ascii="Wingdings" w:eastAsia="Times New Roman" w:hAnsi="Wingdings" w:hint="default"/>
        <w:w w:val="100"/>
        <w:sz w:val="28"/>
      </w:rPr>
    </w:lvl>
    <w:lvl w:ilvl="1" w:tplc="1B68B04C">
      <w:numFmt w:val="bullet"/>
      <w:lvlText w:val="•"/>
      <w:lvlJc w:val="left"/>
      <w:pPr>
        <w:ind w:left="610" w:hanging="348"/>
      </w:pPr>
      <w:rPr>
        <w:rFonts w:hint="default"/>
      </w:rPr>
    </w:lvl>
    <w:lvl w:ilvl="2" w:tplc="DD1C0A28">
      <w:numFmt w:val="bullet"/>
      <w:lvlText w:val="•"/>
      <w:lvlJc w:val="left"/>
      <w:pPr>
        <w:ind w:left="821" w:hanging="348"/>
      </w:pPr>
      <w:rPr>
        <w:rFonts w:hint="default"/>
      </w:rPr>
    </w:lvl>
    <w:lvl w:ilvl="3" w:tplc="DF541434">
      <w:numFmt w:val="bullet"/>
      <w:lvlText w:val="•"/>
      <w:lvlJc w:val="left"/>
      <w:pPr>
        <w:ind w:left="1032" w:hanging="348"/>
      </w:pPr>
      <w:rPr>
        <w:rFonts w:hint="default"/>
      </w:rPr>
    </w:lvl>
    <w:lvl w:ilvl="4" w:tplc="948E8978">
      <w:numFmt w:val="bullet"/>
      <w:lvlText w:val="•"/>
      <w:lvlJc w:val="left"/>
      <w:pPr>
        <w:ind w:left="1242" w:hanging="348"/>
      </w:pPr>
      <w:rPr>
        <w:rFonts w:hint="default"/>
      </w:rPr>
    </w:lvl>
    <w:lvl w:ilvl="5" w:tplc="407AEEFC">
      <w:numFmt w:val="bullet"/>
      <w:lvlText w:val="•"/>
      <w:lvlJc w:val="left"/>
      <w:pPr>
        <w:ind w:left="1453" w:hanging="348"/>
      </w:pPr>
      <w:rPr>
        <w:rFonts w:hint="default"/>
      </w:rPr>
    </w:lvl>
    <w:lvl w:ilvl="6" w:tplc="E0769E32">
      <w:numFmt w:val="bullet"/>
      <w:lvlText w:val="•"/>
      <w:lvlJc w:val="left"/>
      <w:pPr>
        <w:ind w:left="1664" w:hanging="348"/>
      </w:pPr>
      <w:rPr>
        <w:rFonts w:hint="default"/>
      </w:rPr>
    </w:lvl>
    <w:lvl w:ilvl="7" w:tplc="78E463B6">
      <w:numFmt w:val="bullet"/>
      <w:lvlText w:val="•"/>
      <w:lvlJc w:val="left"/>
      <w:pPr>
        <w:ind w:left="1874" w:hanging="348"/>
      </w:pPr>
      <w:rPr>
        <w:rFonts w:hint="default"/>
      </w:rPr>
    </w:lvl>
    <w:lvl w:ilvl="8" w:tplc="BC827E9A">
      <w:numFmt w:val="bullet"/>
      <w:lvlText w:val="•"/>
      <w:lvlJc w:val="left"/>
      <w:pPr>
        <w:ind w:left="2085" w:hanging="348"/>
      </w:pPr>
      <w:rPr>
        <w:rFonts w:hint="default"/>
      </w:rPr>
    </w:lvl>
  </w:abstractNum>
  <w:abstractNum w:abstractNumId="1">
    <w:nsid w:val="2A441D34"/>
    <w:multiLevelType w:val="hybridMultilevel"/>
    <w:tmpl w:val="FFFFFFFF"/>
    <w:lvl w:ilvl="0" w:tplc="F82C72DA">
      <w:numFmt w:val="bullet"/>
      <w:lvlText w:val=""/>
      <w:lvlJc w:val="left"/>
      <w:pPr>
        <w:ind w:left="398" w:hanging="348"/>
      </w:pPr>
      <w:rPr>
        <w:rFonts w:ascii="Wingdings" w:eastAsia="Times New Roman" w:hAnsi="Wingdings" w:hint="default"/>
        <w:w w:val="100"/>
        <w:sz w:val="28"/>
      </w:rPr>
    </w:lvl>
    <w:lvl w:ilvl="1" w:tplc="82AEE3D6">
      <w:numFmt w:val="bullet"/>
      <w:lvlText w:val="•"/>
      <w:lvlJc w:val="left"/>
      <w:pPr>
        <w:ind w:left="610" w:hanging="348"/>
      </w:pPr>
      <w:rPr>
        <w:rFonts w:hint="default"/>
      </w:rPr>
    </w:lvl>
    <w:lvl w:ilvl="2" w:tplc="4D96C4CC">
      <w:numFmt w:val="bullet"/>
      <w:lvlText w:val="•"/>
      <w:lvlJc w:val="left"/>
      <w:pPr>
        <w:ind w:left="821" w:hanging="348"/>
      </w:pPr>
      <w:rPr>
        <w:rFonts w:hint="default"/>
      </w:rPr>
    </w:lvl>
    <w:lvl w:ilvl="3" w:tplc="4FE218E6">
      <w:numFmt w:val="bullet"/>
      <w:lvlText w:val="•"/>
      <w:lvlJc w:val="left"/>
      <w:pPr>
        <w:ind w:left="1032" w:hanging="348"/>
      </w:pPr>
      <w:rPr>
        <w:rFonts w:hint="default"/>
      </w:rPr>
    </w:lvl>
    <w:lvl w:ilvl="4" w:tplc="78143DC8">
      <w:numFmt w:val="bullet"/>
      <w:lvlText w:val="•"/>
      <w:lvlJc w:val="left"/>
      <w:pPr>
        <w:ind w:left="1242" w:hanging="348"/>
      </w:pPr>
      <w:rPr>
        <w:rFonts w:hint="default"/>
      </w:rPr>
    </w:lvl>
    <w:lvl w:ilvl="5" w:tplc="960EFC58">
      <w:numFmt w:val="bullet"/>
      <w:lvlText w:val="•"/>
      <w:lvlJc w:val="left"/>
      <w:pPr>
        <w:ind w:left="1453" w:hanging="348"/>
      </w:pPr>
      <w:rPr>
        <w:rFonts w:hint="default"/>
      </w:rPr>
    </w:lvl>
    <w:lvl w:ilvl="6" w:tplc="7F402FF6">
      <w:numFmt w:val="bullet"/>
      <w:lvlText w:val="•"/>
      <w:lvlJc w:val="left"/>
      <w:pPr>
        <w:ind w:left="1664" w:hanging="348"/>
      </w:pPr>
      <w:rPr>
        <w:rFonts w:hint="default"/>
      </w:rPr>
    </w:lvl>
    <w:lvl w:ilvl="7" w:tplc="67605846">
      <w:numFmt w:val="bullet"/>
      <w:lvlText w:val="•"/>
      <w:lvlJc w:val="left"/>
      <w:pPr>
        <w:ind w:left="1874" w:hanging="348"/>
      </w:pPr>
      <w:rPr>
        <w:rFonts w:hint="default"/>
      </w:rPr>
    </w:lvl>
    <w:lvl w:ilvl="8" w:tplc="E6C832F0">
      <w:numFmt w:val="bullet"/>
      <w:lvlText w:val="•"/>
      <w:lvlJc w:val="left"/>
      <w:pPr>
        <w:ind w:left="2085" w:hanging="348"/>
      </w:pPr>
      <w:rPr>
        <w:rFonts w:hint="default"/>
      </w:rPr>
    </w:lvl>
  </w:abstractNum>
  <w:abstractNum w:abstractNumId="2">
    <w:nsid w:val="2CC95B19"/>
    <w:multiLevelType w:val="hybridMultilevel"/>
    <w:tmpl w:val="FFFFFFFF"/>
    <w:lvl w:ilvl="0" w:tplc="3F4A5C26">
      <w:numFmt w:val="bullet"/>
      <w:lvlText w:val=""/>
      <w:lvlJc w:val="left"/>
      <w:pPr>
        <w:ind w:left="680" w:hanging="348"/>
      </w:pPr>
      <w:rPr>
        <w:rFonts w:hint="default"/>
        <w:w w:val="100"/>
      </w:rPr>
    </w:lvl>
    <w:lvl w:ilvl="1" w:tplc="824AF1D6">
      <w:numFmt w:val="bullet"/>
      <w:lvlText w:val="•"/>
      <w:lvlJc w:val="left"/>
      <w:pPr>
        <w:ind w:left="1629" w:hanging="348"/>
      </w:pPr>
      <w:rPr>
        <w:rFonts w:hint="default"/>
      </w:rPr>
    </w:lvl>
    <w:lvl w:ilvl="2" w:tplc="1FA215AE">
      <w:numFmt w:val="bullet"/>
      <w:lvlText w:val="•"/>
      <w:lvlJc w:val="left"/>
      <w:pPr>
        <w:ind w:left="2579" w:hanging="348"/>
      </w:pPr>
      <w:rPr>
        <w:rFonts w:hint="default"/>
      </w:rPr>
    </w:lvl>
    <w:lvl w:ilvl="3" w:tplc="0F4074EC">
      <w:numFmt w:val="bullet"/>
      <w:lvlText w:val="•"/>
      <w:lvlJc w:val="left"/>
      <w:pPr>
        <w:ind w:left="3529" w:hanging="348"/>
      </w:pPr>
      <w:rPr>
        <w:rFonts w:hint="default"/>
      </w:rPr>
    </w:lvl>
    <w:lvl w:ilvl="4" w:tplc="F528832E">
      <w:numFmt w:val="bullet"/>
      <w:lvlText w:val="•"/>
      <w:lvlJc w:val="left"/>
      <w:pPr>
        <w:ind w:left="4479" w:hanging="348"/>
      </w:pPr>
      <w:rPr>
        <w:rFonts w:hint="default"/>
      </w:rPr>
    </w:lvl>
    <w:lvl w:ilvl="5" w:tplc="0A825DF2">
      <w:numFmt w:val="bullet"/>
      <w:lvlText w:val="•"/>
      <w:lvlJc w:val="left"/>
      <w:pPr>
        <w:ind w:left="5429" w:hanging="348"/>
      </w:pPr>
      <w:rPr>
        <w:rFonts w:hint="default"/>
      </w:rPr>
    </w:lvl>
    <w:lvl w:ilvl="6" w:tplc="61A213D2">
      <w:numFmt w:val="bullet"/>
      <w:lvlText w:val="•"/>
      <w:lvlJc w:val="left"/>
      <w:pPr>
        <w:ind w:left="6378" w:hanging="348"/>
      </w:pPr>
      <w:rPr>
        <w:rFonts w:hint="default"/>
      </w:rPr>
    </w:lvl>
    <w:lvl w:ilvl="7" w:tplc="B54492F2">
      <w:numFmt w:val="bullet"/>
      <w:lvlText w:val="•"/>
      <w:lvlJc w:val="left"/>
      <w:pPr>
        <w:ind w:left="7328" w:hanging="348"/>
      </w:pPr>
      <w:rPr>
        <w:rFonts w:hint="default"/>
      </w:rPr>
    </w:lvl>
    <w:lvl w:ilvl="8" w:tplc="C86C657E">
      <w:numFmt w:val="bullet"/>
      <w:lvlText w:val="•"/>
      <w:lvlJc w:val="left"/>
      <w:pPr>
        <w:ind w:left="8278" w:hanging="348"/>
      </w:pPr>
      <w:rPr>
        <w:rFonts w:hint="default"/>
      </w:rPr>
    </w:lvl>
  </w:abstractNum>
  <w:abstractNum w:abstractNumId="3">
    <w:nsid w:val="3A40771D"/>
    <w:multiLevelType w:val="hybridMultilevel"/>
    <w:tmpl w:val="FFFFFFFF"/>
    <w:lvl w:ilvl="0" w:tplc="E992225C">
      <w:numFmt w:val="bullet"/>
      <w:lvlText w:val=""/>
      <w:lvlJc w:val="left"/>
      <w:pPr>
        <w:ind w:left="820" w:hanging="348"/>
      </w:pPr>
      <w:rPr>
        <w:rFonts w:ascii="Wingdings" w:eastAsia="Times New Roman" w:hAnsi="Wingdings" w:hint="default"/>
        <w:w w:val="100"/>
        <w:sz w:val="28"/>
      </w:rPr>
    </w:lvl>
    <w:lvl w:ilvl="1" w:tplc="6902D53E">
      <w:numFmt w:val="bullet"/>
      <w:lvlText w:val="•"/>
      <w:lvlJc w:val="left"/>
      <w:pPr>
        <w:ind w:left="1243" w:hanging="348"/>
      </w:pPr>
      <w:rPr>
        <w:rFonts w:hint="default"/>
      </w:rPr>
    </w:lvl>
    <w:lvl w:ilvl="2" w:tplc="4E72BAC2">
      <w:numFmt w:val="bullet"/>
      <w:lvlText w:val="•"/>
      <w:lvlJc w:val="left"/>
      <w:pPr>
        <w:ind w:left="1666" w:hanging="348"/>
      </w:pPr>
      <w:rPr>
        <w:rFonts w:hint="default"/>
      </w:rPr>
    </w:lvl>
    <w:lvl w:ilvl="3" w:tplc="33468B36">
      <w:numFmt w:val="bullet"/>
      <w:lvlText w:val="•"/>
      <w:lvlJc w:val="left"/>
      <w:pPr>
        <w:ind w:left="2089" w:hanging="348"/>
      </w:pPr>
      <w:rPr>
        <w:rFonts w:hint="default"/>
      </w:rPr>
    </w:lvl>
    <w:lvl w:ilvl="4" w:tplc="0BDC63C8">
      <w:numFmt w:val="bullet"/>
      <w:lvlText w:val="•"/>
      <w:lvlJc w:val="left"/>
      <w:pPr>
        <w:ind w:left="2512" w:hanging="348"/>
      </w:pPr>
      <w:rPr>
        <w:rFonts w:hint="default"/>
      </w:rPr>
    </w:lvl>
    <w:lvl w:ilvl="5" w:tplc="69CAFD04">
      <w:numFmt w:val="bullet"/>
      <w:lvlText w:val="•"/>
      <w:lvlJc w:val="left"/>
      <w:pPr>
        <w:ind w:left="2935" w:hanging="348"/>
      </w:pPr>
      <w:rPr>
        <w:rFonts w:hint="default"/>
      </w:rPr>
    </w:lvl>
    <w:lvl w:ilvl="6" w:tplc="1D5CD7A8">
      <w:numFmt w:val="bullet"/>
      <w:lvlText w:val="•"/>
      <w:lvlJc w:val="left"/>
      <w:pPr>
        <w:ind w:left="3358" w:hanging="348"/>
      </w:pPr>
      <w:rPr>
        <w:rFonts w:hint="default"/>
      </w:rPr>
    </w:lvl>
    <w:lvl w:ilvl="7" w:tplc="0966072A">
      <w:numFmt w:val="bullet"/>
      <w:lvlText w:val="•"/>
      <w:lvlJc w:val="left"/>
      <w:pPr>
        <w:ind w:left="3782" w:hanging="348"/>
      </w:pPr>
      <w:rPr>
        <w:rFonts w:hint="default"/>
      </w:rPr>
    </w:lvl>
    <w:lvl w:ilvl="8" w:tplc="16FC4548">
      <w:numFmt w:val="bullet"/>
      <w:lvlText w:val="•"/>
      <w:lvlJc w:val="left"/>
      <w:pPr>
        <w:ind w:left="4205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BD"/>
    <w:rsid w:val="000A6258"/>
    <w:rsid w:val="001845BD"/>
    <w:rsid w:val="00437D15"/>
    <w:rsid w:val="006101BD"/>
    <w:rsid w:val="00C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B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845BD"/>
    <w:pPr>
      <w:ind w:left="288" w:right="266" w:hanging="1076"/>
      <w:jc w:val="both"/>
      <w:outlineLvl w:val="0"/>
    </w:pPr>
    <w:rPr>
      <w:i/>
      <w:i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1845BD"/>
    <w:pPr>
      <w:ind w:left="174" w:right="119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8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8F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845B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8F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845BD"/>
    <w:pPr>
      <w:ind w:left="680" w:right="90" w:hanging="360"/>
      <w:jc w:val="both"/>
    </w:pPr>
  </w:style>
  <w:style w:type="paragraph" w:customStyle="1" w:styleId="TableParagraph">
    <w:name w:val="Table Paragraph"/>
    <w:basedOn w:val="Normal"/>
    <w:uiPriority w:val="99"/>
    <w:rsid w:val="00184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света</cp:lastModifiedBy>
  <cp:revision>2</cp:revision>
  <dcterms:created xsi:type="dcterms:W3CDTF">2021-04-22T11:39:00Z</dcterms:created>
  <dcterms:modified xsi:type="dcterms:W3CDTF">2021-04-22T11:58:00Z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