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098" w:rsidRDefault="00720D9B" w:rsidP="00E55098">
      <w:pPr>
        <w:shd w:val="clear" w:color="auto" w:fill="FFFFFF"/>
        <w:spacing w:after="0" w:line="240" w:lineRule="auto"/>
        <w:jc w:val="center"/>
        <w:rPr>
          <w:rFonts w:eastAsia="Calibri"/>
          <w:b/>
          <w:color w:val="FF0000"/>
          <w:sz w:val="28"/>
          <w:szCs w:val="28"/>
        </w:rPr>
      </w:pPr>
      <w:r w:rsidRPr="00720D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55098" w:rsidRPr="00E55098">
        <w:rPr>
          <w:rFonts w:eastAsia="Calibri"/>
          <w:b/>
          <w:color w:val="FF0000"/>
          <w:sz w:val="28"/>
          <w:szCs w:val="28"/>
        </w:rPr>
        <w:t xml:space="preserve">«Правила здорового образа жизни и здорового питания». </w:t>
      </w:r>
    </w:p>
    <w:p w:rsidR="00E55098" w:rsidRPr="00E55098" w:rsidRDefault="00E55098" w:rsidP="00E55098">
      <w:pPr>
        <w:shd w:val="clear" w:color="auto" w:fill="FFFFFF"/>
        <w:spacing w:after="0" w:line="240" w:lineRule="auto"/>
        <w:jc w:val="center"/>
        <w:rPr>
          <w:rFonts w:eastAsia="Calibri"/>
          <w:b/>
          <w:color w:val="000000"/>
          <w:sz w:val="28"/>
          <w:szCs w:val="28"/>
        </w:rPr>
      </w:pPr>
      <w:bookmarkStart w:id="0" w:name="_GoBack"/>
      <w:bookmarkEnd w:id="0"/>
    </w:p>
    <w:p w:rsidR="00720D9B" w:rsidRPr="00720D9B" w:rsidRDefault="00720D9B" w:rsidP="00E5509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20D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Первый рецепт здоровья </w:t>
      </w:r>
      <w:r w:rsidRPr="0072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Правильный отдых – это прогулки, занятия спортом, творческая деятельность, посещение культурно-массовых мероприятий, походы, путешествия и т. д.</w:t>
      </w:r>
    </w:p>
    <w:p w:rsidR="00720D9B" w:rsidRPr="00720D9B" w:rsidRDefault="00720D9B" w:rsidP="00720D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20D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Второй рецепт здоровья</w:t>
      </w:r>
      <w:r w:rsidRPr="0072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двигательная активность. Двигательная активность благотворно влияет на становление и развитие всех функций центральной нервной системы: силу, подвижность и уравновешенность нервных процессов.</w:t>
      </w:r>
    </w:p>
    <w:p w:rsidR="00720D9B" w:rsidRPr="00720D9B" w:rsidRDefault="00720D9B" w:rsidP="00720D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2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Систематические тренировки делают мышцы сильнее, а организм – более приспособленным к условиям внешней среды. Под влиянием мышечных нагрузок совершенствуется система кровообращения, увеличивается частота дыхания, углубляется вдох, усиливается выдох, улучшается вентиляционная способность легких. Люди, регулярно занимающиеся физической культурой и спортом, имеют преимущества перед малоподвижными членами нашего общества: они лучше выглядят, здоровее психически, менее подвержены стрессу и усталости, лучше спят, у них меньше проблем со здоровьем.</w:t>
      </w:r>
    </w:p>
    <w:p w:rsidR="00720D9B" w:rsidRPr="00720D9B" w:rsidRDefault="00720D9B" w:rsidP="00720D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20D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Третий рецепт здоровья</w:t>
      </w:r>
      <w:r w:rsidRPr="0072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умение правильно одеваться.</w:t>
      </w:r>
    </w:p>
    <w:p w:rsidR="00720D9B" w:rsidRPr="00720D9B" w:rsidRDefault="00720D9B" w:rsidP="00720D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2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одеваться, значит одеваться с учетом температурного режима, в котором вы будете находиться. В теплом помещении нужно быть легко одетым, иначе вы будете чувствовать себя некомфортно. Перегрев может привести к повышению давления и головным болям. Частые перегревы становятся причиной нарушения терморегуляции организма. Зимой, напротив, стоит утеплиться. Помните, что если человек мерзнет, то ослабевает его иммунитет, и это приводит к простудным заболеваниям.</w:t>
      </w:r>
    </w:p>
    <w:p w:rsidR="00720D9B" w:rsidRPr="00720D9B" w:rsidRDefault="00720D9B" w:rsidP="00720D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20D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Четвертый рецепт здоровья</w:t>
      </w:r>
      <w:r w:rsidRPr="0072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рациональное питание. Рациональное питание следует рассматривать как фактор продления активного периода жизнедеятельности.</w:t>
      </w:r>
    </w:p>
    <w:p w:rsidR="00720D9B" w:rsidRPr="00720D9B" w:rsidRDefault="00720D9B" w:rsidP="00720D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2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 рационального питания таковы:</w:t>
      </w:r>
    </w:p>
    <w:p w:rsidR="00720D9B" w:rsidRPr="00720D9B" w:rsidRDefault="00720D9B" w:rsidP="00720D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2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Энергетическая ценность продуктов должна соответствовать энергетическим затратам организма.</w:t>
      </w:r>
    </w:p>
    <w:p w:rsidR="00720D9B" w:rsidRPr="00720D9B" w:rsidRDefault="00720D9B" w:rsidP="00720D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2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Химический состав пищи должен удовлетворять физиологическим потребностям организма.</w:t>
      </w:r>
    </w:p>
    <w:p w:rsidR="00720D9B" w:rsidRPr="00720D9B" w:rsidRDefault="00720D9B" w:rsidP="00720D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2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Пища должна быть максимально разнообразной. Некоторые считают, что витамины содержатся только во фруктах, соках, овощах, но это заблуждение. Каждый продукт: мясо, рыба, хлеб, крупы, орехи, молочные изделия и др. —  богаты витаминами и микроэлементами, необходимыми для нормального функционирования организма.</w:t>
      </w:r>
    </w:p>
    <w:p w:rsidR="00720D9B" w:rsidRPr="00720D9B" w:rsidRDefault="00720D9B" w:rsidP="00720D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2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соблюдать режим питания. Режим – это регулярность чередования приемов пищи. Правильнее кушать понемногу, но 5–6 раз в сутки.</w:t>
      </w:r>
    </w:p>
    <w:p w:rsidR="00720D9B" w:rsidRPr="00720D9B" w:rsidRDefault="00720D9B" w:rsidP="00720D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2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полностью отказаться от употребления спиртных напитков.</w:t>
      </w:r>
    </w:p>
    <w:p w:rsidR="00720D9B" w:rsidRPr="00720D9B" w:rsidRDefault="00720D9B" w:rsidP="00720D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2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рекомендаций по рациональному питанию повысит устойчивость организма к различным вредным воздействиям окружающей среды и снизит вероятность приобретения неинфекционных хронических заболеваний.</w:t>
      </w:r>
    </w:p>
    <w:p w:rsidR="00720D9B" w:rsidRPr="00720D9B" w:rsidRDefault="00720D9B" w:rsidP="00720D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2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Используя данные рекомендации, на 90% можно будет избежать неблагоприятного воздействия пищи на здоровье и обрести стройную фигуру.</w:t>
      </w:r>
    </w:p>
    <w:p w:rsidR="00720D9B" w:rsidRPr="00720D9B" w:rsidRDefault="00720D9B" w:rsidP="00720D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20D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Пятый рецепт здоровья</w:t>
      </w:r>
      <w:r w:rsidRPr="0072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закаливание. Закаливание – это система процедур, которые повышают сопротивляемость организма неблагоприятным воздействиям внешней среды, способствуют выработке условно рефлекторных реакций терморегуляции с целью ее совершенствования. Закаливание – это своего рода тренировка защитных сил организма, их подготовка к своевременной мобилизации. Основным средством закаливания является вода.  С ее помощью можно совершать обтирания, обливание, купание, принимать контрастный душ. Хождение в теплое время босиком по траве – это тоже вид закаливания. В сочетании с физическими упражнениями эффективность закаливающих процедур повышается.</w:t>
      </w:r>
    </w:p>
    <w:p w:rsidR="00720D9B" w:rsidRPr="00720D9B" w:rsidRDefault="00720D9B" w:rsidP="00720D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20D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Шестой рецепт здоровья</w:t>
      </w:r>
      <w:r w:rsidRPr="0072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полноценный сон. Полноценный сон  не только необходимое условие здорового существования, но и показатель здоровья. "Идеальным" сном следует считать такой, при котором процесс засыпания протекает быстро, а его продолжительность и глубина достаточны для обеспечения хорошего самочувствия и бодрости после пробуждения.</w:t>
      </w:r>
    </w:p>
    <w:p w:rsidR="00720D9B" w:rsidRPr="00720D9B" w:rsidRDefault="00720D9B" w:rsidP="00720D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2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ученые бьют тревогу – с каждым годом число людей, которые по ночам не могут уснуть, растет! Поэтому я хочу дать вам несколько советов для того, чтобы вы быстро засыпали и хорошо отдохнули за ночь.</w:t>
      </w:r>
    </w:p>
    <w:p w:rsidR="00720D9B" w:rsidRPr="00720D9B" w:rsidRDefault="00720D9B" w:rsidP="00720D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2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Придя домой после напряженного дня, съешьте легкий ужин. Всем известно, что плотный ужин помешает сну, и вы проворочаетесь всю ночь. После ужина должно пройти не менее 3-х ч, прежде чем вы ляжете спать.</w:t>
      </w:r>
    </w:p>
    <w:p w:rsidR="00720D9B" w:rsidRPr="00720D9B" w:rsidRDefault="00720D9B" w:rsidP="00720D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2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в коем случае не пейте тонизирующие напитки (чай, кофе, апельсиновый сок), поскольку они действуют возбуждающе на нервную систему.</w:t>
      </w:r>
    </w:p>
    <w:p w:rsidR="00720D9B" w:rsidRPr="00720D9B" w:rsidRDefault="00720D9B" w:rsidP="00720D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2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ужина займитесь любимым делом, хотя бы полчаса. Посмотрите телевизор, почитайте книгу, послушайте музыку и просто расслабьтесь.</w:t>
      </w:r>
    </w:p>
    <w:p w:rsidR="00720D9B" w:rsidRPr="00720D9B" w:rsidRDefault="00720D9B" w:rsidP="00720D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2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Ложиться желательно не позднее 22 ч.</w:t>
      </w:r>
    </w:p>
    <w:p w:rsidR="00720D9B" w:rsidRPr="00720D9B" w:rsidRDefault="00720D9B" w:rsidP="00720D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2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спальне обязательно должен быть свежий воздух.</w:t>
      </w:r>
    </w:p>
    <w:p w:rsidR="00720D9B" w:rsidRPr="00720D9B" w:rsidRDefault="00720D9B" w:rsidP="00720D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2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20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6"/>
        <w:gridCol w:w="5789"/>
      </w:tblGrid>
      <w:tr w:rsidR="00720D9B" w:rsidRPr="00720D9B" w:rsidTr="00720D9B">
        <w:tc>
          <w:tcPr>
            <w:tcW w:w="5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FF"/>
            <w:tcMar>
              <w:top w:w="30" w:type="dxa"/>
              <w:left w:w="76" w:type="dxa"/>
              <w:bottom w:w="30" w:type="dxa"/>
              <w:right w:w="76" w:type="dxa"/>
            </w:tcMar>
            <w:vAlign w:val="center"/>
            <w:hideMark/>
          </w:tcPr>
          <w:p w:rsidR="00720D9B" w:rsidRPr="00720D9B" w:rsidRDefault="00720D9B" w:rsidP="00720D9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Хочешь быть здоровым и успешным?</w:t>
            </w:r>
          </w:p>
        </w:tc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FF"/>
            <w:tcMar>
              <w:top w:w="30" w:type="dxa"/>
              <w:left w:w="76" w:type="dxa"/>
              <w:bottom w:w="30" w:type="dxa"/>
              <w:right w:w="76" w:type="dxa"/>
            </w:tcMar>
            <w:vAlign w:val="center"/>
            <w:hideMark/>
          </w:tcPr>
          <w:p w:rsidR="00720D9B" w:rsidRPr="00720D9B" w:rsidRDefault="00720D9B" w:rsidP="00720D9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20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 разрушай своё здоровье и жизнь!</w:t>
            </w:r>
          </w:p>
        </w:tc>
      </w:tr>
      <w:tr w:rsidR="00720D9B" w:rsidRPr="00720D9B" w:rsidTr="00720D9B">
        <w:tc>
          <w:tcPr>
            <w:tcW w:w="5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76" w:type="dxa"/>
              <w:bottom w:w="30" w:type="dxa"/>
              <w:right w:w="76" w:type="dxa"/>
            </w:tcMar>
            <w:hideMark/>
          </w:tcPr>
          <w:p w:rsidR="00720D9B" w:rsidRPr="00720D9B" w:rsidRDefault="00720D9B" w:rsidP="00720D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1.Будь добрым и приветливым, вырабатывай позитивный взгляд на мир. Это располагает к тебе людей и продлевает жизнь.</w:t>
            </w:r>
          </w:p>
          <w:p w:rsidR="00720D9B" w:rsidRPr="00720D9B" w:rsidRDefault="00720D9B" w:rsidP="00720D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2.Правильно питайся, выбирай полезные продукты. Это добавляет до 20 лет жизни.</w:t>
            </w:r>
          </w:p>
          <w:p w:rsidR="00720D9B" w:rsidRPr="00720D9B" w:rsidRDefault="00720D9B" w:rsidP="00720D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3.Употребляй витамины. Они прибавляют 5-7 лет жизни.</w:t>
            </w:r>
          </w:p>
          <w:p w:rsidR="00720D9B" w:rsidRPr="00720D9B" w:rsidRDefault="00720D9B" w:rsidP="00720D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4.Употребляй продукты, содержащие клетчатку, которая очищает желудочно–кишечный тракт. (Плюс 5-7 лет жизни).</w:t>
            </w:r>
          </w:p>
          <w:p w:rsidR="00720D9B" w:rsidRPr="00720D9B" w:rsidRDefault="00720D9B" w:rsidP="00720D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5.Развивай свой ум, интеллект. Доказано, что </w:t>
            </w:r>
            <w:r w:rsidRPr="00720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люди с высшим образованием живут дольше.</w:t>
            </w:r>
          </w:p>
          <w:p w:rsidR="00720D9B" w:rsidRPr="00720D9B" w:rsidRDefault="00720D9B" w:rsidP="00720D9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6.Тренируй естественные защитные силы организма. Занимайся фитнесом, больше двигайся, ходи пешком, закаляйся. Это добавляет ещё 7-10 лет жизни.</w:t>
            </w:r>
          </w:p>
        </w:tc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  <w:tcMar>
              <w:top w:w="30" w:type="dxa"/>
              <w:left w:w="76" w:type="dxa"/>
              <w:bottom w:w="30" w:type="dxa"/>
              <w:right w:w="76" w:type="dxa"/>
            </w:tcMar>
            <w:vAlign w:val="center"/>
            <w:hideMark/>
          </w:tcPr>
          <w:p w:rsidR="00720D9B" w:rsidRPr="00720D9B" w:rsidRDefault="00720D9B" w:rsidP="00720D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720D9B" w:rsidRPr="00720D9B" w:rsidRDefault="00720D9B" w:rsidP="00720D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Не будь злобным, угрюмым, не таи обид, избавляйся от негативного взгляда на мир. Это отталкивает людей и укорачивает жизнь.</w:t>
            </w:r>
          </w:p>
          <w:p w:rsidR="00720D9B" w:rsidRPr="00720D9B" w:rsidRDefault="00720D9B" w:rsidP="00720D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2.Помни: — неправильное, неполноценное питание делает жизнь короче.</w:t>
            </w:r>
          </w:p>
          <w:p w:rsidR="00720D9B" w:rsidRPr="00720D9B" w:rsidRDefault="00720D9B" w:rsidP="00720D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3.Недостаток движения, физических нагрузок, очень вредны.</w:t>
            </w:r>
          </w:p>
          <w:p w:rsidR="00720D9B" w:rsidRPr="00720D9B" w:rsidRDefault="00720D9B" w:rsidP="00720D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4.Откажись от курения, оно укорачивает жизнь не меньше, чем на 20 лет и делает человека больным.</w:t>
            </w:r>
          </w:p>
          <w:p w:rsidR="00720D9B" w:rsidRPr="00720D9B" w:rsidRDefault="00720D9B" w:rsidP="00720D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5.Не будь жертвой курильщиков. Пассивное курение (вдыхание табачного дыма) укорачивает жизнь до 10 лет.</w:t>
            </w:r>
          </w:p>
          <w:p w:rsidR="00720D9B" w:rsidRPr="00720D9B" w:rsidRDefault="00720D9B" w:rsidP="00720D9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0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6.Не употребляй психоактивных веществ, разрушающих ткани мозга и весь организм (алкоголь, наркотики).</w:t>
            </w:r>
          </w:p>
        </w:tc>
      </w:tr>
    </w:tbl>
    <w:p w:rsidR="00720D9B" w:rsidRDefault="00720D9B" w:rsidP="00720D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0D9B" w:rsidRPr="00720D9B" w:rsidRDefault="00720D9B" w:rsidP="00720D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20D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Если ты хочешь быть здоровым и успешным сегодня и завтра, не забывай выполнять эти простые действия, которые помогут тебе достичь результатов не только в сохранении своего здоровья, но и в учении, общении с друзьями и просто в жизни.</w:t>
      </w:r>
    </w:p>
    <w:p w:rsidR="00720D9B" w:rsidRPr="00720D9B" w:rsidRDefault="00720D9B" w:rsidP="00720D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2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Вставай всегда в одно и тоже время!</w:t>
      </w:r>
    </w:p>
    <w:p w:rsidR="00720D9B" w:rsidRPr="00720D9B" w:rsidRDefault="00720D9B" w:rsidP="00720D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2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Основательно умывай лицо и руки, неукоснительно соблюдай правила личной гигиены!</w:t>
      </w:r>
    </w:p>
    <w:p w:rsidR="00720D9B" w:rsidRPr="00720D9B" w:rsidRDefault="00720D9B" w:rsidP="00720D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2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Утром и вечером тщательно чисти зубы!</w:t>
      </w:r>
    </w:p>
    <w:p w:rsidR="00720D9B" w:rsidRPr="00720D9B" w:rsidRDefault="00720D9B" w:rsidP="00720D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2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Проводи достаточное количество времени на свежем воздухе, занимаясь спортом!</w:t>
      </w:r>
    </w:p>
    <w:p w:rsidR="00720D9B" w:rsidRPr="00720D9B" w:rsidRDefault="00720D9B" w:rsidP="00720D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2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Совершай длительные прогулки!</w:t>
      </w:r>
    </w:p>
    <w:p w:rsidR="00720D9B" w:rsidRPr="00720D9B" w:rsidRDefault="00720D9B" w:rsidP="00720D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2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Одевайся по погоде!</w:t>
      </w:r>
    </w:p>
    <w:p w:rsidR="00720D9B" w:rsidRPr="00720D9B" w:rsidRDefault="00720D9B" w:rsidP="00720D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2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Делай двигательные упражнения в перерывах между выполнением</w:t>
      </w:r>
      <w:r w:rsidRPr="0072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домашних заданий!</w:t>
      </w:r>
    </w:p>
    <w:p w:rsidR="00720D9B" w:rsidRPr="00720D9B" w:rsidRDefault="00720D9B" w:rsidP="00720D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2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 бойся физических нагрузок, помогай дома в хозяйственных делах!</w:t>
      </w:r>
    </w:p>
    <w:p w:rsidR="00720D9B" w:rsidRPr="00720D9B" w:rsidRDefault="00720D9B" w:rsidP="00720D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2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Занимайся спортом, учись преодолевать трудности!</w:t>
      </w:r>
    </w:p>
    <w:p w:rsidR="00486720" w:rsidRDefault="00486720"/>
    <w:p w:rsidR="00EC3A64" w:rsidRDefault="00EC3A64"/>
    <w:p w:rsidR="00EC3A64" w:rsidRDefault="00EC3A64" w:rsidP="00EC3A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</w:rPr>
        <w:t>Правила здорового Питания:</w:t>
      </w:r>
    </w:p>
    <w:p w:rsidR="00EC3A64" w:rsidRDefault="00EC3A64" w:rsidP="00EC3A6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ребенок должен есть разнообразные пищевые продукты. Ежедневный рацион ребенка должен содержать около 15 наименований разных продуктов питания в течение недели рацион питания должен включать не менее 30 наименований разных продуктов питания.</w:t>
      </w:r>
    </w:p>
    <w:p w:rsidR="00EC3A64" w:rsidRDefault="00EC3A64" w:rsidP="00EC3A6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каждый день в рационе питания ребенка должны присутствовать следующие продукты: мясо, сливочное масло, молоко, хлеб, крупы, свежие овощи и фрукты, ряд продуктов: рыба, яйца, сметана, творог и другие кисломолочные продукты не обязательно должны входить в рацион питания каждый день, но в течение недели должны присутствовать 2—3 раза обязательно.</w:t>
      </w:r>
    </w:p>
    <w:p w:rsidR="00EC3A64" w:rsidRDefault="00EC3A64" w:rsidP="00EC3A6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ребенок должен питаться не менее 4 раз в день.</w:t>
      </w:r>
      <w:r>
        <w:rPr>
          <w:color w:val="000000"/>
        </w:rPr>
        <w:br/>
        <w:t>учащиеся в первую смену в 7:30—8:30 должны получать завтрак (дома, перед уходом в школу), 11:00—12:00 — горячий завтрак в школе в14:30—15:30 - после окончания занятий — обед в школе(обязательно для учащихся групп продленного дня) или дома, а в 19:00—19:30 — ужин (дома).</w:t>
      </w:r>
      <w:r>
        <w:rPr>
          <w:color w:val="000000"/>
        </w:rPr>
        <w:br/>
        <w:t>учащиеся во вторую смену в 8:00—8:30 должны получать завтрак (дома),  12:30—13:00 - обед (дома, перед уходом в школу) в 16:00—16:30 —горячее питание в школе (полдник), в 19:30- 20:00-ужин (дома).</w:t>
      </w:r>
    </w:p>
    <w:p w:rsidR="00EC3A64" w:rsidRDefault="00EC3A64" w:rsidP="00EC3A6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следует употреблять йодированную соль.</w:t>
      </w:r>
    </w:p>
    <w:p w:rsidR="00EC3A64" w:rsidRDefault="00EC3A64" w:rsidP="00EC3A6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в межсезонье (осень - зима, зима — весна) ребенок должен получать витаминно-минеральные комплексы, рекомендованные для детей соответствующего возраста.</w:t>
      </w:r>
    </w:p>
    <w:p w:rsidR="00EC3A64" w:rsidRDefault="00EC3A64" w:rsidP="00EC3A6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lastRenderedPageBreak/>
        <w:t>для обогащения рациона питания школьника витамином «с» рекомендуем обеспечить ежедневный прием отвара шиповника.</w:t>
      </w:r>
    </w:p>
    <w:p w:rsidR="00EC3A64" w:rsidRDefault="00EC3A64" w:rsidP="00EC3A6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прием пищи должен проходить в спокойной обстановке.</w:t>
      </w:r>
    </w:p>
    <w:p w:rsidR="00EC3A64" w:rsidRDefault="00EC3A64" w:rsidP="00EC3A6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если у ребенка имеет место дефицит или избыток массы тела (эти сведения можно получить у медицинского работника школы), необходима консультация врача, так как в этом случае рацион питания ребенка должен быть скорректирован с учетом степени отклонения физического развития от нормы.</w:t>
      </w:r>
    </w:p>
    <w:p w:rsidR="00EC3A64" w:rsidRDefault="00EC3A64" w:rsidP="00EC3A6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рацион питания школьника, занимающегося спортом, должен быть скорректирован с учетом объема физической нагрузки.</w:t>
      </w:r>
    </w:p>
    <w:p w:rsidR="00EC3A64" w:rsidRDefault="00EC3A64" w:rsidP="00EC3A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i/>
          <w:iCs/>
          <w:color w:val="000000"/>
        </w:rPr>
        <w:t>р</w:t>
      </w:r>
      <w:r>
        <w:rPr>
          <w:rFonts w:ascii="Open Sans" w:hAnsi="Open Sans" w:cs="Open Sans"/>
          <w:noProof/>
          <w:color w:val="000000"/>
          <w:sz w:val="21"/>
          <w:szCs w:val="21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90675" cy="1581150"/>
            <wp:effectExtent l="0" t="0" r="9525" b="0"/>
            <wp:wrapSquare wrapText="bothSides"/>
            <wp:docPr id="2" name="Рисунок 2" descr="hello_html_6c9e5a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6c9e5a8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iCs/>
          <w:color w:val="000000"/>
        </w:rPr>
        <w:t>екомендуется употреблять пищу, состоящую на 15 - 20% из белков, на 20 - 30% из жиров на 50- 55% из углеводов, содержащихся в овощах,фруктах, злаках, орехах.</w:t>
      </w:r>
    </w:p>
    <w:p w:rsidR="00EC3A64" w:rsidRDefault="00EC3A64" w:rsidP="00EC3A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u w:val="single"/>
        </w:rPr>
        <w:t>пища плохо усваивается (нельзя принимать):</w:t>
      </w:r>
    </w:p>
    <w:p w:rsidR="00EC3A64" w:rsidRDefault="00EC3A64" w:rsidP="00EC3A6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когда нет чувства голода.</w:t>
      </w:r>
    </w:p>
    <w:p w:rsidR="00EC3A64" w:rsidRDefault="00EC3A64" w:rsidP="00EC3A6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при сильной усталости.</w:t>
      </w:r>
    </w:p>
    <w:p w:rsidR="00EC3A64" w:rsidRDefault="00EC3A64" w:rsidP="00EC3A6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при болезни.</w:t>
      </w:r>
    </w:p>
    <w:p w:rsidR="00EC3A64" w:rsidRDefault="00EC3A64" w:rsidP="00EC3A6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при отрицательных эмоциях, беспокойстве и гневе, ревности.</w:t>
      </w:r>
    </w:p>
    <w:p w:rsidR="00EC3A64" w:rsidRDefault="00EC3A64" w:rsidP="00EC3A6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перед началом тяжёлой физической работы.</w:t>
      </w:r>
    </w:p>
    <w:p w:rsidR="00EC3A64" w:rsidRDefault="00EC3A64" w:rsidP="00EC3A6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при перегреве и сильном ознобе.</w:t>
      </w:r>
    </w:p>
    <w:p w:rsidR="00EC3A64" w:rsidRDefault="00EC3A64" w:rsidP="00EC3A6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когда торопитесь.</w:t>
      </w:r>
    </w:p>
    <w:p w:rsidR="00EC3A64" w:rsidRDefault="00EC3A64" w:rsidP="00EC3A6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нельзя никакую пищу запивать.</w:t>
      </w:r>
    </w:p>
    <w:p w:rsidR="00EC3A64" w:rsidRDefault="00EC3A64" w:rsidP="00EC3A6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н</w:t>
      </w:r>
      <w:r>
        <w:rPr>
          <w:rFonts w:ascii="Open Sans" w:hAnsi="Open Sans" w:cs="Open Sans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52650" cy="1971675"/>
            <wp:effectExtent l="0" t="0" r="0" b="9525"/>
            <wp:wrapSquare wrapText="bothSides"/>
            <wp:docPr id="1" name="Рисунок 1" descr="hello_html_m2a55b8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2a55b8d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</w:rPr>
        <w:t>ельзя есть сладкое после еды, так как наступает блокировка пищеварения и начинается процесс брожения.</w:t>
      </w:r>
    </w:p>
    <w:p w:rsidR="00EC3A64" w:rsidRDefault="00EC3A64" w:rsidP="00EC3A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рекомендации:</w:t>
      </w:r>
    </w:p>
    <w:p w:rsidR="00EC3A64" w:rsidRDefault="00EC3A64" w:rsidP="00EC3A6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в питании всё должно быть в меру;</w:t>
      </w:r>
    </w:p>
    <w:p w:rsidR="00EC3A64" w:rsidRDefault="00EC3A64" w:rsidP="00EC3A6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пища должна быть разнообразной;</w:t>
      </w:r>
    </w:p>
    <w:p w:rsidR="00EC3A64" w:rsidRDefault="00EC3A64" w:rsidP="00EC3A6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еда должна быть тёплой;</w:t>
      </w:r>
    </w:p>
    <w:p w:rsidR="00EC3A64" w:rsidRDefault="00EC3A64" w:rsidP="00EC3A6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тщательно пережёвывать пищу;</w:t>
      </w:r>
    </w:p>
    <w:p w:rsidR="00EC3A64" w:rsidRDefault="00EC3A64" w:rsidP="00EC3A6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есть овощии фрукты;</w:t>
      </w:r>
    </w:p>
    <w:p w:rsidR="00EC3A64" w:rsidRDefault="00EC3A64" w:rsidP="00EC3A6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есть3—4 разав день;</w:t>
      </w:r>
    </w:p>
    <w:p w:rsidR="00EC3A64" w:rsidRDefault="00EC3A64" w:rsidP="00EC3A6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не есть перед сном;</w:t>
      </w:r>
    </w:p>
    <w:p w:rsidR="00EC3A64" w:rsidRDefault="00EC3A64" w:rsidP="00EC3A6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не есть копчёного, жареногои острого;</w:t>
      </w:r>
    </w:p>
    <w:p w:rsidR="00EC3A64" w:rsidRDefault="00EC3A64" w:rsidP="00EC3A6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не есть всухомятку;</w:t>
      </w:r>
    </w:p>
    <w:p w:rsidR="00EC3A64" w:rsidRDefault="00EC3A64" w:rsidP="00EC3A6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меньше есть сладостей;</w:t>
      </w:r>
    </w:p>
    <w:p w:rsidR="00EC3A64" w:rsidRDefault="00EC3A64" w:rsidP="00EC3A6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не перекусывать чипсами, сухарикамии т. п.</w:t>
      </w:r>
    </w:p>
    <w:p w:rsidR="00EC3A64" w:rsidRDefault="00EC3A64" w:rsidP="00EC3A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Здоровое питание – это</w:t>
      </w:r>
      <w:r>
        <w:rPr>
          <w:color w:val="000000"/>
        </w:rPr>
        <w:br/>
        <w:t>ограничение жиров и соли, увеличение в рационе фруктов, круп, изделий из муки грубого помола, бобовых, нежирных молочных продуктов, рыбы, постного мяса.</w:t>
      </w:r>
    </w:p>
    <w:p w:rsidR="00EC3A64" w:rsidRDefault="00EC3A64" w:rsidP="00EC3A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а также…</w:t>
      </w:r>
      <w:r>
        <w:rPr>
          <w:color w:val="000000"/>
        </w:rPr>
        <w:br/>
        <w:t>умеренность.</w:t>
      </w:r>
      <w:r>
        <w:rPr>
          <w:color w:val="000000"/>
        </w:rPr>
        <w:br/>
        <w:t>четырехразовый  приём пищи.</w:t>
      </w:r>
      <w:r>
        <w:rPr>
          <w:color w:val="000000"/>
        </w:rPr>
        <w:br/>
        <w:t>разнообразие.</w:t>
      </w:r>
      <w:r>
        <w:rPr>
          <w:color w:val="000000"/>
        </w:rPr>
        <w:br/>
        <w:t>биологическая полноценность.</w:t>
      </w:r>
    </w:p>
    <w:p w:rsidR="00EC3A64" w:rsidRDefault="00EC3A64"/>
    <w:sectPr w:rsidR="00EC3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61D55"/>
    <w:multiLevelType w:val="multilevel"/>
    <w:tmpl w:val="058AE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FF2AE6"/>
    <w:multiLevelType w:val="multilevel"/>
    <w:tmpl w:val="C5922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F676C8"/>
    <w:multiLevelType w:val="multilevel"/>
    <w:tmpl w:val="5BCC3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91"/>
    <w:rsid w:val="00486720"/>
    <w:rsid w:val="00720D9B"/>
    <w:rsid w:val="007F3491"/>
    <w:rsid w:val="00E55098"/>
    <w:rsid w:val="00EC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72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20D9B"/>
  </w:style>
  <w:style w:type="paragraph" w:customStyle="1" w:styleId="c1">
    <w:name w:val="c1"/>
    <w:basedOn w:val="a"/>
    <w:rsid w:val="0072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20D9B"/>
  </w:style>
  <w:style w:type="character" w:customStyle="1" w:styleId="c12">
    <w:name w:val="c12"/>
    <w:basedOn w:val="a0"/>
    <w:rsid w:val="00720D9B"/>
  </w:style>
  <w:style w:type="paragraph" w:customStyle="1" w:styleId="c0">
    <w:name w:val="c0"/>
    <w:basedOn w:val="a"/>
    <w:rsid w:val="0072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20D9B"/>
  </w:style>
  <w:style w:type="paragraph" w:styleId="a3">
    <w:name w:val="Normal (Web)"/>
    <w:basedOn w:val="a"/>
    <w:uiPriority w:val="99"/>
    <w:semiHidden/>
    <w:unhideWhenUsed/>
    <w:rsid w:val="00EC3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72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20D9B"/>
  </w:style>
  <w:style w:type="paragraph" w:customStyle="1" w:styleId="c1">
    <w:name w:val="c1"/>
    <w:basedOn w:val="a"/>
    <w:rsid w:val="0072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20D9B"/>
  </w:style>
  <w:style w:type="character" w:customStyle="1" w:styleId="c12">
    <w:name w:val="c12"/>
    <w:basedOn w:val="a0"/>
    <w:rsid w:val="00720D9B"/>
  </w:style>
  <w:style w:type="paragraph" w:customStyle="1" w:styleId="c0">
    <w:name w:val="c0"/>
    <w:basedOn w:val="a"/>
    <w:rsid w:val="0072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20D9B"/>
  </w:style>
  <w:style w:type="paragraph" w:styleId="a3">
    <w:name w:val="Normal (Web)"/>
    <w:basedOn w:val="a"/>
    <w:uiPriority w:val="99"/>
    <w:semiHidden/>
    <w:unhideWhenUsed/>
    <w:rsid w:val="00EC3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9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1409</Words>
  <Characters>8032</Characters>
  <Application>Microsoft Office Word</Application>
  <DocSecurity>0</DocSecurity>
  <Lines>66</Lines>
  <Paragraphs>18</Paragraphs>
  <ScaleCrop>false</ScaleCrop>
  <Company/>
  <LinksUpToDate>false</LinksUpToDate>
  <CharactersWithSpaces>9423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2020-08-04T10:14:00Z</dcterms:created>
  <dcterms:modified xsi:type="dcterms:W3CDTF">2020-08-04T10:23:00Z</dcterms:modified>
</cp:coreProperties>
</file>