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BB5" w:rsidRDefault="00CB3BB5" w:rsidP="00CB3BB5">
      <w:pPr>
        <w:pStyle w:val="ab"/>
      </w:pPr>
      <w:r>
        <w:t>Принята на</w:t>
      </w:r>
      <w:proofErr w:type="gramStart"/>
      <w:r>
        <w:t xml:space="preserve">                                                                              У</w:t>
      </w:r>
      <w:proofErr w:type="gramEnd"/>
      <w:r>
        <w:t>тверждаю:</w:t>
      </w:r>
    </w:p>
    <w:p w:rsidR="00CB3BB5" w:rsidRDefault="00CB3BB5" w:rsidP="00CB3BB5">
      <w:pPr>
        <w:pStyle w:val="ab"/>
      </w:pPr>
      <w:r>
        <w:t xml:space="preserve">Педагогическом </w:t>
      </w:r>
      <w:proofErr w:type="gramStart"/>
      <w:r>
        <w:t>совете</w:t>
      </w:r>
      <w:proofErr w:type="gramEnd"/>
      <w:r>
        <w:t xml:space="preserve">                                                          Директор ГБОУ</w:t>
      </w:r>
    </w:p>
    <w:p w:rsidR="00CB3BB5" w:rsidRDefault="00CB3BB5" w:rsidP="00CB3BB5">
      <w:pPr>
        <w:pStyle w:val="ab"/>
      </w:pPr>
      <w:r>
        <w:t>ГБОУ «Центр «Рука в руке»                                              «Центр «Рука в руке»</w:t>
      </w:r>
    </w:p>
    <w:p w:rsidR="00CB3BB5" w:rsidRDefault="00CB3BB5" w:rsidP="00CB3BB5">
      <w:pPr>
        <w:pStyle w:val="ab"/>
      </w:pPr>
      <w:r>
        <w:t>Протокол №_____ от «___»____20___г.                  _________ И.А. Анисимова</w:t>
      </w:r>
    </w:p>
    <w:p w:rsidR="00CB3BB5" w:rsidRDefault="00CB3BB5" w:rsidP="00CB3BB5">
      <w:pPr>
        <w:pStyle w:val="ab"/>
      </w:pPr>
      <w:r>
        <w:t xml:space="preserve">Приказ №_____ от «____»_____20___г.     </w:t>
      </w:r>
      <w:r w:rsidR="00E7275E">
        <w:t xml:space="preserve">               «____»________ 20</w:t>
      </w:r>
      <w:r>
        <w:t>___г.</w:t>
      </w:r>
    </w:p>
    <w:p w:rsidR="00CB3BB5" w:rsidRDefault="00CB3BB5" w:rsidP="00CB3BB5">
      <w:pPr>
        <w:pStyle w:val="ab"/>
      </w:pPr>
    </w:p>
    <w:p w:rsidR="00CB3BB5" w:rsidRDefault="00CB3BB5" w:rsidP="00CB3BB5">
      <w:pPr>
        <w:pStyle w:val="ab"/>
      </w:pPr>
    </w:p>
    <w:p w:rsidR="00CB3BB5" w:rsidRDefault="00CB3BB5" w:rsidP="00CB3BB5">
      <w:pPr>
        <w:pStyle w:val="ab"/>
      </w:pPr>
    </w:p>
    <w:p w:rsidR="00CB3BB5" w:rsidRDefault="00CB3BB5" w:rsidP="00CB3BB5">
      <w:pPr>
        <w:pStyle w:val="ab"/>
      </w:pPr>
    </w:p>
    <w:p w:rsidR="00CB3BB5" w:rsidRDefault="00CB3BB5" w:rsidP="00CB3BB5">
      <w:pPr>
        <w:pStyle w:val="ab"/>
      </w:pPr>
    </w:p>
    <w:p w:rsidR="00CB3BB5" w:rsidRDefault="00CB3BB5" w:rsidP="00CB3BB5">
      <w:pPr>
        <w:pStyle w:val="ab"/>
      </w:pPr>
    </w:p>
    <w:p w:rsidR="00CB3BB5" w:rsidRDefault="00CB3BB5" w:rsidP="00CB3BB5">
      <w:pPr>
        <w:pStyle w:val="ab"/>
      </w:pPr>
    </w:p>
    <w:p w:rsidR="00CB3BB5" w:rsidRDefault="00CB3BB5" w:rsidP="00CB3BB5">
      <w:pPr>
        <w:pStyle w:val="ab"/>
      </w:pPr>
    </w:p>
    <w:p w:rsidR="00CB3BB5" w:rsidRDefault="00CB3BB5" w:rsidP="00CB3BB5">
      <w:pPr>
        <w:pStyle w:val="ab"/>
        <w:jc w:val="center"/>
      </w:pPr>
    </w:p>
    <w:p w:rsidR="00CB3BB5" w:rsidRDefault="00CB3BB5" w:rsidP="00CB3BB5">
      <w:pPr>
        <w:pStyle w:val="ab"/>
        <w:jc w:val="center"/>
        <w:rPr>
          <w:b/>
        </w:rPr>
      </w:pPr>
    </w:p>
    <w:p w:rsidR="00584DD1" w:rsidRPr="00584DD1" w:rsidRDefault="009402DC" w:rsidP="00584DD1">
      <w:pPr>
        <w:pStyle w:val="ab"/>
        <w:spacing w:line="276" w:lineRule="auto"/>
        <w:jc w:val="center"/>
        <w:rPr>
          <w:b/>
          <w:sz w:val="48"/>
        </w:rPr>
      </w:pPr>
      <w:r w:rsidRPr="00584DD1">
        <w:rPr>
          <w:b/>
          <w:sz w:val="48"/>
        </w:rPr>
        <w:t>К</w:t>
      </w:r>
      <w:r w:rsidR="00CB3BB5" w:rsidRPr="00584DD1">
        <w:rPr>
          <w:b/>
          <w:sz w:val="48"/>
        </w:rPr>
        <w:t xml:space="preserve">оррекционно </w:t>
      </w:r>
      <w:r w:rsidRPr="00584DD1">
        <w:rPr>
          <w:b/>
          <w:sz w:val="48"/>
        </w:rPr>
        <w:t>–</w:t>
      </w:r>
      <w:r w:rsidR="00CB3BB5" w:rsidRPr="00584DD1">
        <w:rPr>
          <w:b/>
          <w:sz w:val="48"/>
        </w:rPr>
        <w:t xml:space="preserve"> развивающая</w:t>
      </w:r>
      <w:r w:rsidRPr="00584DD1">
        <w:rPr>
          <w:b/>
          <w:sz w:val="48"/>
        </w:rPr>
        <w:t xml:space="preserve"> </w:t>
      </w:r>
    </w:p>
    <w:p w:rsidR="00CB3BB5" w:rsidRPr="00584DD1" w:rsidRDefault="009402DC" w:rsidP="00584DD1">
      <w:pPr>
        <w:pStyle w:val="ab"/>
        <w:spacing w:line="276" w:lineRule="auto"/>
        <w:jc w:val="center"/>
        <w:rPr>
          <w:b/>
          <w:sz w:val="48"/>
        </w:rPr>
      </w:pPr>
      <w:r w:rsidRPr="00584DD1">
        <w:rPr>
          <w:b/>
          <w:sz w:val="48"/>
        </w:rPr>
        <w:t>программа</w:t>
      </w:r>
      <w:r w:rsidR="00423F78" w:rsidRPr="00584DD1">
        <w:rPr>
          <w:b/>
          <w:sz w:val="48"/>
        </w:rPr>
        <w:t xml:space="preserve"> для</w:t>
      </w:r>
      <w:r w:rsidRPr="00584DD1">
        <w:rPr>
          <w:b/>
          <w:sz w:val="48"/>
        </w:rPr>
        <w:t xml:space="preserve"> работы с детьми  </w:t>
      </w:r>
      <w:r w:rsidR="00CB3BB5" w:rsidRPr="00584DD1">
        <w:rPr>
          <w:b/>
          <w:sz w:val="48"/>
        </w:rPr>
        <w:t>дошкольного возраста.</w:t>
      </w:r>
    </w:p>
    <w:p w:rsidR="00CB3BB5" w:rsidRPr="00CB3BB5" w:rsidRDefault="00CB3BB5" w:rsidP="00CB3BB5">
      <w:pPr>
        <w:spacing w:line="271" w:lineRule="auto"/>
        <w:ind w:left="790" w:right="0" w:hanging="533"/>
        <w:jc w:val="left"/>
        <w:rPr>
          <w:b/>
          <w:sz w:val="40"/>
        </w:rPr>
      </w:pPr>
    </w:p>
    <w:p w:rsidR="00CB3BB5" w:rsidRDefault="00CB3BB5" w:rsidP="00CB3BB5">
      <w:pPr>
        <w:spacing w:line="271" w:lineRule="auto"/>
        <w:ind w:left="790" w:right="0" w:hanging="533"/>
        <w:jc w:val="left"/>
        <w:rPr>
          <w:b/>
        </w:rPr>
      </w:pPr>
    </w:p>
    <w:p w:rsidR="00584DD1" w:rsidRDefault="00584DD1" w:rsidP="00584DD1">
      <w:pPr>
        <w:spacing w:line="268" w:lineRule="auto"/>
        <w:ind w:left="790" w:right="0" w:hanging="533"/>
        <w:jc w:val="center"/>
      </w:pPr>
      <w:r>
        <w:t>(Срок реализации 1 год)</w:t>
      </w:r>
    </w:p>
    <w:p w:rsidR="00CB3BB5" w:rsidRDefault="00CB3BB5" w:rsidP="00CB3BB5">
      <w:pPr>
        <w:spacing w:line="271" w:lineRule="auto"/>
        <w:ind w:left="790" w:right="0" w:hanging="533"/>
        <w:jc w:val="left"/>
        <w:rPr>
          <w:b/>
        </w:rPr>
      </w:pPr>
    </w:p>
    <w:p w:rsidR="00CB3BB5" w:rsidRDefault="00CB3BB5" w:rsidP="00CB3BB5">
      <w:pPr>
        <w:spacing w:line="271" w:lineRule="auto"/>
        <w:ind w:left="790" w:right="0" w:hanging="533"/>
        <w:jc w:val="left"/>
        <w:rPr>
          <w:b/>
        </w:rPr>
      </w:pPr>
    </w:p>
    <w:p w:rsidR="00CB3BB5" w:rsidRDefault="00CB3BB5" w:rsidP="00CB3BB5">
      <w:pPr>
        <w:spacing w:line="271" w:lineRule="auto"/>
        <w:ind w:left="790" w:right="0" w:hanging="533"/>
        <w:jc w:val="left"/>
        <w:rPr>
          <w:b/>
        </w:rPr>
      </w:pPr>
    </w:p>
    <w:p w:rsidR="00CB3BB5" w:rsidRDefault="00CB3BB5" w:rsidP="00CB3BB5">
      <w:pPr>
        <w:spacing w:line="271" w:lineRule="auto"/>
        <w:ind w:left="790" w:right="0" w:hanging="533"/>
        <w:jc w:val="left"/>
        <w:rPr>
          <w:b/>
        </w:rPr>
      </w:pPr>
    </w:p>
    <w:p w:rsidR="00CB7206" w:rsidRDefault="00CB7206" w:rsidP="00584DD1">
      <w:pPr>
        <w:spacing w:line="271" w:lineRule="auto"/>
        <w:ind w:right="0" w:firstLine="0"/>
      </w:pPr>
      <w:bookmarkStart w:id="0" w:name="_GoBack"/>
      <w:bookmarkEnd w:id="0"/>
    </w:p>
    <w:p w:rsidR="00CB7206" w:rsidRDefault="00CB7206" w:rsidP="00CB3BB5">
      <w:pPr>
        <w:spacing w:line="271" w:lineRule="auto"/>
        <w:ind w:left="790" w:right="0" w:hanging="533"/>
        <w:jc w:val="right"/>
      </w:pPr>
    </w:p>
    <w:p w:rsidR="00CB7206" w:rsidRDefault="00CB7206" w:rsidP="00CB3BB5">
      <w:pPr>
        <w:spacing w:line="271" w:lineRule="auto"/>
        <w:ind w:left="790" w:right="0" w:hanging="533"/>
        <w:jc w:val="right"/>
      </w:pPr>
    </w:p>
    <w:p w:rsidR="00CB3BB5" w:rsidRDefault="00CB3BB5" w:rsidP="00CB3BB5">
      <w:pPr>
        <w:spacing w:line="271" w:lineRule="auto"/>
        <w:ind w:left="790" w:right="0" w:hanging="533"/>
        <w:jc w:val="right"/>
      </w:pPr>
      <w:r>
        <w:t>Педагог - психолог:</w:t>
      </w:r>
    </w:p>
    <w:p w:rsidR="00CB3BB5" w:rsidRDefault="00CB3BB5" w:rsidP="00CB3BB5">
      <w:pPr>
        <w:spacing w:line="271" w:lineRule="auto"/>
        <w:ind w:left="790" w:right="0" w:hanging="533"/>
        <w:jc w:val="right"/>
      </w:pPr>
      <w:proofErr w:type="spellStart"/>
      <w:r>
        <w:t>Хадырова</w:t>
      </w:r>
      <w:proofErr w:type="spellEnd"/>
      <w:r>
        <w:t xml:space="preserve"> Ф.М.</w:t>
      </w:r>
    </w:p>
    <w:p w:rsidR="00CB3BB5" w:rsidRDefault="00CB3BB5" w:rsidP="00CB3BB5">
      <w:pPr>
        <w:spacing w:line="271" w:lineRule="auto"/>
        <w:ind w:left="790" w:right="0" w:hanging="533"/>
        <w:jc w:val="right"/>
      </w:pPr>
    </w:p>
    <w:p w:rsidR="00CB3BB5" w:rsidRDefault="00CB3BB5" w:rsidP="00CB3BB5">
      <w:pPr>
        <w:spacing w:line="271" w:lineRule="auto"/>
        <w:ind w:left="790" w:right="0" w:hanging="533"/>
        <w:jc w:val="right"/>
      </w:pPr>
    </w:p>
    <w:p w:rsidR="00CB3BB5" w:rsidRDefault="00CB3BB5" w:rsidP="00CB3BB5">
      <w:pPr>
        <w:spacing w:line="271" w:lineRule="auto"/>
        <w:ind w:left="790" w:right="0" w:hanging="533"/>
        <w:jc w:val="right"/>
      </w:pPr>
    </w:p>
    <w:p w:rsidR="00CB3BB5" w:rsidRDefault="00CB3BB5" w:rsidP="00CB3BB5">
      <w:pPr>
        <w:spacing w:line="271" w:lineRule="auto"/>
        <w:ind w:left="790" w:right="0" w:hanging="533"/>
        <w:jc w:val="right"/>
      </w:pPr>
    </w:p>
    <w:p w:rsidR="00CB7206" w:rsidRDefault="00CB7206" w:rsidP="00CB7206">
      <w:pPr>
        <w:spacing w:line="271" w:lineRule="auto"/>
        <w:ind w:left="790" w:right="0" w:hanging="533"/>
        <w:jc w:val="center"/>
      </w:pPr>
    </w:p>
    <w:p w:rsidR="00CB7206" w:rsidRDefault="00CB7206" w:rsidP="00CB7206">
      <w:pPr>
        <w:spacing w:line="271" w:lineRule="auto"/>
        <w:ind w:left="790" w:right="0" w:hanging="533"/>
        <w:jc w:val="center"/>
      </w:pPr>
    </w:p>
    <w:p w:rsidR="00CB7206" w:rsidRDefault="00CB7206" w:rsidP="00CB7206">
      <w:pPr>
        <w:spacing w:line="271" w:lineRule="auto"/>
        <w:ind w:left="790" w:right="0" w:hanging="533"/>
        <w:jc w:val="center"/>
      </w:pPr>
    </w:p>
    <w:p w:rsidR="00CB7206" w:rsidRDefault="00CB7206" w:rsidP="00CB7206">
      <w:pPr>
        <w:spacing w:line="271" w:lineRule="auto"/>
        <w:ind w:left="790" w:right="0" w:hanging="533"/>
        <w:jc w:val="center"/>
      </w:pPr>
    </w:p>
    <w:p w:rsidR="00C15653" w:rsidRPr="00C15653" w:rsidRDefault="00CB3BB5" w:rsidP="00CB7206">
      <w:pPr>
        <w:spacing w:line="271" w:lineRule="auto"/>
        <w:ind w:left="790" w:right="0" w:hanging="533"/>
        <w:jc w:val="center"/>
      </w:pPr>
      <w:r>
        <w:t>2019 г</w:t>
      </w:r>
      <w:r w:rsidR="00CB7206">
        <w:t>.</w:t>
      </w:r>
    </w:p>
    <w:p w:rsidR="00080376" w:rsidRPr="002063E7" w:rsidRDefault="00080376" w:rsidP="00CB3BB5">
      <w:pPr>
        <w:pStyle w:val="1"/>
        <w:spacing w:line="276" w:lineRule="auto"/>
        <w:ind w:left="0" w:right="721" w:firstLine="0"/>
        <w:rPr>
          <w:color w:val="000000" w:themeColor="text1"/>
          <w:szCs w:val="28"/>
        </w:rPr>
      </w:pPr>
      <w:r>
        <w:rPr>
          <w:color w:val="000000" w:themeColor="text1"/>
          <w:szCs w:val="28"/>
        </w:rPr>
        <w:lastRenderedPageBreak/>
        <w:t>Содержание</w:t>
      </w:r>
    </w:p>
    <w:p w:rsidR="00080376" w:rsidRPr="002063E7" w:rsidRDefault="00080376" w:rsidP="002063E7">
      <w:pPr>
        <w:pStyle w:val="1"/>
        <w:spacing w:line="276" w:lineRule="auto"/>
        <w:ind w:left="0" w:right="54" w:firstLine="0"/>
        <w:jc w:val="both"/>
        <w:rPr>
          <w:b w:val="0"/>
          <w:color w:val="000000" w:themeColor="text1"/>
          <w:szCs w:val="28"/>
        </w:rPr>
      </w:pPr>
      <w:r w:rsidRPr="002063E7">
        <w:rPr>
          <w:b w:val="0"/>
          <w:color w:val="000000" w:themeColor="text1"/>
          <w:szCs w:val="28"/>
        </w:rPr>
        <w:t>Пояснительная записка</w:t>
      </w:r>
      <w:r w:rsidR="002063E7">
        <w:rPr>
          <w:b w:val="0"/>
          <w:color w:val="000000" w:themeColor="text1"/>
          <w:szCs w:val="28"/>
        </w:rPr>
        <w:t>………………………………………………………….……..3</w:t>
      </w:r>
    </w:p>
    <w:p w:rsidR="00080376" w:rsidRPr="002063E7" w:rsidRDefault="00080376" w:rsidP="002063E7">
      <w:pPr>
        <w:pStyle w:val="1"/>
        <w:spacing w:line="276" w:lineRule="auto"/>
        <w:ind w:left="0" w:right="54" w:firstLine="0"/>
        <w:jc w:val="both"/>
        <w:rPr>
          <w:b w:val="0"/>
          <w:color w:val="000000" w:themeColor="text1"/>
          <w:szCs w:val="28"/>
        </w:rPr>
      </w:pPr>
      <w:r w:rsidRPr="002063E7">
        <w:rPr>
          <w:b w:val="0"/>
          <w:color w:val="000000" w:themeColor="text1"/>
          <w:szCs w:val="28"/>
        </w:rPr>
        <w:t>Цели и задачи программы</w:t>
      </w:r>
      <w:r w:rsidR="002063E7">
        <w:rPr>
          <w:b w:val="0"/>
          <w:color w:val="000000" w:themeColor="text1"/>
          <w:szCs w:val="28"/>
        </w:rPr>
        <w:t>……………………………………………………………...4</w:t>
      </w:r>
    </w:p>
    <w:p w:rsidR="00080376" w:rsidRPr="002063E7" w:rsidRDefault="00080376" w:rsidP="002063E7">
      <w:pPr>
        <w:pStyle w:val="1"/>
        <w:spacing w:line="276" w:lineRule="auto"/>
        <w:ind w:left="0" w:right="54" w:firstLine="0"/>
        <w:jc w:val="both"/>
        <w:rPr>
          <w:b w:val="0"/>
          <w:color w:val="000000" w:themeColor="text1"/>
          <w:szCs w:val="28"/>
        </w:rPr>
      </w:pPr>
      <w:r w:rsidRPr="002063E7">
        <w:rPr>
          <w:b w:val="0"/>
          <w:color w:val="000000" w:themeColor="text1"/>
          <w:szCs w:val="28"/>
        </w:rPr>
        <w:t>Содержание программы</w:t>
      </w:r>
      <w:r w:rsidR="002063E7">
        <w:rPr>
          <w:b w:val="0"/>
          <w:color w:val="000000" w:themeColor="text1"/>
          <w:szCs w:val="28"/>
        </w:rPr>
        <w:t>………………………………………………………….…..5</w:t>
      </w:r>
    </w:p>
    <w:p w:rsidR="00080376" w:rsidRPr="002063E7" w:rsidRDefault="00080376" w:rsidP="002063E7">
      <w:pPr>
        <w:pStyle w:val="1"/>
        <w:spacing w:line="276" w:lineRule="auto"/>
        <w:ind w:left="0" w:right="54" w:firstLine="0"/>
        <w:jc w:val="both"/>
        <w:rPr>
          <w:b w:val="0"/>
          <w:color w:val="000000" w:themeColor="text1"/>
          <w:szCs w:val="28"/>
        </w:rPr>
      </w:pPr>
      <w:r w:rsidRPr="002063E7">
        <w:rPr>
          <w:b w:val="0"/>
          <w:color w:val="000000" w:themeColor="text1"/>
          <w:szCs w:val="28"/>
        </w:rPr>
        <w:t>Критерии оценки</w:t>
      </w:r>
      <w:r w:rsidR="002063E7">
        <w:rPr>
          <w:b w:val="0"/>
          <w:color w:val="000000" w:themeColor="text1"/>
          <w:szCs w:val="28"/>
        </w:rPr>
        <w:t>..………………………………………………………………..……..9</w:t>
      </w:r>
    </w:p>
    <w:p w:rsidR="00080376" w:rsidRPr="002063E7" w:rsidRDefault="00080376" w:rsidP="002063E7">
      <w:pPr>
        <w:pStyle w:val="1"/>
        <w:spacing w:line="276" w:lineRule="auto"/>
        <w:ind w:left="0" w:right="54" w:firstLine="0"/>
        <w:jc w:val="both"/>
        <w:rPr>
          <w:b w:val="0"/>
          <w:color w:val="000000" w:themeColor="text1"/>
          <w:szCs w:val="28"/>
        </w:rPr>
      </w:pPr>
      <w:r w:rsidRPr="002063E7">
        <w:rPr>
          <w:b w:val="0"/>
          <w:color w:val="000000" w:themeColor="text1"/>
        </w:rPr>
        <w:t>Планирование занятий по подготовке детей к обучению в школе</w:t>
      </w:r>
      <w:r w:rsidR="002063E7">
        <w:rPr>
          <w:b w:val="0"/>
          <w:color w:val="000000" w:themeColor="text1"/>
        </w:rPr>
        <w:t>…………...……12</w:t>
      </w:r>
    </w:p>
    <w:p w:rsidR="00080376" w:rsidRPr="002063E7" w:rsidRDefault="00080376" w:rsidP="002063E7">
      <w:pPr>
        <w:spacing w:after="80" w:line="276" w:lineRule="auto"/>
        <w:ind w:right="54" w:firstLine="0"/>
        <w:rPr>
          <w:color w:val="000000" w:themeColor="text1"/>
        </w:rPr>
      </w:pPr>
      <w:r w:rsidRPr="002063E7">
        <w:rPr>
          <w:color w:val="000000" w:themeColor="text1"/>
        </w:rPr>
        <w:t>Конспекты занятий по подготовке детей к обучению в школе</w:t>
      </w:r>
      <w:r w:rsidR="002063E7">
        <w:rPr>
          <w:color w:val="000000" w:themeColor="text1"/>
        </w:rPr>
        <w:t>…………………….19</w:t>
      </w:r>
    </w:p>
    <w:p w:rsidR="002063E7" w:rsidRPr="002063E7" w:rsidRDefault="002063E7" w:rsidP="002063E7">
      <w:pPr>
        <w:spacing w:after="113" w:line="276" w:lineRule="auto"/>
        <w:ind w:right="54" w:firstLine="0"/>
        <w:jc w:val="left"/>
        <w:rPr>
          <w:color w:val="000000" w:themeColor="text1"/>
          <w:szCs w:val="28"/>
        </w:rPr>
      </w:pPr>
      <w:r w:rsidRPr="002063E7">
        <w:rPr>
          <w:color w:val="000000" w:themeColor="text1"/>
          <w:szCs w:val="28"/>
        </w:rPr>
        <w:t xml:space="preserve">Методические рекомендации </w:t>
      </w:r>
      <w:r>
        <w:rPr>
          <w:color w:val="000000" w:themeColor="text1"/>
          <w:szCs w:val="28"/>
        </w:rPr>
        <w:t>……………………………………………………..…77</w:t>
      </w:r>
    </w:p>
    <w:p w:rsidR="002063E7" w:rsidRPr="002063E7" w:rsidRDefault="002063E7" w:rsidP="002063E7">
      <w:pPr>
        <w:spacing w:after="113" w:line="276" w:lineRule="auto"/>
        <w:ind w:right="54" w:firstLine="0"/>
        <w:jc w:val="left"/>
        <w:rPr>
          <w:color w:val="000000" w:themeColor="text1"/>
          <w:szCs w:val="28"/>
        </w:rPr>
      </w:pPr>
      <w:r w:rsidRPr="002063E7">
        <w:rPr>
          <w:color w:val="000000" w:themeColor="text1"/>
          <w:szCs w:val="28"/>
        </w:rPr>
        <w:t>Список литературы</w:t>
      </w:r>
      <w:r>
        <w:rPr>
          <w:color w:val="000000" w:themeColor="text1"/>
          <w:szCs w:val="28"/>
        </w:rPr>
        <w:t>……………………………………………………………………81</w:t>
      </w:r>
    </w:p>
    <w:p w:rsidR="00080376" w:rsidRPr="00C15653" w:rsidRDefault="00080376" w:rsidP="002063E7">
      <w:pPr>
        <w:ind w:firstLine="0"/>
        <w:jc w:val="left"/>
      </w:pPr>
    </w:p>
    <w:p w:rsidR="00080376" w:rsidRDefault="00080376" w:rsidP="00080376">
      <w:pPr>
        <w:pStyle w:val="1"/>
        <w:spacing w:line="276" w:lineRule="auto"/>
        <w:ind w:left="193" w:right="721"/>
        <w:jc w:val="left"/>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D61DB8">
      <w:pPr>
        <w:pStyle w:val="1"/>
        <w:spacing w:line="276" w:lineRule="auto"/>
        <w:ind w:left="193" w:right="721"/>
        <w:rPr>
          <w:color w:val="000000" w:themeColor="text1"/>
          <w:szCs w:val="28"/>
        </w:rPr>
      </w:pPr>
    </w:p>
    <w:p w:rsidR="00080376" w:rsidRDefault="00080376" w:rsidP="00080376"/>
    <w:p w:rsidR="00080376" w:rsidRPr="00080376" w:rsidRDefault="00080376" w:rsidP="00080376"/>
    <w:p w:rsidR="004B3CE8" w:rsidRPr="00D61DB8" w:rsidRDefault="00D61DB8" w:rsidP="002F5646">
      <w:pPr>
        <w:pStyle w:val="1"/>
        <w:spacing w:line="276" w:lineRule="auto"/>
        <w:ind w:left="193" w:right="721"/>
        <w:rPr>
          <w:color w:val="000000" w:themeColor="text1"/>
          <w:szCs w:val="28"/>
        </w:rPr>
      </w:pPr>
      <w:r w:rsidRPr="00D61DB8">
        <w:rPr>
          <w:color w:val="000000" w:themeColor="text1"/>
          <w:szCs w:val="28"/>
        </w:rPr>
        <w:lastRenderedPageBreak/>
        <w:t>Пояснительная записка</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Накопление ребенком самостоятельно и под руководством взрослых  необходимого социального опыта способствует раскрытию возрастного потенциала дошкольника, успешной подготовке к обучению в школе, а позднее - к взрослой жизни. Из этого следует, что именно в дошкольном возрасте закладываются основы социальной зрелости (компетентности) ребенка, определяя траектории развития и успешной адаптации в меняющемся социуме.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         Под социальной компетентностью дошкольника мы понимаем качество личности, сформированное в процессе активного творческого освоения социальных отношений, возникающих на разных этапах и разных видах социального взаимодействия, а также усвоение ребенком этических норм, являющихся основой построения и регулирования межличностных и </w:t>
      </w:r>
      <w:proofErr w:type="spellStart"/>
      <w:r w:rsidRPr="00D61DB8">
        <w:rPr>
          <w:color w:val="000000" w:themeColor="text1"/>
          <w:szCs w:val="28"/>
        </w:rPr>
        <w:t>внутриличностных</w:t>
      </w:r>
      <w:proofErr w:type="spellEnd"/>
      <w:r w:rsidRPr="00D61DB8">
        <w:rPr>
          <w:color w:val="000000" w:themeColor="text1"/>
          <w:szCs w:val="28"/>
        </w:rPr>
        <w:t xml:space="preserve"> социальных позиций, отношений.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         Особое </w:t>
      </w:r>
      <w:r w:rsidRPr="00D61DB8">
        <w:rPr>
          <w:color w:val="000000" w:themeColor="text1"/>
          <w:szCs w:val="28"/>
        </w:rPr>
        <w:tab/>
        <w:t xml:space="preserve">место </w:t>
      </w:r>
      <w:r w:rsidRPr="00D61DB8">
        <w:rPr>
          <w:color w:val="000000" w:themeColor="text1"/>
          <w:szCs w:val="28"/>
        </w:rPr>
        <w:tab/>
        <w:t xml:space="preserve">в </w:t>
      </w:r>
      <w:r w:rsidRPr="00D61DB8">
        <w:rPr>
          <w:color w:val="000000" w:themeColor="text1"/>
          <w:szCs w:val="28"/>
        </w:rPr>
        <w:tab/>
        <w:t xml:space="preserve">процессе </w:t>
      </w:r>
      <w:r w:rsidRPr="00D61DB8">
        <w:rPr>
          <w:color w:val="000000" w:themeColor="text1"/>
          <w:szCs w:val="28"/>
        </w:rPr>
        <w:tab/>
        <w:t xml:space="preserve">формирования </w:t>
      </w:r>
      <w:r w:rsidRPr="00D61DB8">
        <w:rPr>
          <w:color w:val="000000" w:themeColor="text1"/>
          <w:szCs w:val="28"/>
        </w:rPr>
        <w:tab/>
        <w:t xml:space="preserve">социальной компетентности подрастающего поколения занимает игровая деятельность.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Влияние игры на формирование навыков социальной компетентности личности дошкольника заключается в том, что, благодаря игровому подражанию и ролевому перевоплощению он знакомится с нормами и моделями поведения и взаимоотношений детей и взрослых людей, которые становятся образцами для его собственного поведения. В игре ребенок  приобретает основные навыки социальной компетентности, необходимые для установления контакта и развития взаимодействия с окружающим миром.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Для того</w:t>
      </w:r>
      <w:proofErr w:type="gramStart"/>
      <w:r w:rsidRPr="00D61DB8">
        <w:rPr>
          <w:color w:val="000000" w:themeColor="text1"/>
          <w:szCs w:val="28"/>
        </w:rPr>
        <w:t>,</w:t>
      </w:r>
      <w:proofErr w:type="gramEnd"/>
      <w:r w:rsidRPr="00D61DB8">
        <w:rPr>
          <w:color w:val="000000" w:themeColor="text1"/>
          <w:szCs w:val="28"/>
        </w:rPr>
        <w:t xml:space="preserve"> чтобы прогнозировать успешность обучения ребенка в школе, необходимо учитывать способность к анализу и синтезу материалов. Представленных в виде рисунков, графиков, таблиц и схем. Важны также: умение проводить аналогии, классификации и обобщения, общая осведомленность ребенка. Следует учитывать уровень развития внимания. Зрительной памяти (основной упор в начальном обучении идет на зрительное восприятие информации), мелкой моторики руки.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В своей деятельности психологу следует опираться и на личностные особенности детей. К моменту поступления в школу у ребенка должен быть достаточно развит самоконтроль, умение общаться с людьми, ролевое поведение, самостоятельность.  Без хорошей работоспособности вряд ли можно рассчитывать на прочное усвоение достаточно большого объема знаний, на формирование сложных умений и навыков.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lastRenderedPageBreak/>
        <w:t xml:space="preserve">Бесспорно, что чем лучше готов ребенок ко всем изменениям, связанным с началом обучения, к трудностям, которые неизбежны, тем спокойнее будет проходить процесс адаптации в школе.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А предлагаемая программа психологической подготовки детей к школе  позволяет подготовить ребенка к школе в ходе игровых занятий, где учитываются особенности его психического развития, полученные в результате диагностики (на диагностическом этапе). </w:t>
      </w:r>
    </w:p>
    <w:p w:rsidR="004B3CE8" w:rsidRPr="00D61DB8" w:rsidRDefault="004B3CE8" w:rsidP="002F5646">
      <w:pPr>
        <w:spacing w:after="113" w:line="276" w:lineRule="auto"/>
        <w:ind w:left="715" w:right="0" w:hanging="10"/>
        <w:rPr>
          <w:color w:val="000000" w:themeColor="text1"/>
          <w:szCs w:val="28"/>
        </w:rPr>
      </w:pPr>
      <w:r w:rsidRPr="00D61DB8">
        <w:rPr>
          <w:b/>
          <w:color w:val="000000" w:themeColor="text1"/>
          <w:szCs w:val="28"/>
        </w:rPr>
        <w:t xml:space="preserve">ЦЕЛЬ: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Развитие социальной компетентности и подготовка ребенка к обучению в школе.</w:t>
      </w:r>
      <w:r w:rsidRPr="00D61DB8">
        <w:rPr>
          <w:b/>
          <w:color w:val="000000" w:themeColor="text1"/>
          <w:szCs w:val="28"/>
        </w:rPr>
        <w:t xml:space="preserve">  </w:t>
      </w:r>
    </w:p>
    <w:p w:rsidR="004B3CE8" w:rsidRPr="00D61DB8" w:rsidRDefault="004B3CE8" w:rsidP="002F5646">
      <w:pPr>
        <w:spacing w:after="170" w:line="276" w:lineRule="auto"/>
        <w:ind w:left="715" w:right="0" w:hanging="10"/>
        <w:rPr>
          <w:color w:val="000000" w:themeColor="text1"/>
          <w:szCs w:val="28"/>
        </w:rPr>
      </w:pPr>
      <w:r w:rsidRPr="00D61DB8">
        <w:rPr>
          <w:b/>
          <w:color w:val="000000" w:themeColor="text1"/>
          <w:szCs w:val="28"/>
        </w:rPr>
        <w:t xml:space="preserve">ЗАДАЧИ: </w:t>
      </w:r>
    </w:p>
    <w:p w:rsidR="004B3CE8" w:rsidRPr="00D61DB8" w:rsidRDefault="004B3CE8" w:rsidP="002F5646">
      <w:pPr>
        <w:numPr>
          <w:ilvl w:val="0"/>
          <w:numId w:val="1"/>
        </w:numPr>
        <w:spacing w:after="131" w:line="276" w:lineRule="auto"/>
        <w:ind w:right="530"/>
        <w:rPr>
          <w:color w:val="000000" w:themeColor="text1"/>
          <w:szCs w:val="28"/>
        </w:rPr>
      </w:pPr>
      <w:r w:rsidRPr="00D61DB8">
        <w:rPr>
          <w:color w:val="000000" w:themeColor="text1"/>
          <w:szCs w:val="28"/>
        </w:rPr>
        <w:t xml:space="preserve">Развивать у ребенка предпосылки к учебной деятельности: </w:t>
      </w:r>
    </w:p>
    <w:p w:rsidR="004B3CE8" w:rsidRPr="00D61DB8" w:rsidRDefault="004B3CE8" w:rsidP="002F5646">
      <w:pPr>
        <w:spacing w:line="276" w:lineRule="auto"/>
        <w:ind w:left="-15" w:right="530" w:firstLine="0"/>
        <w:rPr>
          <w:color w:val="000000" w:themeColor="text1"/>
          <w:szCs w:val="28"/>
        </w:rPr>
      </w:pPr>
      <w:r w:rsidRPr="00D61DB8">
        <w:rPr>
          <w:color w:val="000000" w:themeColor="text1"/>
          <w:szCs w:val="28"/>
        </w:rPr>
        <w:t xml:space="preserve">коммуникативные и поведенческие навыки, познавательные процессы (внимание, мышление, память, речь, общую и мелкую моторику). </w:t>
      </w:r>
    </w:p>
    <w:p w:rsidR="004B3CE8" w:rsidRPr="00D61DB8" w:rsidRDefault="004B3CE8" w:rsidP="002F5646">
      <w:pPr>
        <w:numPr>
          <w:ilvl w:val="0"/>
          <w:numId w:val="1"/>
        </w:numPr>
        <w:spacing w:line="276" w:lineRule="auto"/>
        <w:ind w:right="530"/>
        <w:rPr>
          <w:color w:val="000000" w:themeColor="text1"/>
          <w:szCs w:val="28"/>
        </w:rPr>
      </w:pPr>
      <w:r w:rsidRPr="00D61DB8">
        <w:rPr>
          <w:color w:val="000000" w:themeColor="text1"/>
          <w:szCs w:val="28"/>
        </w:rPr>
        <w:t xml:space="preserve">Формировать волевые качества, эмоционально – положительное отношение к школе. </w:t>
      </w:r>
    </w:p>
    <w:p w:rsidR="004B3CE8" w:rsidRPr="00D61DB8" w:rsidRDefault="002063E7" w:rsidP="002063E7">
      <w:pPr>
        <w:pStyle w:val="1"/>
        <w:spacing w:line="276" w:lineRule="auto"/>
        <w:ind w:left="193" w:right="10"/>
        <w:rPr>
          <w:color w:val="000000" w:themeColor="text1"/>
          <w:szCs w:val="28"/>
        </w:rPr>
      </w:pPr>
      <w:r w:rsidRPr="00D61DB8">
        <w:rPr>
          <w:color w:val="000000" w:themeColor="text1"/>
          <w:szCs w:val="28"/>
        </w:rPr>
        <w:t>Учебный план</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Программа рассчитана с учетом возрастных особенностей. Комплекс занятий направлен на развитие пяти взаимосвязанных психических процессов, определяющих познавательные возможности, и  включает соответствующие разделы: «Тонкая моторика руки», «Внимание», «Память», «Мышление», «Речь». На каждом занятии проводится </w:t>
      </w:r>
      <w:proofErr w:type="spellStart"/>
      <w:r w:rsidRPr="00D61DB8">
        <w:rPr>
          <w:color w:val="000000" w:themeColor="text1"/>
          <w:szCs w:val="28"/>
        </w:rPr>
        <w:t>психомышечная</w:t>
      </w:r>
      <w:proofErr w:type="spellEnd"/>
      <w:r w:rsidRPr="00D61DB8">
        <w:rPr>
          <w:color w:val="000000" w:themeColor="text1"/>
          <w:szCs w:val="28"/>
        </w:rPr>
        <w:t xml:space="preserve"> тренировка для снятия мышечного и эмоционального напряжения. </w:t>
      </w:r>
    </w:p>
    <w:p w:rsidR="004B3CE8" w:rsidRPr="00D61DB8" w:rsidRDefault="004B3CE8" w:rsidP="002F5646">
      <w:pPr>
        <w:spacing w:after="184" w:line="276" w:lineRule="auto"/>
        <w:ind w:left="708" w:right="0" w:firstLine="0"/>
        <w:rPr>
          <w:color w:val="000000" w:themeColor="text1"/>
          <w:szCs w:val="28"/>
        </w:rPr>
      </w:pPr>
      <w:r w:rsidRPr="00D61DB8">
        <w:rPr>
          <w:color w:val="000000" w:themeColor="text1"/>
          <w:szCs w:val="28"/>
        </w:rPr>
        <w:t xml:space="preserve"> </w:t>
      </w:r>
    </w:p>
    <w:p w:rsidR="004B3CE8" w:rsidRPr="00D61DB8" w:rsidRDefault="004B3CE8" w:rsidP="002F5646">
      <w:pPr>
        <w:spacing w:line="276" w:lineRule="auto"/>
        <w:ind w:left="708" w:right="530" w:firstLine="0"/>
        <w:rPr>
          <w:color w:val="000000" w:themeColor="text1"/>
          <w:szCs w:val="28"/>
        </w:rPr>
      </w:pPr>
      <w:r w:rsidRPr="00D61DB8">
        <w:rPr>
          <w:color w:val="000000" w:themeColor="text1"/>
          <w:szCs w:val="28"/>
        </w:rPr>
        <w:t xml:space="preserve">Программа рассчитана на 1 год обучение детей с 6 до 7 лет </w:t>
      </w:r>
    </w:p>
    <w:tbl>
      <w:tblPr>
        <w:tblW w:w="9837" w:type="dxa"/>
        <w:tblInd w:w="-108" w:type="dxa"/>
        <w:tblCellMar>
          <w:top w:w="9" w:type="dxa"/>
          <w:left w:w="122" w:type="dxa"/>
          <w:right w:w="53" w:type="dxa"/>
        </w:tblCellMar>
        <w:tblLook w:val="04A0" w:firstRow="1" w:lastRow="0" w:firstColumn="1" w:lastColumn="0" w:noHBand="0" w:noVBand="1"/>
      </w:tblPr>
      <w:tblGrid>
        <w:gridCol w:w="1915"/>
        <w:gridCol w:w="4494"/>
        <w:gridCol w:w="1136"/>
        <w:gridCol w:w="1260"/>
        <w:gridCol w:w="1032"/>
      </w:tblGrid>
      <w:tr w:rsidR="004B3CE8" w:rsidRPr="00D61DB8" w:rsidTr="005D496B">
        <w:trPr>
          <w:trHeight w:val="331"/>
        </w:trPr>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3" w:firstLine="0"/>
              <w:rPr>
                <w:color w:val="000000" w:themeColor="text1"/>
                <w:szCs w:val="28"/>
              </w:rPr>
            </w:pPr>
            <w:r w:rsidRPr="00D61DB8">
              <w:rPr>
                <w:color w:val="000000" w:themeColor="text1"/>
                <w:szCs w:val="28"/>
              </w:rPr>
              <w:t xml:space="preserve">№ </w:t>
            </w:r>
            <w:proofErr w:type="gramStart"/>
            <w:r w:rsidRPr="00D61DB8">
              <w:rPr>
                <w:color w:val="000000" w:themeColor="text1"/>
                <w:szCs w:val="28"/>
              </w:rPr>
              <w:t>п</w:t>
            </w:r>
            <w:proofErr w:type="gramEnd"/>
            <w:r w:rsidRPr="00D61DB8">
              <w:rPr>
                <w:color w:val="000000" w:themeColor="text1"/>
                <w:szCs w:val="28"/>
              </w:rPr>
              <w:t xml:space="preserve">/п </w:t>
            </w:r>
          </w:p>
        </w:tc>
        <w:tc>
          <w:tcPr>
            <w:tcW w:w="44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6" w:firstLine="0"/>
              <w:rPr>
                <w:color w:val="000000" w:themeColor="text1"/>
                <w:szCs w:val="28"/>
              </w:rPr>
            </w:pPr>
            <w:r w:rsidRPr="00D61DB8">
              <w:rPr>
                <w:color w:val="000000" w:themeColor="text1"/>
                <w:szCs w:val="28"/>
              </w:rPr>
              <w:t xml:space="preserve">Разделы программы </w:t>
            </w:r>
          </w:p>
        </w:tc>
        <w:tc>
          <w:tcPr>
            <w:tcW w:w="3428" w:type="dxa"/>
            <w:gridSpan w:val="3"/>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69" w:firstLine="0"/>
              <w:rPr>
                <w:color w:val="000000" w:themeColor="text1"/>
                <w:szCs w:val="28"/>
              </w:rPr>
            </w:pPr>
            <w:r w:rsidRPr="002F5646">
              <w:rPr>
                <w:color w:val="000000" w:themeColor="text1"/>
                <w:szCs w:val="28"/>
              </w:rPr>
              <w:t xml:space="preserve">Количество часов </w:t>
            </w:r>
          </w:p>
        </w:tc>
      </w:tr>
      <w:tr w:rsidR="004B3CE8" w:rsidRPr="00D61DB8" w:rsidTr="005D496B">
        <w:trPr>
          <w:trHeight w:val="331"/>
        </w:trPr>
        <w:tc>
          <w:tcPr>
            <w:tcW w:w="0" w:type="auto"/>
            <w:vMerge/>
            <w:tcBorders>
              <w:top w:val="nil"/>
              <w:left w:val="single" w:sz="4" w:space="0" w:color="000000"/>
              <w:bottom w:val="single" w:sz="4" w:space="0" w:color="000000"/>
              <w:right w:val="single" w:sz="4" w:space="0" w:color="000000"/>
            </w:tcBorders>
            <w:shd w:val="clear" w:color="auto" w:fill="auto"/>
          </w:tcPr>
          <w:p w:rsidR="004B3CE8" w:rsidRPr="00D61DB8" w:rsidRDefault="004B3CE8" w:rsidP="002F5646">
            <w:pPr>
              <w:spacing w:after="160" w:line="276" w:lineRule="auto"/>
              <w:ind w:right="0" w:firstLine="0"/>
              <w:rPr>
                <w:color w:val="000000" w:themeColor="text1"/>
                <w:szCs w:val="28"/>
              </w:rPr>
            </w:pPr>
          </w:p>
        </w:tc>
        <w:tc>
          <w:tcPr>
            <w:tcW w:w="0" w:type="auto"/>
            <w:vMerge/>
            <w:tcBorders>
              <w:top w:val="nil"/>
              <w:left w:val="single" w:sz="4" w:space="0" w:color="000000"/>
              <w:bottom w:val="single" w:sz="4" w:space="0" w:color="000000"/>
              <w:right w:val="single" w:sz="4" w:space="0" w:color="000000"/>
            </w:tcBorders>
            <w:shd w:val="clear" w:color="auto" w:fill="auto"/>
          </w:tcPr>
          <w:p w:rsidR="004B3CE8" w:rsidRPr="00D61DB8" w:rsidRDefault="004B3CE8" w:rsidP="002F5646">
            <w:pPr>
              <w:spacing w:after="160" w:line="276" w:lineRule="auto"/>
              <w:ind w:right="0" w:firstLine="0"/>
              <w:rPr>
                <w:color w:val="000000" w:themeColor="text1"/>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0" w:firstLine="0"/>
              <w:rPr>
                <w:color w:val="000000" w:themeColor="text1"/>
                <w:szCs w:val="28"/>
              </w:rPr>
            </w:pPr>
            <w:r w:rsidRPr="002F5646">
              <w:rPr>
                <w:color w:val="000000" w:themeColor="text1"/>
                <w:szCs w:val="28"/>
              </w:rPr>
              <w:t xml:space="preserve">неделю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месяц </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3" w:firstLine="0"/>
              <w:rPr>
                <w:color w:val="000000" w:themeColor="text1"/>
                <w:szCs w:val="28"/>
              </w:rPr>
            </w:pPr>
            <w:r w:rsidRPr="002F5646">
              <w:rPr>
                <w:color w:val="000000" w:themeColor="text1"/>
                <w:szCs w:val="28"/>
              </w:rPr>
              <w:t xml:space="preserve">год </w:t>
            </w:r>
          </w:p>
        </w:tc>
      </w:tr>
      <w:tr w:rsidR="004B3CE8" w:rsidRPr="00D61DB8" w:rsidTr="005D496B">
        <w:trPr>
          <w:trHeight w:val="334"/>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4" w:firstLine="0"/>
              <w:rPr>
                <w:color w:val="000000" w:themeColor="text1"/>
                <w:szCs w:val="28"/>
              </w:rPr>
            </w:pPr>
            <w:r w:rsidRPr="00D61DB8">
              <w:rPr>
                <w:color w:val="000000" w:themeColor="text1"/>
                <w:szCs w:val="28"/>
              </w:rPr>
              <w:t xml:space="preserve">1. </w:t>
            </w:r>
          </w:p>
        </w:tc>
        <w:tc>
          <w:tcPr>
            <w:tcW w:w="4494"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4" w:firstLine="0"/>
              <w:rPr>
                <w:color w:val="000000" w:themeColor="text1"/>
                <w:szCs w:val="28"/>
              </w:rPr>
            </w:pPr>
            <w:r w:rsidRPr="00D61DB8">
              <w:rPr>
                <w:color w:val="000000" w:themeColor="text1"/>
                <w:szCs w:val="28"/>
              </w:rPr>
              <w:t xml:space="preserve">Развитие мелкой моторики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2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8 </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64 </w:t>
            </w:r>
          </w:p>
        </w:tc>
      </w:tr>
      <w:tr w:rsidR="004B3CE8" w:rsidRPr="00D61DB8" w:rsidTr="005D496B">
        <w:trPr>
          <w:trHeight w:val="331"/>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4" w:firstLine="0"/>
              <w:rPr>
                <w:color w:val="000000" w:themeColor="text1"/>
                <w:szCs w:val="28"/>
              </w:rPr>
            </w:pPr>
            <w:r w:rsidRPr="00D61DB8">
              <w:rPr>
                <w:color w:val="000000" w:themeColor="text1"/>
                <w:szCs w:val="28"/>
              </w:rPr>
              <w:t xml:space="preserve">2. </w:t>
            </w:r>
          </w:p>
        </w:tc>
        <w:tc>
          <w:tcPr>
            <w:tcW w:w="4494"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5" w:firstLine="0"/>
              <w:rPr>
                <w:color w:val="000000" w:themeColor="text1"/>
                <w:szCs w:val="28"/>
              </w:rPr>
            </w:pPr>
            <w:r w:rsidRPr="00D61DB8">
              <w:rPr>
                <w:color w:val="000000" w:themeColor="text1"/>
                <w:szCs w:val="28"/>
              </w:rPr>
              <w:t xml:space="preserve">Мышление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2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8 </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64 </w:t>
            </w:r>
          </w:p>
        </w:tc>
      </w:tr>
      <w:tr w:rsidR="004B3CE8" w:rsidRPr="00D61DB8" w:rsidTr="005D496B">
        <w:trPr>
          <w:trHeight w:val="332"/>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4" w:firstLine="0"/>
              <w:rPr>
                <w:color w:val="000000" w:themeColor="text1"/>
                <w:szCs w:val="28"/>
              </w:rPr>
            </w:pPr>
            <w:r w:rsidRPr="00D61DB8">
              <w:rPr>
                <w:color w:val="000000" w:themeColor="text1"/>
                <w:szCs w:val="28"/>
              </w:rPr>
              <w:t xml:space="preserve">3. </w:t>
            </w:r>
          </w:p>
        </w:tc>
        <w:tc>
          <w:tcPr>
            <w:tcW w:w="4494"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6" w:firstLine="0"/>
              <w:rPr>
                <w:color w:val="000000" w:themeColor="text1"/>
                <w:szCs w:val="28"/>
              </w:rPr>
            </w:pPr>
            <w:r w:rsidRPr="00D61DB8">
              <w:rPr>
                <w:color w:val="000000" w:themeColor="text1"/>
                <w:szCs w:val="28"/>
              </w:rPr>
              <w:t xml:space="preserve">Речь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2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8 </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64 </w:t>
            </w:r>
          </w:p>
        </w:tc>
      </w:tr>
      <w:tr w:rsidR="004B3CE8" w:rsidRPr="00D61DB8" w:rsidTr="005D496B">
        <w:trPr>
          <w:trHeight w:val="334"/>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4" w:firstLine="0"/>
              <w:rPr>
                <w:color w:val="000000" w:themeColor="text1"/>
                <w:szCs w:val="28"/>
              </w:rPr>
            </w:pPr>
            <w:r w:rsidRPr="00D61DB8">
              <w:rPr>
                <w:color w:val="000000" w:themeColor="text1"/>
                <w:szCs w:val="28"/>
              </w:rPr>
              <w:t xml:space="preserve">4. </w:t>
            </w:r>
          </w:p>
        </w:tc>
        <w:tc>
          <w:tcPr>
            <w:tcW w:w="4494"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3" w:firstLine="0"/>
              <w:rPr>
                <w:color w:val="000000" w:themeColor="text1"/>
                <w:szCs w:val="28"/>
              </w:rPr>
            </w:pPr>
            <w:r w:rsidRPr="00D61DB8">
              <w:rPr>
                <w:color w:val="000000" w:themeColor="text1"/>
                <w:szCs w:val="28"/>
              </w:rPr>
              <w:t xml:space="preserve">Память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2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8 </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64 </w:t>
            </w:r>
          </w:p>
        </w:tc>
      </w:tr>
      <w:tr w:rsidR="004B3CE8" w:rsidRPr="00D61DB8" w:rsidTr="005D496B">
        <w:trPr>
          <w:trHeight w:val="331"/>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4" w:firstLine="0"/>
              <w:rPr>
                <w:color w:val="000000" w:themeColor="text1"/>
                <w:szCs w:val="28"/>
              </w:rPr>
            </w:pPr>
            <w:r w:rsidRPr="00D61DB8">
              <w:rPr>
                <w:color w:val="000000" w:themeColor="text1"/>
                <w:szCs w:val="28"/>
              </w:rPr>
              <w:t xml:space="preserve">5. </w:t>
            </w:r>
          </w:p>
        </w:tc>
        <w:tc>
          <w:tcPr>
            <w:tcW w:w="4494"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6" w:firstLine="0"/>
              <w:rPr>
                <w:color w:val="000000" w:themeColor="text1"/>
                <w:szCs w:val="28"/>
              </w:rPr>
            </w:pPr>
            <w:r w:rsidRPr="00D61DB8">
              <w:rPr>
                <w:color w:val="000000" w:themeColor="text1"/>
                <w:szCs w:val="28"/>
              </w:rPr>
              <w:t xml:space="preserve">Внимание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2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8 </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64 </w:t>
            </w:r>
          </w:p>
        </w:tc>
      </w:tr>
      <w:tr w:rsidR="004B3CE8" w:rsidRPr="00D61DB8" w:rsidTr="005D496B">
        <w:trPr>
          <w:trHeight w:val="977"/>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74" w:firstLine="0"/>
              <w:rPr>
                <w:color w:val="000000" w:themeColor="text1"/>
                <w:szCs w:val="28"/>
              </w:rPr>
            </w:pPr>
            <w:r w:rsidRPr="00D61DB8">
              <w:rPr>
                <w:color w:val="000000" w:themeColor="text1"/>
                <w:szCs w:val="28"/>
              </w:rPr>
              <w:t xml:space="preserve">6. </w:t>
            </w:r>
          </w:p>
        </w:tc>
        <w:tc>
          <w:tcPr>
            <w:tcW w:w="4494" w:type="dxa"/>
            <w:tcBorders>
              <w:top w:val="single" w:sz="4" w:space="0" w:color="000000"/>
              <w:left w:val="single" w:sz="4" w:space="0" w:color="000000"/>
              <w:bottom w:val="single" w:sz="4" w:space="0" w:color="000000"/>
              <w:right w:val="single" w:sz="4" w:space="0" w:color="000000"/>
            </w:tcBorders>
            <w:shd w:val="clear" w:color="auto" w:fill="auto"/>
          </w:tcPr>
          <w:p w:rsidR="004B3CE8" w:rsidRPr="00D61DB8" w:rsidRDefault="004B3CE8" w:rsidP="002F5646">
            <w:pPr>
              <w:spacing w:after="0" w:line="276" w:lineRule="auto"/>
              <w:ind w:right="0" w:firstLine="0"/>
              <w:rPr>
                <w:color w:val="000000" w:themeColor="text1"/>
                <w:szCs w:val="28"/>
              </w:rPr>
            </w:pPr>
            <w:r w:rsidRPr="00D61DB8">
              <w:rPr>
                <w:color w:val="000000" w:themeColor="text1"/>
                <w:szCs w:val="28"/>
              </w:rPr>
              <w:t xml:space="preserve">Упражнения для снятия мышечного и эмоционального напряжения (Релаксация)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2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8 </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B3CE8" w:rsidRPr="002F5646" w:rsidRDefault="004B3CE8" w:rsidP="002F5646">
            <w:pPr>
              <w:spacing w:after="0" w:line="276" w:lineRule="auto"/>
              <w:ind w:right="71" w:firstLine="0"/>
              <w:rPr>
                <w:color w:val="000000" w:themeColor="text1"/>
                <w:szCs w:val="28"/>
              </w:rPr>
            </w:pPr>
            <w:r w:rsidRPr="002F5646">
              <w:rPr>
                <w:color w:val="000000" w:themeColor="text1"/>
                <w:szCs w:val="28"/>
              </w:rPr>
              <w:t xml:space="preserve">64 </w:t>
            </w:r>
          </w:p>
        </w:tc>
      </w:tr>
    </w:tbl>
    <w:p w:rsidR="004B3CE8" w:rsidRPr="00D61DB8" w:rsidRDefault="004B3CE8" w:rsidP="002F5646">
      <w:pPr>
        <w:spacing w:after="186" w:line="276" w:lineRule="auto"/>
        <w:ind w:left="708" w:right="0" w:firstLine="0"/>
        <w:rPr>
          <w:color w:val="000000" w:themeColor="text1"/>
          <w:szCs w:val="28"/>
        </w:rPr>
      </w:pPr>
      <w:r w:rsidRPr="00D61DB8">
        <w:rPr>
          <w:color w:val="000000" w:themeColor="text1"/>
          <w:szCs w:val="28"/>
        </w:rPr>
        <w:t xml:space="preserve"> </w:t>
      </w:r>
    </w:p>
    <w:p w:rsidR="004B3CE8" w:rsidRDefault="004B3CE8" w:rsidP="002F5646">
      <w:pPr>
        <w:spacing w:line="276" w:lineRule="auto"/>
        <w:ind w:left="-15" w:right="530"/>
        <w:rPr>
          <w:color w:val="000000" w:themeColor="text1"/>
          <w:szCs w:val="28"/>
        </w:rPr>
      </w:pPr>
      <w:r w:rsidRPr="00D61DB8">
        <w:rPr>
          <w:color w:val="000000" w:themeColor="text1"/>
          <w:szCs w:val="28"/>
        </w:rPr>
        <w:lastRenderedPageBreak/>
        <w:t>Продолжительность занятий 30-35 минут. За счет того, что  деятельность  постоянно меняется, дети данной возрастной группы легко прово</w:t>
      </w:r>
      <w:r w:rsidR="004160F9">
        <w:rPr>
          <w:color w:val="000000" w:themeColor="text1"/>
          <w:szCs w:val="28"/>
        </w:rPr>
        <w:t xml:space="preserve">дят данное время и не устают.  </w:t>
      </w:r>
    </w:p>
    <w:p w:rsidR="004160F9" w:rsidRPr="00D61DB8" w:rsidRDefault="004160F9" w:rsidP="002F5646">
      <w:pPr>
        <w:spacing w:line="276" w:lineRule="auto"/>
        <w:ind w:left="-15" w:right="530"/>
        <w:rPr>
          <w:color w:val="000000" w:themeColor="text1"/>
          <w:szCs w:val="28"/>
        </w:rPr>
      </w:pPr>
    </w:p>
    <w:p w:rsidR="004B3CE8" w:rsidRPr="00D61DB8" w:rsidRDefault="002063E7" w:rsidP="002063E7">
      <w:pPr>
        <w:pStyle w:val="1"/>
        <w:spacing w:line="276" w:lineRule="auto"/>
        <w:ind w:left="193" w:right="15"/>
        <w:rPr>
          <w:color w:val="000000" w:themeColor="text1"/>
          <w:szCs w:val="28"/>
        </w:rPr>
      </w:pPr>
      <w:r w:rsidRPr="00D61DB8">
        <w:rPr>
          <w:color w:val="000000" w:themeColor="text1"/>
          <w:szCs w:val="28"/>
        </w:rPr>
        <w:t>Содержание программы</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Программа предусматривает следующие формы организации: </w:t>
      </w:r>
    </w:p>
    <w:p w:rsidR="004B3CE8" w:rsidRPr="00D61DB8" w:rsidRDefault="004B3CE8" w:rsidP="002F5646">
      <w:pPr>
        <w:numPr>
          <w:ilvl w:val="0"/>
          <w:numId w:val="2"/>
        </w:numPr>
        <w:spacing w:after="184" w:line="276" w:lineRule="auto"/>
        <w:ind w:right="530" w:hanging="360"/>
        <w:rPr>
          <w:color w:val="000000" w:themeColor="text1"/>
          <w:szCs w:val="28"/>
        </w:rPr>
      </w:pPr>
      <w:r w:rsidRPr="00D61DB8">
        <w:rPr>
          <w:color w:val="000000" w:themeColor="text1"/>
          <w:szCs w:val="28"/>
        </w:rPr>
        <w:t xml:space="preserve">Фронтальное (подгрупповое) занятие </w:t>
      </w:r>
    </w:p>
    <w:p w:rsidR="004B3CE8" w:rsidRPr="00D61DB8" w:rsidRDefault="004B3CE8" w:rsidP="002F5646">
      <w:pPr>
        <w:numPr>
          <w:ilvl w:val="0"/>
          <w:numId w:val="2"/>
        </w:numPr>
        <w:spacing w:after="133" w:line="276" w:lineRule="auto"/>
        <w:ind w:right="530" w:hanging="360"/>
        <w:rPr>
          <w:color w:val="000000" w:themeColor="text1"/>
          <w:szCs w:val="28"/>
        </w:rPr>
      </w:pPr>
      <w:r w:rsidRPr="00D61DB8">
        <w:rPr>
          <w:color w:val="000000" w:themeColor="text1"/>
          <w:szCs w:val="28"/>
        </w:rPr>
        <w:t xml:space="preserve">Индивидуальная работа.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Структура занятий по психологической подготовке  детей к школе состоит из следующих этапов: </w:t>
      </w:r>
    </w:p>
    <w:p w:rsidR="004B3CE8" w:rsidRPr="00D61DB8" w:rsidRDefault="004B3CE8" w:rsidP="002F5646">
      <w:pPr>
        <w:numPr>
          <w:ilvl w:val="0"/>
          <w:numId w:val="3"/>
        </w:numPr>
        <w:spacing w:after="183" w:line="276" w:lineRule="auto"/>
        <w:ind w:right="530" w:hanging="211"/>
        <w:rPr>
          <w:color w:val="000000" w:themeColor="text1"/>
          <w:szCs w:val="28"/>
        </w:rPr>
      </w:pPr>
      <w:r w:rsidRPr="00D61DB8">
        <w:rPr>
          <w:color w:val="000000" w:themeColor="text1"/>
          <w:szCs w:val="28"/>
        </w:rPr>
        <w:t xml:space="preserve">часть – развитие мелкой моторики; </w:t>
      </w:r>
    </w:p>
    <w:p w:rsidR="004B3CE8" w:rsidRPr="00D61DB8" w:rsidRDefault="004B3CE8" w:rsidP="002F5646">
      <w:pPr>
        <w:numPr>
          <w:ilvl w:val="0"/>
          <w:numId w:val="3"/>
        </w:numPr>
        <w:spacing w:after="185" w:line="276" w:lineRule="auto"/>
        <w:ind w:right="530" w:hanging="211"/>
        <w:rPr>
          <w:color w:val="000000" w:themeColor="text1"/>
          <w:szCs w:val="28"/>
        </w:rPr>
      </w:pPr>
      <w:r w:rsidRPr="00D61DB8">
        <w:rPr>
          <w:color w:val="000000" w:themeColor="text1"/>
          <w:szCs w:val="28"/>
        </w:rPr>
        <w:t xml:space="preserve">часть – развитие мышления; </w:t>
      </w:r>
    </w:p>
    <w:p w:rsidR="004B3CE8" w:rsidRPr="00D61DB8" w:rsidRDefault="004B3CE8" w:rsidP="002F5646">
      <w:pPr>
        <w:numPr>
          <w:ilvl w:val="0"/>
          <w:numId w:val="3"/>
        </w:numPr>
        <w:spacing w:after="183" w:line="276" w:lineRule="auto"/>
        <w:ind w:right="530" w:hanging="211"/>
        <w:rPr>
          <w:color w:val="000000" w:themeColor="text1"/>
          <w:szCs w:val="28"/>
        </w:rPr>
      </w:pPr>
      <w:r w:rsidRPr="00D61DB8">
        <w:rPr>
          <w:color w:val="000000" w:themeColor="text1"/>
          <w:szCs w:val="28"/>
        </w:rPr>
        <w:t xml:space="preserve">часть – развитие речи; </w:t>
      </w:r>
    </w:p>
    <w:p w:rsidR="004B3CE8" w:rsidRPr="00D61DB8" w:rsidRDefault="004B3CE8" w:rsidP="002F5646">
      <w:pPr>
        <w:numPr>
          <w:ilvl w:val="0"/>
          <w:numId w:val="3"/>
        </w:numPr>
        <w:spacing w:after="183" w:line="276" w:lineRule="auto"/>
        <w:ind w:right="530" w:hanging="211"/>
        <w:rPr>
          <w:color w:val="000000" w:themeColor="text1"/>
          <w:szCs w:val="28"/>
        </w:rPr>
      </w:pPr>
      <w:r w:rsidRPr="00D61DB8">
        <w:rPr>
          <w:color w:val="000000" w:themeColor="text1"/>
          <w:szCs w:val="28"/>
        </w:rPr>
        <w:t xml:space="preserve">часть – развитие памяти; </w:t>
      </w:r>
    </w:p>
    <w:p w:rsidR="004B3CE8" w:rsidRPr="00D61DB8" w:rsidRDefault="004B3CE8" w:rsidP="002F5646">
      <w:pPr>
        <w:numPr>
          <w:ilvl w:val="0"/>
          <w:numId w:val="3"/>
        </w:numPr>
        <w:spacing w:after="185" w:line="276" w:lineRule="auto"/>
        <w:ind w:right="530" w:hanging="211"/>
        <w:rPr>
          <w:color w:val="000000" w:themeColor="text1"/>
          <w:szCs w:val="28"/>
        </w:rPr>
      </w:pPr>
      <w:r w:rsidRPr="00D61DB8">
        <w:rPr>
          <w:color w:val="000000" w:themeColor="text1"/>
          <w:szCs w:val="28"/>
        </w:rPr>
        <w:t xml:space="preserve">часть – развитие внимания; </w:t>
      </w:r>
    </w:p>
    <w:p w:rsidR="004B3CE8" w:rsidRPr="00D61DB8" w:rsidRDefault="004B3CE8" w:rsidP="002F5646">
      <w:pPr>
        <w:numPr>
          <w:ilvl w:val="0"/>
          <w:numId w:val="3"/>
        </w:numPr>
        <w:spacing w:after="188" w:line="276" w:lineRule="auto"/>
        <w:ind w:right="530" w:hanging="211"/>
        <w:rPr>
          <w:color w:val="000000" w:themeColor="text1"/>
          <w:szCs w:val="28"/>
        </w:rPr>
      </w:pPr>
      <w:r w:rsidRPr="00D61DB8">
        <w:rPr>
          <w:color w:val="000000" w:themeColor="text1"/>
          <w:szCs w:val="28"/>
        </w:rPr>
        <w:t xml:space="preserve">часть – снятие эмоционального напряжения, релаксация. </w:t>
      </w:r>
    </w:p>
    <w:p w:rsidR="004B3CE8" w:rsidRPr="00D61DB8" w:rsidRDefault="004B3CE8" w:rsidP="002F5646">
      <w:pPr>
        <w:spacing w:after="131" w:line="276" w:lineRule="auto"/>
        <w:ind w:left="708" w:right="530" w:firstLine="0"/>
        <w:rPr>
          <w:color w:val="000000" w:themeColor="text1"/>
          <w:szCs w:val="28"/>
        </w:rPr>
      </w:pPr>
      <w:r w:rsidRPr="00D61DB8">
        <w:rPr>
          <w:color w:val="000000" w:themeColor="text1"/>
          <w:szCs w:val="28"/>
        </w:rPr>
        <w:t xml:space="preserve">Вначале даются игры и упражнения на развитие мелкой моторики: </w:t>
      </w:r>
    </w:p>
    <w:p w:rsidR="004B3CE8" w:rsidRPr="00D61DB8" w:rsidRDefault="004B3CE8" w:rsidP="002F5646">
      <w:pPr>
        <w:spacing w:line="276" w:lineRule="auto"/>
        <w:ind w:left="-15" w:right="530" w:firstLine="0"/>
        <w:rPr>
          <w:color w:val="000000" w:themeColor="text1"/>
          <w:szCs w:val="28"/>
        </w:rPr>
      </w:pPr>
      <w:r w:rsidRPr="00D61DB8">
        <w:rPr>
          <w:color w:val="000000" w:themeColor="text1"/>
          <w:szCs w:val="28"/>
        </w:rPr>
        <w:t xml:space="preserve">пальчиковые игры, прописывание узоров, а затем букв в тетради. Далее идут игры и упражнения на развитие познавательных процессов.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В заключительной части каждого игрового занятия проводится церемония прощания – рефлексия. Совместное обсуждение и переживание как положительных, так и отрицательных эмоций объединяет детей, порождает у них желание поддерживать друг друга. </w:t>
      </w:r>
    </w:p>
    <w:p w:rsidR="004B3CE8" w:rsidRPr="00D61DB8" w:rsidRDefault="004B3CE8" w:rsidP="002F5646">
      <w:pPr>
        <w:pStyle w:val="2"/>
        <w:spacing w:line="276" w:lineRule="auto"/>
        <w:ind w:firstLine="0"/>
        <w:rPr>
          <w:rFonts w:ascii="Times New Roman" w:hAnsi="Times New Roman" w:cs="Times New Roman"/>
          <w:color w:val="000000" w:themeColor="text1"/>
          <w:sz w:val="28"/>
          <w:szCs w:val="28"/>
        </w:rPr>
      </w:pPr>
      <w:r w:rsidRPr="00D61DB8">
        <w:rPr>
          <w:rFonts w:ascii="Times New Roman" w:hAnsi="Times New Roman" w:cs="Times New Roman"/>
          <w:color w:val="000000" w:themeColor="text1"/>
          <w:sz w:val="28"/>
          <w:szCs w:val="28"/>
        </w:rPr>
        <w:t>1.</w:t>
      </w:r>
      <w:r w:rsidRPr="00D61DB8">
        <w:rPr>
          <w:rFonts w:ascii="Times New Roman" w:eastAsia="Arial" w:hAnsi="Times New Roman" w:cs="Times New Roman"/>
          <w:color w:val="000000" w:themeColor="text1"/>
          <w:sz w:val="28"/>
          <w:szCs w:val="28"/>
        </w:rPr>
        <w:t xml:space="preserve"> </w:t>
      </w:r>
      <w:r w:rsidRPr="00D61DB8">
        <w:rPr>
          <w:rFonts w:ascii="Times New Roman" w:hAnsi="Times New Roman" w:cs="Times New Roman"/>
          <w:color w:val="000000" w:themeColor="text1"/>
          <w:sz w:val="28"/>
          <w:szCs w:val="28"/>
        </w:rPr>
        <w:t xml:space="preserve">«Развитие мелкой моторики» </w:t>
      </w:r>
    </w:p>
    <w:p w:rsidR="004B3CE8" w:rsidRPr="00D61DB8" w:rsidRDefault="004B3CE8" w:rsidP="002F5646">
      <w:pPr>
        <w:spacing w:line="276" w:lineRule="auto"/>
        <w:ind w:left="708" w:right="530"/>
        <w:rPr>
          <w:color w:val="000000" w:themeColor="text1"/>
          <w:szCs w:val="28"/>
        </w:rPr>
      </w:pPr>
      <w:r w:rsidRPr="00D61DB8">
        <w:rPr>
          <w:color w:val="000000" w:themeColor="text1"/>
          <w:szCs w:val="28"/>
        </w:rPr>
        <w:t xml:space="preserve">Развитие координированных движений мелких мышц, составляющих кисть руки необходимо для того, чтобы ребенок писал правильно, красиво и легко. Развитие тонкой моторики стимулирует развитие интеллектуальных способностей в целом. </w:t>
      </w:r>
    </w:p>
    <w:p w:rsidR="004B3CE8" w:rsidRPr="00D61DB8" w:rsidRDefault="004B3CE8" w:rsidP="002F5646">
      <w:pPr>
        <w:spacing w:after="191" w:line="276" w:lineRule="auto"/>
        <w:ind w:left="715" w:right="0" w:hanging="10"/>
        <w:rPr>
          <w:color w:val="000000" w:themeColor="text1"/>
          <w:szCs w:val="28"/>
        </w:rPr>
      </w:pPr>
      <w:r w:rsidRPr="00D61DB8">
        <w:rPr>
          <w:b/>
          <w:color w:val="000000" w:themeColor="text1"/>
          <w:szCs w:val="28"/>
        </w:rPr>
        <w:t xml:space="preserve">Задачи: </w:t>
      </w:r>
    </w:p>
    <w:p w:rsidR="004B3CE8" w:rsidRPr="00D61DB8" w:rsidRDefault="004B3CE8" w:rsidP="002F5646">
      <w:pPr>
        <w:numPr>
          <w:ilvl w:val="0"/>
          <w:numId w:val="4"/>
        </w:numPr>
        <w:spacing w:line="276" w:lineRule="auto"/>
        <w:ind w:right="530" w:hanging="360"/>
        <w:rPr>
          <w:color w:val="000000" w:themeColor="text1"/>
          <w:szCs w:val="28"/>
        </w:rPr>
      </w:pPr>
      <w:r w:rsidRPr="00D61DB8">
        <w:rPr>
          <w:color w:val="000000" w:themeColor="text1"/>
          <w:szCs w:val="28"/>
        </w:rPr>
        <w:t xml:space="preserve">Подготовить руку к овладению безотрывным письмом (развивать тонкую моторику пальцев руки и мышцы кисти); </w:t>
      </w:r>
    </w:p>
    <w:p w:rsidR="004B3CE8" w:rsidRPr="00D61DB8" w:rsidRDefault="004B3CE8" w:rsidP="002F5646">
      <w:pPr>
        <w:numPr>
          <w:ilvl w:val="0"/>
          <w:numId w:val="4"/>
        </w:numPr>
        <w:spacing w:after="131" w:line="276" w:lineRule="auto"/>
        <w:ind w:right="530" w:hanging="360"/>
        <w:rPr>
          <w:color w:val="000000" w:themeColor="text1"/>
          <w:szCs w:val="28"/>
        </w:rPr>
      </w:pPr>
      <w:r w:rsidRPr="00D61DB8">
        <w:rPr>
          <w:color w:val="000000" w:themeColor="text1"/>
          <w:szCs w:val="28"/>
        </w:rPr>
        <w:t xml:space="preserve">Научить детей ориентироваться в пространственных категориях: </w:t>
      </w:r>
    </w:p>
    <w:p w:rsidR="004B3CE8" w:rsidRPr="00D61DB8" w:rsidRDefault="004B3CE8" w:rsidP="002F5646">
      <w:pPr>
        <w:spacing w:after="208" w:line="276" w:lineRule="auto"/>
        <w:ind w:left="1068" w:right="530" w:firstLine="0"/>
        <w:rPr>
          <w:color w:val="000000" w:themeColor="text1"/>
          <w:szCs w:val="28"/>
        </w:rPr>
      </w:pPr>
      <w:proofErr w:type="gramStart"/>
      <w:r w:rsidRPr="00D61DB8">
        <w:rPr>
          <w:color w:val="000000" w:themeColor="text1"/>
          <w:szCs w:val="28"/>
        </w:rPr>
        <w:lastRenderedPageBreak/>
        <w:t>право-лево</w:t>
      </w:r>
      <w:proofErr w:type="gramEnd"/>
      <w:r w:rsidRPr="00D61DB8">
        <w:rPr>
          <w:color w:val="000000" w:themeColor="text1"/>
          <w:szCs w:val="28"/>
        </w:rPr>
        <w:t xml:space="preserve">, вверх-низ; </w:t>
      </w:r>
    </w:p>
    <w:p w:rsidR="004B3CE8" w:rsidRPr="00D61DB8" w:rsidRDefault="004B3CE8" w:rsidP="002F5646">
      <w:pPr>
        <w:numPr>
          <w:ilvl w:val="0"/>
          <w:numId w:val="4"/>
        </w:numPr>
        <w:spacing w:after="147" w:line="276" w:lineRule="auto"/>
        <w:ind w:right="530" w:hanging="360"/>
        <w:rPr>
          <w:color w:val="000000" w:themeColor="text1"/>
          <w:szCs w:val="28"/>
        </w:rPr>
      </w:pPr>
      <w:r w:rsidRPr="00D61DB8">
        <w:rPr>
          <w:color w:val="000000" w:themeColor="text1"/>
          <w:szCs w:val="28"/>
        </w:rPr>
        <w:t xml:space="preserve">Упражнять в написании печатного шрифта. </w:t>
      </w:r>
    </w:p>
    <w:p w:rsidR="004B3CE8" w:rsidRPr="00D61DB8" w:rsidRDefault="004B3CE8" w:rsidP="002F5646">
      <w:pPr>
        <w:pStyle w:val="2"/>
        <w:spacing w:line="276" w:lineRule="auto"/>
        <w:ind w:firstLine="0"/>
        <w:rPr>
          <w:rFonts w:ascii="Times New Roman" w:hAnsi="Times New Roman" w:cs="Times New Roman"/>
          <w:color w:val="000000" w:themeColor="text1"/>
          <w:sz w:val="28"/>
          <w:szCs w:val="28"/>
        </w:rPr>
      </w:pPr>
      <w:r w:rsidRPr="00D61DB8">
        <w:rPr>
          <w:rFonts w:ascii="Times New Roman" w:hAnsi="Times New Roman" w:cs="Times New Roman"/>
          <w:color w:val="000000" w:themeColor="text1"/>
          <w:sz w:val="28"/>
          <w:szCs w:val="28"/>
        </w:rPr>
        <w:t>2.</w:t>
      </w:r>
      <w:r w:rsidRPr="00D61DB8">
        <w:rPr>
          <w:rFonts w:ascii="Times New Roman" w:eastAsia="Arial" w:hAnsi="Times New Roman" w:cs="Times New Roman"/>
          <w:color w:val="000000" w:themeColor="text1"/>
          <w:sz w:val="28"/>
          <w:szCs w:val="28"/>
        </w:rPr>
        <w:t xml:space="preserve"> </w:t>
      </w:r>
      <w:r w:rsidRPr="00D61DB8">
        <w:rPr>
          <w:rFonts w:ascii="Times New Roman" w:hAnsi="Times New Roman" w:cs="Times New Roman"/>
          <w:color w:val="000000" w:themeColor="text1"/>
          <w:sz w:val="28"/>
          <w:szCs w:val="28"/>
        </w:rPr>
        <w:t xml:space="preserve">«Развитие мышления»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Мышление ребенка в возрасте 6-7 находится «в плену» его житейского опыта: он не может установить связи и отношения предметов логическим путем. Умение мыслить подразумевает: выделение существенных признаков предмета; синтез различных признаков в целое представление о предмете; сравнение предметов и выявление различий в них и т.д.  </w:t>
      </w:r>
    </w:p>
    <w:p w:rsidR="004B3CE8" w:rsidRPr="00D61DB8" w:rsidRDefault="004B3CE8" w:rsidP="002F5646">
      <w:pPr>
        <w:spacing w:after="189" w:line="276" w:lineRule="auto"/>
        <w:ind w:left="715" w:right="0" w:hanging="10"/>
        <w:rPr>
          <w:color w:val="000000" w:themeColor="text1"/>
          <w:szCs w:val="28"/>
        </w:rPr>
      </w:pPr>
      <w:r w:rsidRPr="00D61DB8">
        <w:rPr>
          <w:b/>
          <w:color w:val="000000" w:themeColor="text1"/>
          <w:szCs w:val="28"/>
        </w:rPr>
        <w:t xml:space="preserve">Задачи: </w:t>
      </w:r>
    </w:p>
    <w:p w:rsidR="004B3CE8" w:rsidRPr="00D61DB8" w:rsidRDefault="004B3CE8" w:rsidP="002F5646">
      <w:pPr>
        <w:numPr>
          <w:ilvl w:val="0"/>
          <w:numId w:val="5"/>
        </w:numPr>
        <w:spacing w:after="160" w:line="276" w:lineRule="auto"/>
        <w:ind w:right="530" w:hanging="360"/>
        <w:rPr>
          <w:color w:val="000000" w:themeColor="text1"/>
          <w:szCs w:val="28"/>
        </w:rPr>
      </w:pPr>
      <w:r w:rsidRPr="00D61DB8">
        <w:rPr>
          <w:color w:val="000000" w:themeColor="text1"/>
          <w:szCs w:val="28"/>
        </w:rPr>
        <w:t xml:space="preserve">Содействовать развитию наглядно-образного мышления; </w:t>
      </w:r>
    </w:p>
    <w:p w:rsidR="004B3CE8" w:rsidRPr="00D61DB8" w:rsidRDefault="004B3CE8" w:rsidP="002F5646">
      <w:pPr>
        <w:numPr>
          <w:ilvl w:val="0"/>
          <w:numId w:val="5"/>
        </w:numPr>
        <w:spacing w:after="156" w:line="276" w:lineRule="auto"/>
        <w:ind w:right="530" w:hanging="360"/>
        <w:rPr>
          <w:color w:val="000000" w:themeColor="text1"/>
          <w:szCs w:val="28"/>
        </w:rPr>
      </w:pPr>
      <w:r w:rsidRPr="00D61DB8">
        <w:rPr>
          <w:color w:val="000000" w:themeColor="text1"/>
          <w:szCs w:val="28"/>
        </w:rPr>
        <w:t>Развивать сообразительность, любознательность;</w:t>
      </w:r>
      <w:r w:rsidRPr="00D61DB8">
        <w:rPr>
          <w:b/>
          <w:color w:val="000000" w:themeColor="text1"/>
          <w:szCs w:val="28"/>
        </w:rPr>
        <w:t xml:space="preserve"> </w:t>
      </w:r>
    </w:p>
    <w:p w:rsidR="004B3CE8" w:rsidRPr="00D61DB8" w:rsidRDefault="004B3CE8" w:rsidP="002F5646">
      <w:pPr>
        <w:numPr>
          <w:ilvl w:val="0"/>
          <w:numId w:val="5"/>
        </w:numPr>
        <w:spacing w:after="158" w:line="276" w:lineRule="auto"/>
        <w:ind w:right="530" w:hanging="360"/>
        <w:rPr>
          <w:color w:val="000000" w:themeColor="text1"/>
          <w:szCs w:val="28"/>
        </w:rPr>
      </w:pPr>
      <w:r w:rsidRPr="00D61DB8">
        <w:rPr>
          <w:color w:val="000000" w:themeColor="text1"/>
          <w:szCs w:val="28"/>
        </w:rPr>
        <w:t>Развивать мыслительные операции;</w:t>
      </w:r>
      <w:r w:rsidRPr="00D61DB8">
        <w:rPr>
          <w:b/>
          <w:color w:val="000000" w:themeColor="text1"/>
          <w:szCs w:val="28"/>
        </w:rPr>
        <w:t xml:space="preserve"> </w:t>
      </w:r>
    </w:p>
    <w:p w:rsidR="004B3CE8" w:rsidRPr="00D61DB8" w:rsidRDefault="004B3CE8" w:rsidP="002F5646">
      <w:pPr>
        <w:numPr>
          <w:ilvl w:val="0"/>
          <w:numId w:val="5"/>
        </w:numPr>
        <w:spacing w:after="159" w:line="276" w:lineRule="auto"/>
        <w:ind w:right="530" w:hanging="360"/>
        <w:rPr>
          <w:color w:val="000000" w:themeColor="text1"/>
          <w:szCs w:val="28"/>
        </w:rPr>
      </w:pPr>
      <w:r w:rsidRPr="00D61DB8">
        <w:rPr>
          <w:color w:val="000000" w:themeColor="text1"/>
          <w:szCs w:val="28"/>
        </w:rPr>
        <w:t>Развивать логическое мышление;</w:t>
      </w:r>
      <w:r w:rsidRPr="00D61DB8">
        <w:rPr>
          <w:b/>
          <w:color w:val="000000" w:themeColor="text1"/>
          <w:szCs w:val="28"/>
        </w:rPr>
        <w:t xml:space="preserve"> </w:t>
      </w:r>
    </w:p>
    <w:p w:rsidR="004B3CE8" w:rsidRPr="00D61DB8" w:rsidRDefault="004B3CE8" w:rsidP="002F5646">
      <w:pPr>
        <w:numPr>
          <w:ilvl w:val="0"/>
          <w:numId w:val="5"/>
        </w:numPr>
        <w:spacing w:after="142" w:line="276" w:lineRule="auto"/>
        <w:ind w:right="530" w:hanging="360"/>
        <w:rPr>
          <w:color w:val="000000" w:themeColor="text1"/>
          <w:szCs w:val="28"/>
        </w:rPr>
      </w:pPr>
      <w:r w:rsidRPr="00D61DB8">
        <w:rPr>
          <w:color w:val="000000" w:themeColor="text1"/>
          <w:szCs w:val="28"/>
        </w:rPr>
        <w:t>Учить выделять существенные признаки.</w:t>
      </w:r>
      <w:r w:rsidRPr="00D61DB8">
        <w:rPr>
          <w:b/>
          <w:color w:val="000000" w:themeColor="text1"/>
          <w:szCs w:val="28"/>
        </w:rPr>
        <w:t xml:space="preserve"> </w:t>
      </w:r>
    </w:p>
    <w:p w:rsidR="004B3CE8" w:rsidRPr="00D61DB8" w:rsidRDefault="004B3CE8" w:rsidP="002F5646">
      <w:pPr>
        <w:pStyle w:val="2"/>
        <w:spacing w:line="276" w:lineRule="auto"/>
        <w:ind w:firstLine="0"/>
        <w:rPr>
          <w:rFonts w:ascii="Times New Roman" w:hAnsi="Times New Roman" w:cs="Times New Roman"/>
          <w:color w:val="000000" w:themeColor="text1"/>
          <w:sz w:val="28"/>
          <w:szCs w:val="28"/>
        </w:rPr>
      </w:pPr>
      <w:r w:rsidRPr="00D61DB8">
        <w:rPr>
          <w:rFonts w:ascii="Times New Roman" w:hAnsi="Times New Roman" w:cs="Times New Roman"/>
          <w:color w:val="000000" w:themeColor="text1"/>
          <w:sz w:val="28"/>
          <w:szCs w:val="28"/>
        </w:rPr>
        <w:t>3.</w:t>
      </w:r>
      <w:r w:rsidRPr="00D61DB8">
        <w:rPr>
          <w:rFonts w:ascii="Times New Roman" w:eastAsia="Arial" w:hAnsi="Times New Roman" w:cs="Times New Roman"/>
          <w:color w:val="000000" w:themeColor="text1"/>
          <w:sz w:val="28"/>
          <w:szCs w:val="28"/>
        </w:rPr>
        <w:t xml:space="preserve"> </w:t>
      </w:r>
      <w:r w:rsidRPr="00D61DB8">
        <w:rPr>
          <w:rFonts w:ascii="Times New Roman" w:hAnsi="Times New Roman" w:cs="Times New Roman"/>
          <w:color w:val="000000" w:themeColor="text1"/>
          <w:sz w:val="28"/>
          <w:szCs w:val="28"/>
        </w:rPr>
        <w:t xml:space="preserve">«Развитие речи»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Речь – это не только средство общения, но и орудие мышления, творчества, носитель памяти, информации, средство самопознания и т.д.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Любой язык, несмотря на свои индивидуальные различия, имеет следующие компоненты: фонетика, лексика, грамматика. Когда мы говорим о развитии речи дошкольника, становление языковой системы которого еще не закончено, то понимаем под этим совершенствование всех указанных компонентов языковой системы. </w:t>
      </w:r>
    </w:p>
    <w:p w:rsidR="004B3CE8" w:rsidRPr="00D61DB8" w:rsidRDefault="004B3CE8" w:rsidP="002F5646">
      <w:pPr>
        <w:spacing w:after="189" w:line="276" w:lineRule="auto"/>
        <w:ind w:left="715" w:right="0" w:hanging="10"/>
        <w:rPr>
          <w:color w:val="000000" w:themeColor="text1"/>
          <w:szCs w:val="28"/>
        </w:rPr>
      </w:pPr>
      <w:r w:rsidRPr="00D61DB8">
        <w:rPr>
          <w:b/>
          <w:color w:val="000000" w:themeColor="text1"/>
          <w:szCs w:val="28"/>
        </w:rPr>
        <w:t xml:space="preserve">Задачи:  </w:t>
      </w:r>
    </w:p>
    <w:p w:rsidR="004B3CE8" w:rsidRPr="00D61DB8" w:rsidRDefault="004B3CE8" w:rsidP="002F5646">
      <w:pPr>
        <w:numPr>
          <w:ilvl w:val="0"/>
          <w:numId w:val="6"/>
        </w:numPr>
        <w:spacing w:after="158" w:line="276" w:lineRule="auto"/>
        <w:ind w:right="530" w:hanging="360"/>
        <w:rPr>
          <w:color w:val="000000" w:themeColor="text1"/>
          <w:szCs w:val="28"/>
        </w:rPr>
      </w:pPr>
      <w:r w:rsidRPr="00D61DB8">
        <w:rPr>
          <w:color w:val="000000" w:themeColor="text1"/>
          <w:szCs w:val="28"/>
        </w:rPr>
        <w:t>Расширять и активизировать словарный запас;</w:t>
      </w:r>
      <w:r w:rsidRPr="00D61DB8">
        <w:rPr>
          <w:b/>
          <w:color w:val="000000" w:themeColor="text1"/>
          <w:szCs w:val="28"/>
        </w:rPr>
        <w:t xml:space="preserve"> </w:t>
      </w:r>
    </w:p>
    <w:p w:rsidR="004B3CE8" w:rsidRPr="00D61DB8" w:rsidRDefault="004B3CE8" w:rsidP="002F5646">
      <w:pPr>
        <w:numPr>
          <w:ilvl w:val="0"/>
          <w:numId w:val="6"/>
        </w:numPr>
        <w:spacing w:after="156" w:line="276" w:lineRule="auto"/>
        <w:ind w:right="530" w:hanging="360"/>
        <w:rPr>
          <w:color w:val="000000" w:themeColor="text1"/>
          <w:szCs w:val="28"/>
        </w:rPr>
      </w:pPr>
      <w:r w:rsidRPr="00D61DB8">
        <w:rPr>
          <w:color w:val="000000" w:themeColor="text1"/>
          <w:szCs w:val="28"/>
        </w:rPr>
        <w:t>Пополнять запас знаний и сведений;</w:t>
      </w:r>
      <w:r w:rsidRPr="00D61DB8">
        <w:rPr>
          <w:b/>
          <w:color w:val="000000" w:themeColor="text1"/>
          <w:szCs w:val="28"/>
        </w:rPr>
        <w:t xml:space="preserve"> </w:t>
      </w:r>
    </w:p>
    <w:p w:rsidR="004B3CE8" w:rsidRPr="00D61DB8" w:rsidRDefault="004B3CE8" w:rsidP="002F5646">
      <w:pPr>
        <w:numPr>
          <w:ilvl w:val="0"/>
          <w:numId w:val="6"/>
        </w:numPr>
        <w:spacing w:after="160" w:line="276" w:lineRule="auto"/>
        <w:ind w:right="530" w:hanging="360"/>
        <w:rPr>
          <w:color w:val="000000" w:themeColor="text1"/>
          <w:szCs w:val="28"/>
        </w:rPr>
      </w:pPr>
      <w:r w:rsidRPr="00D61DB8">
        <w:rPr>
          <w:color w:val="000000" w:themeColor="text1"/>
          <w:szCs w:val="28"/>
        </w:rPr>
        <w:t>Развивать воображение, фантазию;</w:t>
      </w:r>
      <w:r w:rsidRPr="00D61DB8">
        <w:rPr>
          <w:b/>
          <w:color w:val="000000" w:themeColor="text1"/>
          <w:szCs w:val="28"/>
        </w:rPr>
        <w:t xml:space="preserve"> </w:t>
      </w:r>
    </w:p>
    <w:p w:rsidR="004B3CE8" w:rsidRPr="00D61DB8" w:rsidRDefault="004B3CE8" w:rsidP="002F5646">
      <w:pPr>
        <w:numPr>
          <w:ilvl w:val="0"/>
          <w:numId w:val="6"/>
        </w:numPr>
        <w:spacing w:after="82" w:line="276" w:lineRule="auto"/>
        <w:ind w:right="530" w:hanging="360"/>
        <w:rPr>
          <w:color w:val="000000" w:themeColor="text1"/>
          <w:szCs w:val="28"/>
        </w:rPr>
      </w:pPr>
      <w:r w:rsidRPr="00D61DB8">
        <w:rPr>
          <w:color w:val="000000" w:themeColor="text1"/>
          <w:szCs w:val="28"/>
        </w:rPr>
        <w:t>Побуждать детей задавать вопросы на интересующие их темы.</w:t>
      </w:r>
      <w:r w:rsidRPr="00D61DB8">
        <w:rPr>
          <w:b/>
          <w:color w:val="000000" w:themeColor="text1"/>
          <w:szCs w:val="28"/>
        </w:rPr>
        <w:t xml:space="preserve"> </w:t>
      </w:r>
    </w:p>
    <w:p w:rsidR="004B3CE8" w:rsidRPr="00D61DB8" w:rsidRDefault="004B3CE8" w:rsidP="002F5646">
      <w:pPr>
        <w:pStyle w:val="2"/>
        <w:spacing w:line="276" w:lineRule="auto"/>
        <w:ind w:firstLine="0"/>
        <w:rPr>
          <w:rFonts w:ascii="Times New Roman" w:hAnsi="Times New Roman" w:cs="Times New Roman"/>
          <w:color w:val="000000" w:themeColor="text1"/>
          <w:sz w:val="28"/>
          <w:szCs w:val="28"/>
        </w:rPr>
      </w:pPr>
      <w:r w:rsidRPr="00D61DB8">
        <w:rPr>
          <w:rFonts w:ascii="Times New Roman" w:hAnsi="Times New Roman" w:cs="Times New Roman"/>
          <w:color w:val="000000" w:themeColor="text1"/>
          <w:sz w:val="28"/>
          <w:szCs w:val="28"/>
        </w:rPr>
        <w:t>4.</w:t>
      </w:r>
      <w:r w:rsidRPr="00D61DB8">
        <w:rPr>
          <w:rFonts w:ascii="Times New Roman" w:eastAsia="Arial" w:hAnsi="Times New Roman" w:cs="Times New Roman"/>
          <w:color w:val="000000" w:themeColor="text1"/>
          <w:sz w:val="28"/>
          <w:szCs w:val="28"/>
        </w:rPr>
        <w:t xml:space="preserve"> </w:t>
      </w:r>
      <w:r w:rsidRPr="00D61DB8">
        <w:rPr>
          <w:rFonts w:ascii="Times New Roman" w:hAnsi="Times New Roman" w:cs="Times New Roman"/>
          <w:color w:val="000000" w:themeColor="text1"/>
          <w:sz w:val="28"/>
          <w:szCs w:val="28"/>
        </w:rPr>
        <w:t xml:space="preserve">«Развитие памяти»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Психолог должен научить ребенка различным формам пользования памятью. Все виды памяти тесно взаимосвязаны между собой и не изолированы друг от друга. Экспериментально доказано, что человек может запомнить любой объем материала, однако извлечь его из памяти – лишь при </w:t>
      </w:r>
      <w:r w:rsidRPr="00D61DB8">
        <w:rPr>
          <w:color w:val="000000" w:themeColor="text1"/>
          <w:szCs w:val="28"/>
        </w:rPr>
        <w:lastRenderedPageBreak/>
        <w:t xml:space="preserve">внешнем стимулировании определенных зон головного мозга. Для детей более естественно запоминание материала, включенного в игровую деятельность. </w:t>
      </w:r>
    </w:p>
    <w:p w:rsidR="004B3CE8" w:rsidRPr="00D61DB8" w:rsidRDefault="004B3CE8" w:rsidP="002F5646">
      <w:pPr>
        <w:spacing w:after="189" w:line="276" w:lineRule="auto"/>
        <w:ind w:left="715" w:right="0" w:hanging="10"/>
        <w:rPr>
          <w:color w:val="000000" w:themeColor="text1"/>
          <w:szCs w:val="28"/>
        </w:rPr>
      </w:pPr>
      <w:r w:rsidRPr="00D61DB8">
        <w:rPr>
          <w:b/>
          <w:color w:val="000000" w:themeColor="text1"/>
          <w:szCs w:val="28"/>
        </w:rPr>
        <w:t xml:space="preserve">Задачи: </w:t>
      </w:r>
    </w:p>
    <w:p w:rsidR="00940715" w:rsidRPr="00940715" w:rsidRDefault="004B3CE8" w:rsidP="002F5646">
      <w:pPr>
        <w:pStyle w:val="a4"/>
        <w:numPr>
          <w:ilvl w:val="0"/>
          <w:numId w:val="58"/>
        </w:numPr>
        <w:spacing w:line="276" w:lineRule="auto"/>
        <w:ind w:right="2361"/>
        <w:rPr>
          <w:color w:val="000000" w:themeColor="text1"/>
          <w:szCs w:val="28"/>
        </w:rPr>
      </w:pPr>
      <w:r w:rsidRPr="00940715">
        <w:rPr>
          <w:color w:val="000000" w:themeColor="text1"/>
          <w:szCs w:val="28"/>
        </w:rPr>
        <w:t>Развивать непроизвольную и произвольную память;</w:t>
      </w:r>
      <w:r w:rsidRPr="00940715">
        <w:rPr>
          <w:b/>
          <w:i/>
          <w:color w:val="000000" w:themeColor="text1"/>
          <w:szCs w:val="28"/>
        </w:rPr>
        <w:t xml:space="preserve"> </w:t>
      </w:r>
    </w:p>
    <w:p w:rsidR="004B3CE8" w:rsidRPr="00940715" w:rsidRDefault="004B3CE8" w:rsidP="002F5646">
      <w:pPr>
        <w:pStyle w:val="a4"/>
        <w:numPr>
          <w:ilvl w:val="0"/>
          <w:numId w:val="58"/>
        </w:numPr>
        <w:spacing w:line="276" w:lineRule="auto"/>
        <w:ind w:right="2361"/>
        <w:rPr>
          <w:color w:val="000000" w:themeColor="text1"/>
          <w:szCs w:val="28"/>
        </w:rPr>
      </w:pPr>
      <w:r w:rsidRPr="00940715">
        <w:rPr>
          <w:color w:val="000000" w:themeColor="text1"/>
          <w:szCs w:val="28"/>
        </w:rPr>
        <w:t>Развить зрительную и слуховую память.</w:t>
      </w:r>
      <w:r w:rsidRPr="00940715">
        <w:rPr>
          <w:b/>
          <w:i/>
          <w:color w:val="000000" w:themeColor="text1"/>
          <w:szCs w:val="28"/>
        </w:rPr>
        <w:t xml:space="preserve"> </w:t>
      </w:r>
    </w:p>
    <w:p w:rsidR="004B3CE8" w:rsidRPr="00D61DB8" w:rsidRDefault="004B3CE8" w:rsidP="002F5646">
      <w:pPr>
        <w:pStyle w:val="2"/>
        <w:spacing w:after="127" w:line="276" w:lineRule="auto"/>
        <w:ind w:firstLine="0"/>
        <w:rPr>
          <w:rFonts w:ascii="Times New Roman" w:hAnsi="Times New Roman" w:cs="Times New Roman"/>
          <w:color w:val="000000" w:themeColor="text1"/>
          <w:sz w:val="28"/>
          <w:szCs w:val="28"/>
        </w:rPr>
      </w:pPr>
      <w:r w:rsidRPr="00D61DB8">
        <w:rPr>
          <w:rFonts w:ascii="Times New Roman" w:hAnsi="Times New Roman" w:cs="Times New Roman"/>
          <w:color w:val="000000" w:themeColor="text1"/>
          <w:sz w:val="28"/>
          <w:szCs w:val="28"/>
        </w:rPr>
        <w:t>5.</w:t>
      </w:r>
      <w:r w:rsidRPr="00D61DB8">
        <w:rPr>
          <w:rFonts w:ascii="Times New Roman" w:eastAsia="Arial" w:hAnsi="Times New Roman" w:cs="Times New Roman"/>
          <w:color w:val="000000" w:themeColor="text1"/>
          <w:sz w:val="28"/>
          <w:szCs w:val="28"/>
        </w:rPr>
        <w:t xml:space="preserve"> </w:t>
      </w:r>
      <w:r w:rsidRPr="00D61DB8">
        <w:rPr>
          <w:rFonts w:ascii="Times New Roman" w:hAnsi="Times New Roman" w:cs="Times New Roman"/>
          <w:color w:val="000000" w:themeColor="text1"/>
          <w:sz w:val="28"/>
          <w:szCs w:val="28"/>
        </w:rPr>
        <w:t xml:space="preserve">«Развитие внимания»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Уровень развития внимания во многом определяет успешность обучения ребенка в школе. Ребенок может долго на чем-то удерживать свое внимание, пока не угаснет интерес. Внимание и интерес </w:t>
      </w:r>
      <w:proofErr w:type="gramStart"/>
      <w:r w:rsidRPr="00D61DB8">
        <w:rPr>
          <w:color w:val="000000" w:themeColor="text1"/>
          <w:szCs w:val="28"/>
        </w:rPr>
        <w:t>неразделимы</w:t>
      </w:r>
      <w:proofErr w:type="gramEnd"/>
      <w:r w:rsidRPr="00D61DB8">
        <w:rPr>
          <w:color w:val="000000" w:themeColor="text1"/>
          <w:szCs w:val="28"/>
        </w:rPr>
        <w:t xml:space="preserve">. Поэтому игры и упражнения по развитию внимания должны быть непременно интересны для ребенка. Но в дальнейшем, обучаясь в школе, ему придется выполнять ряд заданий, предполагающих удержание внимания волевым усилием. Поэтому для будущих первоклассников очень важно развитие произвольного внимания, которое развивается постепенно, по мере развития отдельных его свойств (объема, концентрации, распределения, переключения, устойчивости). </w:t>
      </w:r>
    </w:p>
    <w:p w:rsidR="004B3CE8" w:rsidRPr="00D61DB8" w:rsidRDefault="004B3CE8" w:rsidP="002F5646">
      <w:pPr>
        <w:spacing w:after="188" w:line="276" w:lineRule="auto"/>
        <w:ind w:left="715" w:right="0" w:hanging="10"/>
        <w:rPr>
          <w:color w:val="000000" w:themeColor="text1"/>
          <w:szCs w:val="28"/>
        </w:rPr>
      </w:pPr>
      <w:r w:rsidRPr="00D61DB8">
        <w:rPr>
          <w:b/>
          <w:color w:val="000000" w:themeColor="text1"/>
          <w:szCs w:val="28"/>
        </w:rPr>
        <w:t xml:space="preserve">Задачи: </w:t>
      </w:r>
    </w:p>
    <w:p w:rsidR="004B3CE8" w:rsidRPr="00D61DB8" w:rsidRDefault="004B3CE8" w:rsidP="002F5646">
      <w:pPr>
        <w:numPr>
          <w:ilvl w:val="0"/>
          <w:numId w:val="7"/>
        </w:numPr>
        <w:spacing w:after="158" w:line="276" w:lineRule="auto"/>
        <w:ind w:right="530" w:hanging="360"/>
        <w:rPr>
          <w:color w:val="000000" w:themeColor="text1"/>
          <w:szCs w:val="28"/>
        </w:rPr>
      </w:pPr>
      <w:r w:rsidRPr="00D61DB8">
        <w:rPr>
          <w:color w:val="000000" w:themeColor="text1"/>
          <w:szCs w:val="28"/>
        </w:rPr>
        <w:t>Развивать сенсорное внимание:</w:t>
      </w:r>
      <w:r w:rsidRPr="00D61DB8">
        <w:rPr>
          <w:b/>
          <w:i/>
          <w:color w:val="000000" w:themeColor="text1"/>
          <w:szCs w:val="28"/>
        </w:rPr>
        <w:t xml:space="preserve"> </w:t>
      </w:r>
    </w:p>
    <w:p w:rsidR="004B3CE8" w:rsidRPr="00D61DB8" w:rsidRDefault="004B3CE8" w:rsidP="002F5646">
      <w:pPr>
        <w:numPr>
          <w:ilvl w:val="0"/>
          <w:numId w:val="7"/>
        </w:numPr>
        <w:spacing w:after="155" w:line="276" w:lineRule="auto"/>
        <w:ind w:right="530" w:hanging="360"/>
        <w:rPr>
          <w:color w:val="000000" w:themeColor="text1"/>
          <w:szCs w:val="28"/>
        </w:rPr>
      </w:pPr>
      <w:r w:rsidRPr="00D61DB8">
        <w:rPr>
          <w:color w:val="000000" w:themeColor="text1"/>
          <w:szCs w:val="28"/>
        </w:rPr>
        <w:t>Развивать слуховое внимание;</w:t>
      </w:r>
      <w:r w:rsidRPr="00D61DB8">
        <w:rPr>
          <w:b/>
          <w:i/>
          <w:color w:val="000000" w:themeColor="text1"/>
          <w:szCs w:val="28"/>
        </w:rPr>
        <w:t xml:space="preserve"> </w:t>
      </w:r>
    </w:p>
    <w:p w:rsidR="004B3CE8" w:rsidRPr="00D61DB8" w:rsidRDefault="004B3CE8" w:rsidP="002F5646">
      <w:pPr>
        <w:numPr>
          <w:ilvl w:val="0"/>
          <w:numId w:val="7"/>
        </w:numPr>
        <w:spacing w:after="150" w:line="276" w:lineRule="auto"/>
        <w:ind w:right="530" w:hanging="360"/>
        <w:rPr>
          <w:color w:val="000000" w:themeColor="text1"/>
          <w:szCs w:val="28"/>
        </w:rPr>
      </w:pPr>
      <w:r w:rsidRPr="00D61DB8">
        <w:rPr>
          <w:color w:val="000000" w:themeColor="text1"/>
          <w:szCs w:val="28"/>
        </w:rPr>
        <w:t>Развивать моторно-двигательное внимание.</w:t>
      </w:r>
      <w:r w:rsidRPr="00D61DB8">
        <w:rPr>
          <w:b/>
          <w:i/>
          <w:color w:val="000000" w:themeColor="text1"/>
          <w:szCs w:val="28"/>
        </w:rPr>
        <w:t xml:space="preserve"> </w:t>
      </w:r>
    </w:p>
    <w:p w:rsidR="004B3CE8" w:rsidRPr="00D61DB8" w:rsidRDefault="004B3CE8" w:rsidP="002F5646">
      <w:pPr>
        <w:pStyle w:val="2"/>
        <w:spacing w:line="276" w:lineRule="auto"/>
        <w:ind w:firstLine="0"/>
        <w:rPr>
          <w:rFonts w:ascii="Times New Roman" w:hAnsi="Times New Roman" w:cs="Times New Roman"/>
          <w:color w:val="000000" w:themeColor="text1"/>
          <w:sz w:val="28"/>
          <w:szCs w:val="28"/>
        </w:rPr>
      </w:pPr>
      <w:r w:rsidRPr="00D61DB8">
        <w:rPr>
          <w:rFonts w:ascii="Times New Roman" w:hAnsi="Times New Roman" w:cs="Times New Roman"/>
          <w:color w:val="000000" w:themeColor="text1"/>
          <w:sz w:val="28"/>
          <w:szCs w:val="28"/>
        </w:rPr>
        <w:t>6.</w:t>
      </w:r>
      <w:r w:rsidRPr="00D61DB8">
        <w:rPr>
          <w:rFonts w:ascii="Times New Roman" w:eastAsia="Arial" w:hAnsi="Times New Roman" w:cs="Times New Roman"/>
          <w:color w:val="000000" w:themeColor="text1"/>
          <w:sz w:val="28"/>
          <w:szCs w:val="28"/>
        </w:rPr>
        <w:t xml:space="preserve"> </w:t>
      </w:r>
      <w:r w:rsidRPr="00D61DB8">
        <w:rPr>
          <w:rFonts w:ascii="Times New Roman" w:hAnsi="Times New Roman" w:cs="Times New Roman"/>
          <w:color w:val="000000" w:themeColor="text1"/>
          <w:sz w:val="28"/>
          <w:szCs w:val="28"/>
        </w:rPr>
        <w:t xml:space="preserve"> «Содействие становлению учебной мотивации»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Существенный момент мотивационной готовности к школьному обучению – произвольность поведения и деятельности, т.е. возникновение у ребенка потребностей и мотивов такой структуры, при которой он становится способным подчинять свои непосредственные импульсивные желания сознательно поставленным целям.  </w:t>
      </w:r>
    </w:p>
    <w:p w:rsidR="004B3CE8" w:rsidRPr="00D61DB8" w:rsidRDefault="004B3CE8" w:rsidP="002F5646">
      <w:pPr>
        <w:spacing w:after="191" w:line="276" w:lineRule="auto"/>
        <w:ind w:left="715" w:right="0" w:hanging="10"/>
        <w:rPr>
          <w:color w:val="000000" w:themeColor="text1"/>
          <w:szCs w:val="28"/>
        </w:rPr>
      </w:pPr>
      <w:r w:rsidRPr="00D61DB8">
        <w:rPr>
          <w:b/>
          <w:color w:val="000000" w:themeColor="text1"/>
          <w:szCs w:val="28"/>
        </w:rPr>
        <w:t xml:space="preserve">Задачи: </w:t>
      </w:r>
    </w:p>
    <w:p w:rsidR="004B3CE8" w:rsidRPr="00D61DB8" w:rsidRDefault="004B3CE8" w:rsidP="002F5646">
      <w:pPr>
        <w:numPr>
          <w:ilvl w:val="0"/>
          <w:numId w:val="8"/>
        </w:numPr>
        <w:spacing w:line="276" w:lineRule="auto"/>
        <w:ind w:right="530" w:hanging="360"/>
        <w:rPr>
          <w:color w:val="000000" w:themeColor="text1"/>
          <w:szCs w:val="28"/>
        </w:rPr>
      </w:pPr>
      <w:r w:rsidRPr="00D61DB8">
        <w:rPr>
          <w:color w:val="000000" w:themeColor="text1"/>
          <w:szCs w:val="28"/>
        </w:rPr>
        <w:t>Развивать познавательные мотивы учения (пробуждать у ребенка познавательный интерес; расширять кругозор детей)</w:t>
      </w:r>
      <w:r w:rsidRPr="00D61DB8">
        <w:rPr>
          <w:b/>
          <w:i/>
          <w:color w:val="000000" w:themeColor="text1"/>
          <w:szCs w:val="28"/>
        </w:rPr>
        <w:t xml:space="preserve"> </w:t>
      </w:r>
    </w:p>
    <w:p w:rsidR="004B3CE8" w:rsidRPr="00D61DB8" w:rsidRDefault="004B3CE8" w:rsidP="002F5646">
      <w:pPr>
        <w:numPr>
          <w:ilvl w:val="0"/>
          <w:numId w:val="8"/>
        </w:numPr>
        <w:spacing w:after="36" w:line="276" w:lineRule="auto"/>
        <w:ind w:right="530" w:hanging="360"/>
        <w:rPr>
          <w:color w:val="000000" w:themeColor="text1"/>
          <w:szCs w:val="28"/>
        </w:rPr>
      </w:pPr>
      <w:r w:rsidRPr="00D61DB8">
        <w:rPr>
          <w:color w:val="000000" w:themeColor="text1"/>
          <w:szCs w:val="28"/>
        </w:rPr>
        <w:t xml:space="preserve">Содействовать формированию мотива достижения по типу «стремление к успеху» (уважительно и внимательно относиться к </w:t>
      </w:r>
      <w:r w:rsidRPr="00D61DB8">
        <w:rPr>
          <w:color w:val="000000" w:themeColor="text1"/>
          <w:szCs w:val="28"/>
        </w:rPr>
        <w:lastRenderedPageBreak/>
        <w:t>потребностям и достижениям ребенка; эмоционально поощрять успехи ребенка и попытки овладеть чем-то новым)</w:t>
      </w:r>
      <w:r w:rsidRPr="00D61DB8">
        <w:rPr>
          <w:b/>
          <w:i/>
          <w:color w:val="000000" w:themeColor="text1"/>
          <w:szCs w:val="28"/>
        </w:rPr>
        <w:t xml:space="preserve"> </w:t>
      </w:r>
    </w:p>
    <w:p w:rsidR="004B3CE8" w:rsidRPr="00D61DB8" w:rsidRDefault="004B3CE8" w:rsidP="002F5646">
      <w:pPr>
        <w:numPr>
          <w:ilvl w:val="0"/>
          <w:numId w:val="8"/>
        </w:numPr>
        <w:spacing w:line="276" w:lineRule="auto"/>
        <w:ind w:right="530" w:hanging="360"/>
        <w:rPr>
          <w:color w:val="000000" w:themeColor="text1"/>
          <w:szCs w:val="28"/>
        </w:rPr>
      </w:pPr>
      <w:r w:rsidRPr="00D61DB8">
        <w:rPr>
          <w:color w:val="000000" w:themeColor="text1"/>
          <w:szCs w:val="28"/>
        </w:rPr>
        <w:t>Способствовать формированию социальных мотивов учения (способствовать формированию у детей положительного образа школы и положительного образа ученика; создавать у детей установку, что пока они маленькие, они не ходят в школу, а в школу принимают только тех детей, кто становится постарше и хочет серьезно учиться, как взрослые).</w:t>
      </w:r>
      <w:r w:rsidRPr="00D61DB8">
        <w:rPr>
          <w:b/>
          <w:i/>
          <w:color w:val="000000" w:themeColor="text1"/>
          <w:szCs w:val="28"/>
        </w:rPr>
        <w:t xml:space="preserve"> </w:t>
      </w:r>
    </w:p>
    <w:p w:rsidR="004B3CE8" w:rsidRPr="00D61DB8" w:rsidRDefault="004B3CE8" w:rsidP="002F5646">
      <w:pPr>
        <w:pStyle w:val="2"/>
        <w:spacing w:after="126" w:line="276" w:lineRule="auto"/>
        <w:ind w:firstLine="0"/>
        <w:rPr>
          <w:rFonts w:ascii="Times New Roman" w:hAnsi="Times New Roman" w:cs="Times New Roman"/>
          <w:color w:val="000000" w:themeColor="text1"/>
          <w:sz w:val="28"/>
          <w:szCs w:val="28"/>
        </w:rPr>
      </w:pPr>
      <w:r w:rsidRPr="00D61DB8">
        <w:rPr>
          <w:rFonts w:ascii="Times New Roman" w:hAnsi="Times New Roman" w:cs="Times New Roman"/>
          <w:color w:val="000000" w:themeColor="text1"/>
          <w:sz w:val="28"/>
          <w:szCs w:val="28"/>
        </w:rPr>
        <w:t xml:space="preserve">7. «Снятие эмоционального напряжения»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На каждом занятии проводится </w:t>
      </w:r>
      <w:proofErr w:type="spellStart"/>
      <w:r w:rsidRPr="00D61DB8">
        <w:rPr>
          <w:color w:val="000000" w:themeColor="text1"/>
          <w:szCs w:val="28"/>
        </w:rPr>
        <w:t>психомышечная</w:t>
      </w:r>
      <w:proofErr w:type="spellEnd"/>
      <w:r w:rsidRPr="00D61DB8">
        <w:rPr>
          <w:color w:val="000000" w:themeColor="text1"/>
          <w:szCs w:val="28"/>
        </w:rPr>
        <w:t xml:space="preserve"> тренировка для снятия мышечного и эмоционального напряжения. В этой части занятия дети могут поделиться тем, что им понравилось или не понравилось, что для них было тяжело, а что легко, похвалить себя за проделанную работу. </w:t>
      </w:r>
    </w:p>
    <w:p w:rsidR="004B3CE8" w:rsidRPr="00D61DB8" w:rsidRDefault="004B3CE8" w:rsidP="002F5646">
      <w:pPr>
        <w:spacing w:line="276" w:lineRule="auto"/>
        <w:ind w:left="-15" w:right="530"/>
        <w:rPr>
          <w:color w:val="000000" w:themeColor="text1"/>
          <w:szCs w:val="28"/>
        </w:rPr>
      </w:pPr>
      <w:r w:rsidRPr="00D61DB8">
        <w:rPr>
          <w:color w:val="000000" w:themeColor="text1"/>
          <w:szCs w:val="28"/>
        </w:rPr>
        <w:t xml:space="preserve">Программа рассчитана на 1 год обучения (2 занятия в неделю) и состоит из следующих этапов. </w:t>
      </w:r>
    </w:p>
    <w:p w:rsidR="004B3CE8" w:rsidRPr="00D61DB8" w:rsidRDefault="004B3CE8" w:rsidP="00D61DB8">
      <w:pPr>
        <w:spacing w:after="187" w:line="276" w:lineRule="auto"/>
        <w:ind w:left="251" w:right="0" w:firstLine="0"/>
        <w:jc w:val="center"/>
        <w:rPr>
          <w:color w:val="000000" w:themeColor="text1"/>
          <w:szCs w:val="28"/>
        </w:rPr>
      </w:pPr>
      <w:r w:rsidRPr="00D61DB8">
        <w:rPr>
          <w:b/>
          <w:color w:val="000000" w:themeColor="text1"/>
          <w:szCs w:val="28"/>
        </w:rPr>
        <w:t xml:space="preserve"> </w:t>
      </w:r>
    </w:p>
    <w:p w:rsidR="004B3CE8" w:rsidRPr="00D61DB8" w:rsidRDefault="004B3CE8" w:rsidP="00D61DB8">
      <w:pPr>
        <w:spacing w:after="343" w:line="276" w:lineRule="auto"/>
        <w:ind w:left="193" w:right="0" w:hanging="10"/>
        <w:jc w:val="center"/>
        <w:rPr>
          <w:color w:val="000000" w:themeColor="text1"/>
          <w:szCs w:val="28"/>
        </w:rPr>
      </w:pPr>
      <w:r w:rsidRPr="00D61DB8">
        <w:rPr>
          <w:b/>
          <w:color w:val="000000" w:themeColor="text1"/>
          <w:szCs w:val="28"/>
        </w:rPr>
        <w:t xml:space="preserve">ЭТАПЫ РАБОТЫ: </w:t>
      </w:r>
    </w:p>
    <w:p w:rsidR="004B3CE8" w:rsidRPr="00D61DB8" w:rsidRDefault="004B3CE8" w:rsidP="00D61DB8">
      <w:pPr>
        <w:spacing w:after="805" w:line="276" w:lineRule="auto"/>
        <w:ind w:left="3059" w:right="0" w:firstLine="0"/>
        <w:jc w:val="left"/>
        <w:rPr>
          <w:color w:val="000000" w:themeColor="text1"/>
          <w:szCs w:val="28"/>
        </w:rPr>
      </w:pPr>
      <w:r w:rsidRPr="00D61DB8">
        <w:rPr>
          <w:noProof/>
          <w:color w:val="000000" w:themeColor="text1"/>
          <w:szCs w:val="28"/>
        </w:rPr>
        <mc:AlternateContent>
          <mc:Choice Requires="wpg">
            <w:drawing>
              <wp:inline distT="0" distB="0" distL="0" distR="0" wp14:anchorId="1071D383" wp14:editId="79CBFDC9">
                <wp:extent cx="2400300" cy="2531745"/>
                <wp:effectExtent l="0" t="0" r="95250" b="20955"/>
                <wp:docPr id="88236" name="Группа 88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300" cy="2531745"/>
                          <a:chOff x="0" y="0"/>
                          <a:chExt cx="2400300" cy="2531745"/>
                        </a:xfrm>
                      </wpg:grpSpPr>
                      <wps:wsp>
                        <wps:cNvPr id="6711" name="Shape 6711"/>
                        <wps:cNvSpPr/>
                        <wps:spPr>
                          <a:xfrm>
                            <a:off x="343535" y="113665"/>
                            <a:ext cx="1485265" cy="457835"/>
                          </a:xfrm>
                          <a:custGeom>
                            <a:avLst/>
                            <a:gdLst/>
                            <a:ahLst/>
                            <a:cxnLst/>
                            <a:rect l="0" t="0" r="0" b="0"/>
                            <a:pathLst>
                              <a:path w="1485265" h="457835">
                                <a:moveTo>
                                  <a:pt x="0" y="457835"/>
                                </a:moveTo>
                                <a:lnTo>
                                  <a:pt x="1485265" y="457835"/>
                                </a:lnTo>
                                <a:lnTo>
                                  <a:pt x="1485265" y="0"/>
                                </a:lnTo>
                                <a:lnTo>
                                  <a:pt x="0" y="0"/>
                                </a:lnTo>
                                <a:close/>
                              </a:path>
                            </a:pathLst>
                          </a:custGeom>
                          <a:noFill/>
                          <a:ln w="9525" cap="rnd" cmpd="sng" algn="ctr">
                            <a:solidFill>
                              <a:srgbClr val="000000"/>
                            </a:solidFill>
                            <a:prstDash val="solid"/>
                            <a:miter lim="127000"/>
                          </a:ln>
                          <a:effectLst/>
                        </wps:spPr>
                        <wps:bodyPr/>
                      </wps:wsp>
                      <wps:wsp>
                        <wps:cNvPr id="6712" name="Shape 6712"/>
                        <wps:cNvSpPr/>
                        <wps:spPr>
                          <a:xfrm>
                            <a:off x="1143000" y="571500"/>
                            <a:ext cx="229235" cy="342900"/>
                          </a:xfrm>
                          <a:custGeom>
                            <a:avLst/>
                            <a:gdLst/>
                            <a:ahLst/>
                            <a:cxnLst/>
                            <a:rect l="0" t="0" r="0" b="0"/>
                            <a:pathLst>
                              <a:path w="229235" h="342900">
                                <a:moveTo>
                                  <a:pt x="57277" y="0"/>
                                </a:moveTo>
                                <a:lnTo>
                                  <a:pt x="171958" y="0"/>
                                </a:lnTo>
                                <a:lnTo>
                                  <a:pt x="171958" y="257175"/>
                                </a:lnTo>
                                <a:lnTo>
                                  <a:pt x="229235" y="257175"/>
                                </a:lnTo>
                                <a:lnTo>
                                  <a:pt x="114554" y="342900"/>
                                </a:lnTo>
                                <a:lnTo>
                                  <a:pt x="0" y="257175"/>
                                </a:lnTo>
                                <a:lnTo>
                                  <a:pt x="57277" y="257175"/>
                                </a:lnTo>
                                <a:lnTo>
                                  <a:pt x="57277" y="0"/>
                                </a:lnTo>
                                <a:close/>
                              </a:path>
                            </a:pathLst>
                          </a:custGeom>
                          <a:solidFill>
                            <a:srgbClr val="FFFFFF"/>
                          </a:solidFill>
                          <a:ln w="0" cap="rnd">
                            <a:noFill/>
                            <a:miter lim="127000"/>
                          </a:ln>
                          <a:effectLst/>
                        </wps:spPr>
                        <wps:bodyPr/>
                      </wps:wsp>
                      <wps:wsp>
                        <wps:cNvPr id="6713" name="Shape 6713"/>
                        <wps:cNvSpPr/>
                        <wps:spPr>
                          <a:xfrm>
                            <a:off x="1143000" y="571500"/>
                            <a:ext cx="229235" cy="342900"/>
                          </a:xfrm>
                          <a:custGeom>
                            <a:avLst/>
                            <a:gdLst/>
                            <a:ahLst/>
                            <a:cxnLst/>
                            <a:rect l="0" t="0" r="0" b="0"/>
                            <a:pathLst>
                              <a:path w="229235" h="342900">
                                <a:moveTo>
                                  <a:pt x="0" y="257175"/>
                                </a:moveTo>
                                <a:lnTo>
                                  <a:pt x="57277" y="257175"/>
                                </a:lnTo>
                                <a:lnTo>
                                  <a:pt x="57277" y="0"/>
                                </a:lnTo>
                                <a:lnTo>
                                  <a:pt x="171958" y="0"/>
                                </a:lnTo>
                                <a:lnTo>
                                  <a:pt x="171958" y="257175"/>
                                </a:lnTo>
                                <a:lnTo>
                                  <a:pt x="229235" y="257175"/>
                                </a:lnTo>
                                <a:lnTo>
                                  <a:pt x="114554" y="342900"/>
                                </a:lnTo>
                                <a:close/>
                              </a:path>
                            </a:pathLst>
                          </a:custGeom>
                          <a:noFill/>
                          <a:ln w="9525" cap="rnd" cmpd="sng" algn="ctr">
                            <a:solidFill>
                              <a:srgbClr val="000000"/>
                            </a:solidFill>
                            <a:prstDash val="solid"/>
                            <a:round/>
                          </a:ln>
                          <a:effectLst/>
                        </wps:spPr>
                        <wps:bodyPr/>
                      </wps:wsp>
                      <wps:wsp>
                        <wps:cNvPr id="6715" name="Shape 6715"/>
                        <wps:cNvSpPr/>
                        <wps:spPr>
                          <a:xfrm>
                            <a:off x="343535" y="914400"/>
                            <a:ext cx="1485265" cy="457200"/>
                          </a:xfrm>
                          <a:custGeom>
                            <a:avLst/>
                            <a:gdLst/>
                            <a:ahLst/>
                            <a:cxnLst/>
                            <a:rect l="0" t="0" r="0" b="0"/>
                            <a:pathLst>
                              <a:path w="1485265" h="457200">
                                <a:moveTo>
                                  <a:pt x="0" y="457200"/>
                                </a:moveTo>
                                <a:lnTo>
                                  <a:pt x="1485265" y="457200"/>
                                </a:lnTo>
                                <a:lnTo>
                                  <a:pt x="1485265" y="0"/>
                                </a:lnTo>
                                <a:lnTo>
                                  <a:pt x="0" y="0"/>
                                </a:lnTo>
                                <a:close/>
                              </a:path>
                            </a:pathLst>
                          </a:custGeom>
                          <a:noFill/>
                          <a:ln w="9525" cap="rnd" cmpd="sng" algn="ctr">
                            <a:solidFill>
                              <a:srgbClr val="000000"/>
                            </a:solidFill>
                            <a:prstDash val="solid"/>
                            <a:miter lim="101600"/>
                          </a:ln>
                          <a:effectLst/>
                        </wps:spPr>
                        <wps:bodyPr/>
                      </wps:wsp>
                      <wps:wsp>
                        <wps:cNvPr id="96686" name="Shape 96686"/>
                        <wps:cNvSpPr/>
                        <wps:spPr>
                          <a:xfrm>
                            <a:off x="0" y="0"/>
                            <a:ext cx="2400300" cy="571500"/>
                          </a:xfrm>
                          <a:custGeom>
                            <a:avLst/>
                            <a:gdLst/>
                            <a:ahLst/>
                            <a:cxnLst/>
                            <a:rect l="0" t="0" r="0" b="0"/>
                            <a:pathLst>
                              <a:path w="2400300" h="571500">
                                <a:moveTo>
                                  <a:pt x="0" y="0"/>
                                </a:moveTo>
                                <a:lnTo>
                                  <a:pt x="2400300" y="0"/>
                                </a:lnTo>
                                <a:lnTo>
                                  <a:pt x="2400300" y="571500"/>
                                </a:lnTo>
                                <a:lnTo>
                                  <a:pt x="0" y="571500"/>
                                </a:lnTo>
                                <a:lnTo>
                                  <a:pt x="0" y="0"/>
                                </a:lnTo>
                              </a:path>
                            </a:pathLst>
                          </a:custGeom>
                          <a:solidFill>
                            <a:srgbClr val="FFFFFF"/>
                          </a:solidFill>
                          <a:ln w="0" cap="rnd">
                            <a:noFill/>
                            <a:miter lim="101600"/>
                          </a:ln>
                          <a:effectLst/>
                        </wps:spPr>
                        <wps:bodyPr/>
                      </wps:wsp>
                      <wps:wsp>
                        <wps:cNvPr id="6717" name="Shape 6717"/>
                        <wps:cNvSpPr/>
                        <wps:spPr>
                          <a:xfrm>
                            <a:off x="0" y="0"/>
                            <a:ext cx="2400300" cy="571500"/>
                          </a:xfrm>
                          <a:custGeom>
                            <a:avLst/>
                            <a:gdLst/>
                            <a:ahLst/>
                            <a:cxnLst/>
                            <a:rect l="0" t="0" r="0" b="0"/>
                            <a:pathLst>
                              <a:path w="2400300" h="571500">
                                <a:moveTo>
                                  <a:pt x="0" y="571500"/>
                                </a:moveTo>
                                <a:lnTo>
                                  <a:pt x="2400300" y="571500"/>
                                </a:lnTo>
                                <a:lnTo>
                                  <a:pt x="2400300" y="0"/>
                                </a:lnTo>
                                <a:lnTo>
                                  <a:pt x="0" y="0"/>
                                </a:lnTo>
                                <a:close/>
                              </a:path>
                            </a:pathLst>
                          </a:custGeom>
                          <a:noFill/>
                          <a:ln w="9525" cap="rnd" cmpd="sng" algn="ctr">
                            <a:solidFill>
                              <a:srgbClr val="000000"/>
                            </a:solidFill>
                            <a:prstDash val="solid"/>
                            <a:miter lim="101600"/>
                          </a:ln>
                          <a:effectLst/>
                        </wps:spPr>
                        <wps:bodyPr/>
                      </wps:wsp>
                      <wps:wsp>
                        <wps:cNvPr id="6718" name="Rectangle 6718"/>
                        <wps:cNvSpPr/>
                        <wps:spPr>
                          <a:xfrm>
                            <a:off x="226568" y="99206"/>
                            <a:ext cx="2592283" cy="211907"/>
                          </a:xfrm>
                          <a:prstGeom prst="rect">
                            <a:avLst/>
                          </a:prstGeom>
                          <a:ln>
                            <a:noFill/>
                          </a:ln>
                        </wps:spPr>
                        <wps:txbx>
                          <w:txbxContent>
                            <w:p w:rsidR="00423F78" w:rsidRDefault="00423F78" w:rsidP="004B3CE8">
                              <w:pPr>
                                <w:spacing w:after="160" w:line="259" w:lineRule="auto"/>
                                <w:ind w:right="0" w:firstLine="0"/>
                                <w:jc w:val="left"/>
                              </w:pPr>
                              <w:r>
                                <w:rPr>
                                  <w:b/>
                                </w:rPr>
                                <w:t>ДИАГНОСТИЧЕСКИЙ</w:t>
                              </w:r>
                            </w:p>
                          </w:txbxContent>
                        </wps:txbx>
                        <wps:bodyPr horzOverflow="overflow" vert="horz" lIns="0" tIns="0" rIns="0" bIns="0" rtlCol="0">
                          <a:noAutofit/>
                        </wps:bodyPr>
                      </wps:wsp>
                      <wps:wsp>
                        <wps:cNvPr id="6719" name="Rectangle 6719"/>
                        <wps:cNvSpPr/>
                        <wps:spPr>
                          <a:xfrm>
                            <a:off x="2174494" y="61092"/>
                            <a:ext cx="59288" cy="262525"/>
                          </a:xfrm>
                          <a:prstGeom prst="rect">
                            <a:avLst/>
                          </a:prstGeom>
                          <a:ln>
                            <a:noFill/>
                          </a:ln>
                        </wps:spPr>
                        <wps:txbx>
                          <w:txbxContent>
                            <w:p w:rsidR="00423F78" w:rsidRDefault="00423F78" w:rsidP="004B3CE8">
                              <w:pPr>
                                <w:spacing w:after="160" w:line="259" w:lineRule="auto"/>
                                <w:ind w:right="0" w:firstLine="0"/>
                                <w:jc w:val="left"/>
                              </w:pPr>
                              <w:r>
                                <w:rPr>
                                  <w:b/>
                                </w:rPr>
                                <w:t xml:space="preserve"> </w:t>
                              </w:r>
                            </w:p>
                          </w:txbxContent>
                        </wps:txbx>
                        <wps:bodyPr horzOverflow="overflow" vert="horz" lIns="0" tIns="0" rIns="0" bIns="0" rtlCol="0">
                          <a:noAutofit/>
                        </wps:bodyPr>
                      </wps:wsp>
                      <wps:wsp>
                        <wps:cNvPr id="96687" name="Shape 96687"/>
                        <wps:cNvSpPr/>
                        <wps:spPr>
                          <a:xfrm>
                            <a:off x="0" y="914400"/>
                            <a:ext cx="2400300" cy="685800"/>
                          </a:xfrm>
                          <a:custGeom>
                            <a:avLst/>
                            <a:gdLst/>
                            <a:ahLst/>
                            <a:cxnLst/>
                            <a:rect l="0" t="0" r="0" b="0"/>
                            <a:pathLst>
                              <a:path w="2400300" h="685800">
                                <a:moveTo>
                                  <a:pt x="0" y="0"/>
                                </a:moveTo>
                                <a:lnTo>
                                  <a:pt x="2400300" y="0"/>
                                </a:lnTo>
                                <a:lnTo>
                                  <a:pt x="2400300" y="685800"/>
                                </a:lnTo>
                                <a:lnTo>
                                  <a:pt x="0" y="685800"/>
                                </a:lnTo>
                                <a:lnTo>
                                  <a:pt x="0" y="0"/>
                                </a:lnTo>
                              </a:path>
                            </a:pathLst>
                          </a:custGeom>
                          <a:solidFill>
                            <a:srgbClr val="FFFFFF"/>
                          </a:solidFill>
                          <a:ln w="0" cap="rnd">
                            <a:noFill/>
                            <a:miter lim="101600"/>
                          </a:ln>
                          <a:effectLst/>
                        </wps:spPr>
                        <wps:bodyPr/>
                      </wps:wsp>
                      <wps:wsp>
                        <wps:cNvPr id="6721" name="Shape 6721"/>
                        <wps:cNvSpPr/>
                        <wps:spPr>
                          <a:xfrm>
                            <a:off x="0" y="914400"/>
                            <a:ext cx="2400300" cy="685800"/>
                          </a:xfrm>
                          <a:custGeom>
                            <a:avLst/>
                            <a:gdLst/>
                            <a:ahLst/>
                            <a:cxnLst/>
                            <a:rect l="0" t="0" r="0" b="0"/>
                            <a:pathLst>
                              <a:path w="2400300" h="685800">
                                <a:moveTo>
                                  <a:pt x="0" y="685800"/>
                                </a:moveTo>
                                <a:lnTo>
                                  <a:pt x="2400300" y="685800"/>
                                </a:lnTo>
                                <a:lnTo>
                                  <a:pt x="2400300" y="0"/>
                                </a:lnTo>
                                <a:lnTo>
                                  <a:pt x="0" y="0"/>
                                </a:lnTo>
                                <a:close/>
                              </a:path>
                            </a:pathLst>
                          </a:custGeom>
                          <a:noFill/>
                          <a:ln w="9525" cap="rnd" cmpd="sng" algn="ctr">
                            <a:solidFill>
                              <a:srgbClr val="000000"/>
                            </a:solidFill>
                            <a:prstDash val="solid"/>
                            <a:miter lim="101600"/>
                          </a:ln>
                          <a:effectLst/>
                        </wps:spPr>
                        <wps:bodyPr/>
                      </wps:wsp>
                      <wps:wsp>
                        <wps:cNvPr id="6722" name="Rectangle 6722"/>
                        <wps:cNvSpPr/>
                        <wps:spPr>
                          <a:xfrm>
                            <a:off x="446024" y="1009288"/>
                            <a:ext cx="2066522" cy="211907"/>
                          </a:xfrm>
                          <a:prstGeom prst="rect">
                            <a:avLst/>
                          </a:prstGeom>
                          <a:ln>
                            <a:noFill/>
                          </a:ln>
                        </wps:spPr>
                        <wps:txbx>
                          <w:txbxContent>
                            <w:p w:rsidR="00423F78" w:rsidRDefault="00423F78" w:rsidP="004B3CE8">
                              <w:pPr>
                                <w:spacing w:after="160" w:line="259" w:lineRule="auto"/>
                                <w:ind w:right="0" w:firstLine="0"/>
                                <w:jc w:val="left"/>
                              </w:pPr>
                              <w:r>
                                <w:rPr>
                                  <w:b/>
                                </w:rPr>
                                <w:t xml:space="preserve">РАЗВИВАЮЩИЙ </w:t>
                              </w:r>
                            </w:p>
                          </w:txbxContent>
                        </wps:txbx>
                        <wps:bodyPr horzOverflow="overflow" vert="horz" lIns="0" tIns="0" rIns="0" bIns="0" rtlCol="0">
                          <a:noAutofit/>
                        </wps:bodyPr>
                      </wps:wsp>
                      <wps:wsp>
                        <wps:cNvPr id="88229" name="Rectangle 88229"/>
                        <wps:cNvSpPr/>
                        <wps:spPr>
                          <a:xfrm>
                            <a:off x="564896" y="1209106"/>
                            <a:ext cx="78971" cy="215728"/>
                          </a:xfrm>
                          <a:prstGeom prst="rect">
                            <a:avLst/>
                          </a:prstGeom>
                          <a:ln>
                            <a:noFill/>
                          </a:ln>
                        </wps:spPr>
                        <wps:txbx>
                          <w:txbxContent>
                            <w:p w:rsidR="00423F78" w:rsidRDefault="00423F78" w:rsidP="004B3CE8">
                              <w:pPr>
                                <w:spacing w:after="160" w:line="259" w:lineRule="auto"/>
                                <w:ind w:right="0" w:firstLine="0"/>
                                <w:jc w:val="left"/>
                              </w:pPr>
                              <w:r>
                                <w:t>(</w:t>
                              </w:r>
                            </w:p>
                          </w:txbxContent>
                        </wps:txbx>
                        <wps:bodyPr horzOverflow="overflow" vert="horz" lIns="0" tIns="0" rIns="0" bIns="0" rtlCol="0">
                          <a:noAutofit/>
                        </wps:bodyPr>
                      </wps:wsp>
                      <wps:wsp>
                        <wps:cNvPr id="88230" name="Rectangle 88230"/>
                        <wps:cNvSpPr/>
                        <wps:spPr>
                          <a:xfrm>
                            <a:off x="624332" y="1209106"/>
                            <a:ext cx="115255" cy="215728"/>
                          </a:xfrm>
                          <a:prstGeom prst="rect">
                            <a:avLst/>
                          </a:prstGeom>
                          <a:ln>
                            <a:noFill/>
                          </a:ln>
                        </wps:spPr>
                        <wps:txbx>
                          <w:txbxContent>
                            <w:p w:rsidR="00423F78" w:rsidRDefault="00423F78" w:rsidP="004B3CE8">
                              <w:pPr>
                                <w:spacing w:after="160" w:line="259" w:lineRule="auto"/>
                                <w:ind w:right="0" w:firstLine="0"/>
                                <w:jc w:val="left"/>
                              </w:pPr>
                              <w:r>
                                <w:t>к</w:t>
                              </w:r>
                            </w:p>
                          </w:txbxContent>
                        </wps:txbx>
                        <wps:bodyPr horzOverflow="overflow" vert="horz" lIns="0" tIns="0" rIns="0" bIns="0" rtlCol="0">
                          <a:noAutofit/>
                        </wps:bodyPr>
                      </wps:wsp>
                      <wps:wsp>
                        <wps:cNvPr id="6724" name="Rectangle 6724"/>
                        <wps:cNvSpPr/>
                        <wps:spPr>
                          <a:xfrm>
                            <a:off x="711200" y="1209106"/>
                            <a:ext cx="945041" cy="215728"/>
                          </a:xfrm>
                          <a:prstGeom prst="rect">
                            <a:avLst/>
                          </a:prstGeom>
                          <a:ln>
                            <a:noFill/>
                          </a:ln>
                        </wps:spPr>
                        <wps:txbx>
                          <w:txbxContent>
                            <w:p w:rsidR="00423F78" w:rsidRDefault="00423F78" w:rsidP="004B3CE8">
                              <w:pPr>
                                <w:spacing w:after="160" w:line="259" w:lineRule="auto"/>
                                <w:ind w:right="0" w:firstLine="0"/>
                                <w:jc w:val="left"/>
                              </w:pPr>
                              <w:proofErr w:type="spellStart"/>
                              <w:r>
                                <w:t>оррекцио</w:t>
                              </w:r>
                              <w:proofErr w:type="spellEnd"/>
                            </w:p>
                          </w:txbxContent>
                        </wps:txbx>
                        <wps:bodyPr horzOverflow="overflow" vert="horz" lIns="0" tIns="0" rIns="0" bIns="0" rtlCol="0">
                          <a:noAutofit/>
                        </wps:bodyPr>
                      </wps:wsp>
                      <wps:wsp>
                        <wps:cNvPr id="6725" name="Rectangle 6725"/>
                        <wps:cNvSpPr/>
                        <wps:spPr>
                          <a:xfrm>
                            <a:off x="1423162" y="1209106"/>
                            <a:ext cx="429952" cy="215728"/>
                          </a:xfrm>
                          <a:prstGeom prst="rect">
                            <a:avLst/>
                          </a:prstGeom>
                          <a:ln>
                            <a:noFill/>
                          </a:ln>
                        </wps:spPr>
                        <wps:txbx>
                          <w:txbxContent>
                            <w:p w:rsidR="00423F78" w:rsidRDefault="00423F78" w:rsidP="004B3CE8">
                              <w:pPr>
                                <w:spacing w:after="160" w:line="259" w:lineRule="auto"/>
                                <w:ind w:right="0" w:firstLine="0"/>
                                <w:jc w:val="left"/>
                              </w:pPr>
                              <w:proofErr w:type="spellStart"/>
                              <w:r>
                                <w:t>нно</w:t>
                              </w:r>
                              <w:proofErr w:type="spellEnd"/>
                              <w:r>
                                <w:t xml:space="preserve"> </w:t>
                              </w:r>
                            </w:p>
                          </w:txbxContent>
                        </wps:txbx>
                        <wps:bodyPr horzOverflow="overflow" vert="horz" lIns="0" tIns="0" rIns="0" bIns="0" rtlCol="0">
                          <a:noAutofit/>
                        </wps:bodyPr>
                      </wps:wsp>
                      <wps:wsp>
                        <wps:cNvPr id="6726" name="Rectangle 6726"/>
                        <wps:cNvSpPr/>
                        <wps:spPr>
                          <a:xfrm>
                            <a:off x="1746250" y="1209106"/>
                            <a:ext cx="118575" cy="215728"/>
                          </a:xfrm>
                          <a:prstGeom prst="rect">
                            <a:avLst/>
                          </a:prstGeom>
                          <a:ln>
                            <a:noFill/>
                          </a:ln>
                        </wps:spPr>
                        <wps:txbx>
                          <w:txbxContent>
                            <w:p w:rsidR="00423F78" w:rsidRDefault="00423F78" w:rsidP="004B3CE8">
                              <w:pPr>
                                <w:spacing w:after="160" w:line="259" w:lineRule="auto"/>
                                <w:ind w:right="0" w:firstLine="0"/>
                                <w:jc w:val="left"/>
                              </w:pPr>
                              <w:r>
                                <w:t>–</w:t>
                              </w:r>
                            </w:p>
                          </w:txbxContent>
                        </wps:txbx>
                        <wps:bodyPr horzOverflow="overflow" vert="horz" lIns="0" tIns="0" rIns="0" bIns="0" rtlCol="0">
                          <a:noAutofit/>
                        </wps:bodyPr>
                      </wps:wsp>
                      <wps:wsp>
                        <wps:cNvPr id="6727" name="Rectangle 6727"/>
                        <wps:cNvSpPr/>
                        <wps:spPr>
                          <a:xfrm>
                            <a:off x="1836166" y="1173866"/>
                            <a:ext cx="59288" cy="262525"/>
                          </a:xfrm>
                          <a:prstGeom prst="rect">
                            <a:avLst/>
                          </a:prstGeom>
                          <a:ln>
                            <a:noFill/>
                          </a:ln>
                        </wps:spPr>
                        <wps:txbx>
                          <w:txbxContent>
                            <w:p w:rsidR="00423F78" w:rsidRDefault="00423F78" w:rsidP="004B3CE8">
                              <w:pPr>
                                <w:spacing w:after="160" w:line="259" w:lineRule="auto"/>
                                <w:ind w:right="0" w:firstLine="0"/>
                                <w:jc w:val="left"/>
                              </w:pPr>
                              <w:r>
                                <w:t xml:space="preserve"> </w:t>
                              </w:r>
                            </w:p>
                          </w:txbxContent>
                        </wps:txbx>
                        <wps:bodyPr horzOverflow="overflow" vert="horz" lIns="0" tIns="0" rIns="0" bIns="0" rtlCol="0">
                          <a:noAutofit/>
                        </wps:bodyPr>
                      </wps:wsp>
                      <wps:wsp>
                        <wps:cNvPr id="6728" name="Rectangle 6728"/>
                        <wps:cNvSpPr/>
                        <wps:spPr>
                          <a:xfrm>
                            <a:off x="346964" y="1413323"/>
                            <a:ext cx="2272131" cy="215728"/>
                          </a:xfrm>
                          <a:prstGeom prst="rect">
                            <a:avLst/>
                          </a:prstGeom>
                          <a:ln>
                            <a:noFill/>
                          </a:ln>
                        </wps:spPr>
                        <wps:txbx>
                          <w:txbxContent>
                            <w:p w:rsidR="00423F78" w:rsidRDefault="00423F78" w:rsidP="004B3CE8">
                              <w:pPr>
                                <w:spacing w:after="160" w:line="259" w:lineRule="auto"/>
                                <w:ind w:right="0" w:firstLine="0"/>
                                <w:jc w:val="left"/>
                              </w:pPr>
                              <w:r>
                                <w:t>развивающие занятия)</w:t>
                              </w:r>
                            </w:p>
                          </w:txbxContent>
                        </wps:txbx>
                        <wps:bodyPr horzOverflow="overflow" vert="horz" lIns="0" tIns="0" rIns="0" bIns="0" rtlCol="0">
                          <a:noAutofit/>
                        </wps:bodyPr>
                      </wps:wsp>
                      <wps:wsp>
                        <wps:cNvPr id="6729" name="Rectangle 6729"/>
                        <wps:cNvSpPr/>
                        <wps:spPr>
                          <a:xfrm>
                            <a:off x="2055622" y="1378082"/>
                            <a:ext cx="59288" cy="262525"/>
                          </a:xfrm>
                          <a:prstGeom prst="rect">
                            <a:avLst/>
                          </a:prstGeom>
                          <a:ln>
                            <a:noFill/>
                          </a:ln>
                        </wps:spPr>
                        <wps:txbx>
                          <w:txbxContent>
                            <w:p w:rsidR="00423F78" w:rsidRDefault="00423F78" w:rsidP="004B3CE8">
                              <w:pPr>
                                <w:spacing w:after="160" w:line="259" w:lineRule="auto"/>
                                <w:ind w:right="0" w:firstLine="0"/>
                                <w:jc w:val="left"/>
                              </w:pPr>
                              <w:r>
                                <w:t xml:space="preserve"> </w:t>
                              </w:r>
                            </w:p>
                          </w:txbxContent>
                        </wps:txbx>
                        <wps:bodyPr horzOverflow="overflow" vert="horz" lIns="0" tIns="0" rIns="0" bIns="0" rtlCol="0">
                          <a:noAutofit/>
                        </wps:bodyPr>
                      </wps:wsp>
                      <wps:wsp>
                        <wps:cNvPr id="6730" name="Shape 6730"/>
                        <wps:cNvSpPr/>
                        <wps:spPr>
                          <a:xfrm>
                            <a:off x="1143000" y="1600200"/>
                            <a:ext cx="229870" cy="342900"/>
                          </a:xfrm>
                          <a:custGeom>
                            <a:avLst/>
                            <a:gdLst/>
                            <a:ahLst/>
                            <a:cxnLst/>
                            <a:rect l="0" t="0" r="0" b="0"/>
                            <a:pathLst>
                              <a:path w="229870" h="342900">
                                <a:moveTo>
                                  <a:pt x="57404" y="0"/>
                                </a:moveTo>
                                <a:lnTo>
                                  <a:pt x="172466" y="0"/>
                                </a:lnTo>
                                <a:lnTo>
                                  <a:pt x="172466" y="257175"/>
                                </a:lnTo>
                                <a:lnTo>
                                  <a:pt x="229870" y="257175"/>
                                </a:lnTo>
                                <a:lnTo>
                                  <a:pt x="114935" y="342900"/>
                                </a:lnTo>
                                <a:lnTo>
                                  <a:pt x="0" y="257175"/>
                                </a:lnTo>
                                <a:lnTo>
                                  <a:pt x="57404" y="257175"/>
                                </a:lnTo>
                                <a:lnTo>
                                  <a:pt x="57404" y="0"/>
                                </a:lnTo>
                                <a:close/>
                              </a:path>
                            </a:pathLst>
                          </a:custGeom>
                          <a:solidFill>
                            <a:srgbClr val="FFFFFF"/>
                          </a:solidFill>
                          <a:ln w="0" cap="rnd">
                            <a:noFill/>
                            <a:miter lim="101600"/>
                          </a:ln>
                          <a:effectLst/>
                        </wps:spPr>
                        <wps:bodyPr/>
                      </wps:wsp>
                      <wps:wsp>
                        <wps:cNvPr id="6731" name="Shape 6731"/>
                        <wps:cNvSpPr/>
                        <wps:spPr>
                          <a:xfrm>
                            <a:off x="1143000" y="1600200"/>
                            <a:ext cx="229870" cy="342900"/>
                          </a:xfrm>
                          <a:custGeom>
                            <a:avLst/>
                            <a:gdLst/>
                            <a:ahLst/>
                            <a:cxnLst/>
                            <a:rect l="0" t="0" r="0" b="0"/>
                            <a:pathLst>
                              <a:path w="229870" h="342900">
                                <a:moveTo>
                                  <a:pt x="0" y="257175"/>
                                </a:moveTo>
                                <a:lnTo>
                                  <a:pt x="57404" y="257175"/>
                                </a:lnTo>
                                <a:lnTo>
                                  <a:pt x="57404" y="0"/>
                                </a:lnTo>
                                <a:lnTo>
                                  <a:pt x="172466" y="0"/>
                                </a:lnTo>
                                <a:lnTo>
                                  <a:pt x="172466" y="257175"/>
                                </a:lnTo>
                                <a:lnTo>
                                  <a:pt x="229870" y="257175"/>
                                </a:lnTo>
                                <a:lnTo>
                                  <a:pt x="114935" y="342900"/>
                                </a:lnTo>
                                <a:close/>
                              </a:path>
                            </a:pathLst>
                          </a:custGeom>
                          <a:noFill/>
                          <a:ln w="9525" cap="rnd" cmpd="sng" algn="ctr">
                            <a:solidFill>
                              <a:srgbClr val="000000"/>
                            </a:solidFill>
                            <a:prstDash val="solid"/>
                            <a:round/>
                          </a:ln>
                          <a:effectLst/>
                        </wps:spPr>
                        <wps:bodyPr/>
                      </wps:wsp>
                      <wps:wsp>
                        <wps:cNvPr id="6733" name="Shape 6733"/>
                        <wps:cNvSpPr/>
                        <wps:spPr>
                          <a:xfrm>
                            <a:off x="0" y="1960245"/>
                            <a:ext cx="2400300" cy="571500"/>
                          </a:xfrm>
                          <a:custGeom>
                            <a:avLst/>
                            <a:gdLst/>
                            <a:ahLst/>
                            <a:cxnLst/>
                            <a:rect l="0" t="0" r="0" b="0"/>
                            <a:pathLst>
                              <a:path w="2400300" h="571500">
                                <a:moveTo>
                                  <a:pt x="0" y="571500"/>
                                </a:moveTo>
                                <a:lnTo>
                                  <a:pt x="2400300" y="571500"/>
                                </a:lnTo>
                                <a:lnTo>
                                  <a:pt x="2400300" y="0"/>
                                </a:lnTo>
                                <a:lnTo>
                                  <a:pt x="0" y="0"/>
                                </a:lnTo>
                                <a:close/>
                              </a:path>
                            </a:pathLst>
                          </a:custGeom>
                          <a:noFill/>
                          <a:ln w="9525" cap="rnd" cmpd="sng" algn="ctr">
                            <a:solidFill>
                              <a:srgbClr val="000000"/>
                            </a:solidFill>
                            <a:prstDash val="solid"/>
                            <a:miter lim="101600"/>
                          </a:ln>
                          <a:effectLst/>
                        </wps:spPr>
                        <wps:bodyPr/>
                      </wps:wsp>
                      <wps:wsp>
                        <wps:cNvPr id="96688" name="Shape 96688"/>
                        <wps:cNvSpPr/>
                        <wps:spPr>
                          <a:xfrm>
                            <a:off x="0" y="1960245"/>
                            <a:ext cx="2400300" cy="571500"/>
                          </a:xfrm>
                          <a:custGeom>
                            <a:avLst/>
                            <a:gdLst/>
                            <a:ahLst/>
                            <a:cxnLst/>
                            <a:rect l="0" t="0" r="0" b="0"/>
                            <a:pathLst>
                              <a:path w="2400300" h="571500">
                                <a:moveTo>
                                  <a:pt x="0" y="0"/>
                                </a:moveTo>
                                <a:lnTo>
                                  <a:pt x="2400300" y="0"/>
                                </a:lnTo>
                                <a:lnTo>
                                  <a:pt x="2400300" y="571500"/>
                                </a:lnTo>
                                <a:lnTo>
                                  <a:pt x="0" y="571500"/>
                                </a:lnTo>
                                <a:lnTo>
                                  <a:pt x="0" y="0"/>
                                </a:lnTo>
                              </a:path>
                            </a:pathLst>
                          </a:custGeom>
                          <a:solidFill>
                            <a:srgbClr val="FFFFFF"/>
                          </a:solidFill>
                          <a:ln w="0" cap="rnd">
                            <a:noFill/>
                            <a:miter lim="101600"/>
                          </a:ln>
                          <a:effectLst/>
                        </wps:spPr>
                        <wps:bodyPr/>
                      </wps:wsp>
                      <wps:wsp>
                        <wps:cNvPr id="6735" name="Shape 6735"/>
                        <wps:cNvSpPr/>
                        <wps:spPr>
                          <a:xfrm>
                            <a:off x="0" y="1960245"/>
                            <a:ext cx="2400300" cy="571500"/>
                          </a:xfrm>
                          <a:custGeom>
                            <a:avLst/>
                            <a:gdLst/>
                            <a:ahLst/>
                            <a:cxnLst/>
                            <a:rect l="0" t="0" r="0" b="0"/>
                            <a:pathLst>
                              <a:path w="2400300" h="571500">
                                <a:moveTo>
                                  <a:pt x="0" y="571500"/>
                                </a:moveTo>
                                <a:lnTo>
                                  <a:pt x="2400300" y="571500"/>
                                </a:lnTo>
                                <a:lnTo>
                                  <a:pt x="2400300" y="0"/>
                                </a:lnTo>
                                <a:lnTo>
                                  <a:pt x="0" y="0"/>
                                </a:lnTo>
                                <a:close/>
                              </a:path>
                            </a:pathLst>
                          </a:custGeom>
                          <a:noFill/>
                          <a:ln w="9525" cap="rnd" cmpd="sng" algn="ctr">
                            <a:solidFill>
                              <a:srgbClr val="000000"/>
                            </a:solidFill>
                            <a:prstDash val="solid"/>
                            <a:miter lim="101600"/>
                          </a:ln>
                          <a:effectLst/>
                        </wps:spPr>
                        <wps:bodyPr/>
                      </wps:wsp>
                      <wps:wsp>
                        <wps:cNvPr id="6736" name="Rectangle 6736"/>
                        <wps:cNvSpPr/>
                        <wps:spPr>
                          <a:xfrm>
                            <a:off x="464312" y="2056276"/>
                            <a:ext cx="2019092" cy="211907"/>
                          </a:xfrm>
                          <a:prstGeom prst="rect">
                            <a:avLst/>
                          </a:prstGeom>
                          <a:ln>
                            <a:noFill/>
                          </a:ln>
                        </wps:spPr>
                        <wps:txbx>
                          <w:txbxContent>
                            <w:p w:rsidR="00423F78" w:rsidRDefault="00423F78" w:rsidP="004B3CE8">
                              <w:pPr>
                                <w:spacing w:after="160" w:line="259" w:lineRule="auto"/>
                                <w:ind w:right="0" w:firstLine="0"/>
                                <w:jc w:val="left"/>
                              </w:pPr>
                              <w:r>
                                <w:rPr>
                                  <w:b/>
                                </w:rPr>
                                <w:t xml:space="preserve">КОНТРОЛЬНЫЙ </w:t>
                              </w:r>
                            </w:p>
                          </w:txbxContent>
                        </wps:txbx>
                        <wps:bodyPr horzOverflow="overflow" vert="horz" lIns="0" tIns="0" rIns="0" bIns="0" rtlCol="0">
                          <a:noAutofit/>
                        </wps:bodyPr>
                      </wps:wsp>
                      <wps:wsp>
                        <wps:cNvPr id="6737" name="Rectangle 6737"/>
                        <wps:cNvSpPr/>
                        <wps:spPr>
                          <a:xfrm>
                            <a:off x="493268" y="2223902"/>
                            <a:ext cx="78972" cy="262525"/>
                          </a:xfrm>
                          <a:prstGeom prst="rect">
                            <a:avLst/>
                          </a:prstGeom>
                          <a:ln>
                            <a:noFill/>
                          </a:ln>
                        </wps:spPr>
                        <wps:txbx>
                          <w:txbxContent>
                            <w:p w:rsidR="00423F78" w:rsidRDefault="00423F78" w:rsidP="004B3CE8">
                              <w:pPr>
                                <w:spacing w:after="160" w:line="259" w:lineRule="auto"/>
                                <w:ind w:right="0" w:firstLine="0"/>
                                <w:jc w:val="left"/>
                              </w:pPr>
                              <w:r>
                                <w:t>(</w:t>
                              </w:r>
                            </w:p>
                          </w:txbxContent>
                        </wps:txbx>
                        <wps:bodyPr horzOverflow="overflow" vert="horz" lIns="0" tIns="0" rIns="0" bIns="0" rtlCol="0">
                          <a:noAutofit/>
                        </wps:bodyPr>
                      </wps:wsp>
                      <wps:wsp>
                        <wps:cNvPr id="6738" name="Rectangle 6738"/>
                        <wps:cNvSpPr/>
                        <wps:spPr>
                          <a:xfrm>
                            <a:off x="552704" y="2259143"/>
                            <a:ext cx="1804946" cy="215727"/>
                          </a:xfrm>
                          <a:prstGeom prst="rect">
                            <a:avLst/>
                          </a:prstGeom>
                          <a:ln>
                            <a:noFill/>
                          </a:ln>
                        </wps:spPr>
                        <wps:txbx>
                          <w:txbxContent>
                            <w:p w:rsidR="00423F78" w:rsidRDefault="00423F78" w:rsidP="004B3CE8">
                              <w:pPr>
                                <w:spacing w:after="160" w:line="259" w:lineRule="auto"/>
                                <w:ind w:right="0" w:firstLine="0"/>
                                <w:jc w:val="left"/>
                              </w:pPr>
                              <w:r>
                                <w:t>диагностический)</w:t>
                              </w:r>
                            </w:p>
                          </w:txbxContent>
                        </wps:txbx>
                        <wps:bodyPr horzOverflow="overflow" vert="horz" lIns="0" tIns="0" rIns="0" bIns="0" rtlCol="0">
                          <a:noAutofit/>
                        </wps:bodyPr>
                      </wps:wsp>
                      <wps:wsp>
                        <wps:cNvPr id="6739" name="Rectangle 6739"/>
                        <wps:cNvSpPr/>
                        <wps:spPr>
                          <a:xfrm>
                            <a:off x="1909318" y="2223902"/>
                            <a:ext cx="59288" cy="262525"/>
                          </a:xfrm>
                          <a:prstGeom prst="rect">
                            <a:avLst/>
                          </a:prstGeom>
                          <a:ln>
                            <a:noFill/>
                          </a:ln>
                        </wps:spPr>
                        <wps:txbx>
                          <w:txbxContent>
                            <w:p w:rsidR="00423F78" w:rsidRDefault="00423F78" w:rsidP="004B3CE8">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w:pict>
              <v:group id="Группа 88236" o:spid="_x0000_s1026" style="width:189pt;height:199.35pt;mso-position-horizontal-relative:char;mso-position-vertical-relative:line" coordsize="24003,2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bdhAgAAMhHAAAOAAAAZHJzL2Uyb0RvYy54bWzsXF2O2zYQfi/QOwh6byxS/0Z2gyJpggJB&#10;EzTpAbSy/IPKkiApu5s+FegRepHeoFdIbtQZUkOJsh1L6cZerzcBlrI0ksmZ+TjDjyM/fXa7To3r&#10;pKxWeXZhsieWaSRZnM9W2eLC/O39yx8C06jqKJtFaZ4lF+bHpDKfXX7/3dObYprwfJmns6Q04CFZ&#10;Nb0pLsxlXRfTyaSKl8k6qp7kRZLBxXlerqMaPpaLyayMbuDp63TCLcub3OTlrCjzOKkqOPtCXjQv&#10;xfPn8ySu38znVVIb6YUJfavF31L8vcK/k8un0XRRRsVyFTfdiL6iF+tolcGXqke9iOrI+FCuNh61&#10;XsVlXuXz+kmcryf5fL6KEzEGGA2zeqN5VeYfCjGWxfRmUSg1gWp7evrqx8a/XL8tjdXswgwCbnum&#10;kUVrMNOnvz//+fmvT//C/38MeQU0dVMspnDDq7J4V7wt5XDh8HUe/17B5Un/On5etMK383KNN8Go&#10;jVthgo/KBMltbcRwkjuWZVtgqRiucddmvuNKI8VLsOTGffHypz13TqKp/GLRPdWdmwIcrmp1Wv0/&#10;nb5bRkUiTFWhihqdej5jpFIhYYgzQpVCDvXYfKoalfa0ZDu2a7umAepgzPa8RhukL+YELoeTQl+O&#10;6wcgi6agQUfT+ENVv0pyofno+nVVw2Xw0xkdRUs6im8zOiwBOF+ETBHVeB8+Cg+NG+gedWV5YTY9&#10;wcvr/Dp5nwvBujWf1tVWJM26ouqJMHjtBhKjthBP7ooLZIMWSIJaKQn+Ra7XkYnTvEqk8nBMQotq&#10;nCDX1WSWv1ylqVBlmuHoQ5ejFSKYw8psBkfrAkBVZQvTiNIFzI1xXYoZosrT1QxvRpVU5eLqeVoa&#10;1xHOT+JfYz5NrCir+kVULaWcuCRBsV7VMH2mqzWon/twf3N3muHTEzEBSpuC91dT6WN4dJXPPgrX&#10;E+cBCIjuwyCCbyCCY6/x6wE5+xHBmAMzhDSh6zNXDhpGSxMBDzkiBmcQ2+GhUgohq2vHb4oI3vQE&#10;ANF0ZBsgXJ/7vuaQO/Hgs9CFgLrFd3X/Zq0gBxX5NCeQFLUSDdRNeOwAaVC/6zqiE5p26ZnUdpE2&#10;4LGtFkYJtw4vJ44xGNYgpiHxpfi3DYkS7BifCOlo0s5scIqItDcQaZ81IuXcovnhLkjekdvqoOnA&#10;t+/fOwW13pIUtd8C52OQ1sHHMaMlpNPZTAb4+xwgIXbJLFyljGL+HhwgOyljyBxIqBHMbXxUaRIG&#10;SEirYBnVzHQHD5CqKzJlxJ5si5ASj1pXd+FRPbE/NoICtRISXXHSAklQ2w1kfZkTBEE3QFnMU8a/&#10;t4gIPS9QC1MJCXlqTNIoXaiHBG2x2aaSx1g8qa4AEpqe7EYCeeEuEKiH7U0Uu5KaAsj5qe2CYLAg&#10;9VM+BNS6d1n1zVOyk/B4IAlgQdCLAf6olOxB+bvmcEOcXruBXJjaJhkiomkvRjqqfDhkwangAFa7&#10;Ege/AiMVZYs0QQotGIUFDgSZJ5fNYcgtT0+HuBtyHsASSDCOjIWWQFonCCD7ggyagQdA70BPRJpC&#10;3AFObI0IztkykKqUV/iMIEe7/Et9e3XbxC9JxRjLvPzjDTDp8zQHOglIM3FkIrkOX4pXTSP9OQOe&#10;EhyypoOSDq7ooKzT57lgu7EzWf7jhzqfr5D1E1SP/Lbmw0F5n3CrKcNxpgQ+2Akl++AxKxTMUZva&#10;gikDMLSwpMeRkcNht1womemuLSkIdEYjOQuDYgrWC1Ly1PisbNsiRSUmaEsvcAOVpx58kaK6AqlZ&#10;05NDp2aaAiiOUdtNzQYLPqZm+zbfdu3o8I0dHThz3k6ved2Q/Ey7gfyY2sf8DDZzTiQ/42ozp5uf&#10;wdkxgHAcz+IypjMLYjqEcLi9jeqQsnkuftPBMzQR19VgziKuw2Y/35KpydNjrOp6ThACbwPxm3Er&#10;ZP282w9CH6ZSaVNgIYXRD5Wrqf2Nc7GpDYuG/kIK6zpEHjCYWfa4Y9sAxF02ZQxy7mbrlbNDG9Wh&#10;WecsjOr5OGf2bSrOjoEpVKgg7b7TpKHjWs7RcKo2Ps7FpGrvR4unSg3DCiQcbjPvCzCFoggoVznW&#10;3Cv4F5xyzsWmavNCs6lSwzCb+g4QGl/AKWOBC3UeR4qnipw+F5sq6kOzqVLDMJsGtse8JkVivh3A&#10;sZb4HpXOUhzruZh0K9Us09LBCZLteKHXLGUcBrmSSDQ7Sxnuc2YfLZwqsvVcbLplJQMZklLDIJhy&#10;y3U9XH5i1mv7gRXcK9ZZZfBnYtN2JUPlMSMXMd36Uax/aOpfuiANAx9CLS5NtRLHw1PPXPZkXwGp&#10;Y8k5h1jdXRwcgzVDE3BIlFg3aiX71hEcVlgmFAb6GiAN+g+binZNu9QDaru89oDHuj5pYZRwXw9j&#10;KnoeqxXwxRHPx4CmVyvAmTGL0AcHSZmoa464C5N35Lc6ajr47Tv4TkGttyRFbUPKN/PR3QB9DNTU&#10;djrurx/vfYvTqCC1Nwq64cwYPDbrzBB5ecE9dIIj1c1gdNTqbA4fHakrQ2rmtK7uwqLa6u2PjWBA&#10;7eMe1ansUWFRglrZtdWjanU7aAnwAPFAYWEIFEiWvJ/aTRRoKCMxarsJ3WBB/bux1Grfq3mPWVmT&#10;lSkuWS2UxvHID9DrNbcb4vraDeTI1G76v+6t7eunXdfvy5xgGnRy7xDAGmUrCw9nx+RFjufYTDJB&#10;wAp53O8RtvAOf4hFiUeqVICXzZvRnAsXtJWGt8fR8MBG8KY8mHNuh1aP3sNCBTLp4YtKz6v6BHCq&#10;krXuzgqcHYNT14WX4SUlxqG+G14Yx9vbRQwLLKgihhlBVZ8cquZbVgqr1di54HQrD2+P4+FxarWh&#10;9B95+K1APep2Gbs31Sfid07g52JE5Xvz0zb4ezTdz6L+v/0Bnsv/AAAA//8DAFBLAwQUAAYACAAA&#10;ACEAcA14adwAAAAFAQAADwAAAGRycy9kb3ducmV2LnhtbEyPQUvDQBCF74L/YRnBm93Eoo0xm1KK&#10;eipCW0G8TZNpEpqdDdltkv57Ry96Gebxhjffy5aTbdVAvW8cG4hnESjiwpUNVwY+9q93CSgfkEts&#10;HZOBC3lY5tdXGaalG3lLwy5USkLYp2igDqFLtfZFTRb9zHXE4h1dbzGI7Ctd9jhKuG31fRQ9aosN&#10;y4caO1rXVJx2Z2vgbcRxNY9fhs3puL587R/ePzcxGXN7M62eQQWawt8x/OALOuTCdHBnLr1qDUiR&#10;8DvFmy8SkQdZnpIF6DzT/+nzbwAAAP//AwBQSwECLQAUAAYACAAAACEAtoM4kv4AAADhAQAAEwAA&#10;AAAAAAAAAAAAAAAAAAAAW0NvbnRlbnRfVHlwZXNdLnhtbFBLAQItABQABgAIAAAAIQA4/SH/1gAA&#10;AJQBAAALAAAAAAAAAAAAAAAAAC8BAABfcmVscy8ucmVsc1BLAQItABQABgAIAAAAIQD2DTbdhAgA&#10;AMhHAAAOAAAAAAAAAAAAAAAAAC4CAABkcnMvZTJvRG9jLnhtbFBLAQItABQABgAIAAAAIQBwDXhp&#10;3AAAAAUBAAAPAAAAAAAAAAAAAAAAAN4KAABkcnMvZG93bnJldi54bWxQSwUGAAAAAAQABADzAAAA&#10;5wsAAAAA&#10;">
                <v:shape id="Shape 6711" o:spid="_x0000_s1027" style="position:absolute;left:3435;top:1136;width:14853;height:4579;visibility:visible;mso-wrap-style:square;v-text-anchor:top" coordsize="1485265,457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WbMMA&#10;AADdAAAADwAAAGRycy9kb3ducmV2LnhtbESPQYvCMBSE7wv+h/AEb2saDyrVKCIKXjy0u+D12Tzb&#10;YvNSm6j1328WBI/DzHzDLNe9bcSDOl871qDGCQjiwpmaSw2/P/vvOQgfkA02jknDizysV4OvJabG&#10;PTmjRx5KESHsU9RQhdCmUvqiIot+7Fri6F1cZzFE2ZXSdPiMcNvISZJMpcWa40KFLW0rKq753Wq4&#10;9TUqzmeb803tjsf8kO3np0zr0bDfLEAE6sMn/G4fjIbpTCn4fx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WbMMAAADdAAAADwAAAAAAAAAAAAAAAACYAgAAZHJzL2Rv&#10;d25yZXYueG1sUEsFBgAAAAAEAAQA9QAAAIgDAAAAAA==&#10;" path="m,457835r1485265,l1485265,,,,,457835xe" filled="f">
                  <v:stroke miterlimit="83231f" joinstyle="miter" endcap="round"/>
                  <v:path arrowok="t" textboxrect="0,0,1485265,457835"/>
                </v:shape>
                <v:shape id="Shape 6712" o:spid="_x0000_s1028" style="position:absolute;left:11430;top:5715;width:2292;height:3429;visibility:visible;mso-wrap-style:square;v-text-anchor:top" coordsize="22923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WsYA&#10;AADdAAAADwAAAGRycy9kb3ducmV2LnhtbESPQWvCQBSE7wX/w/IEb3VjRFtSVxGhpjfR9tLbY/eZ&#10;rGbfhuw2Sf99t1DocZiZb5jNbnSN6KkL1rOCxTwDQay9sVwp+Hh/fXwGESKywcYzKfimALvt5GGD&#10;hfEDn6m/xEokCIcCFdQxtoWUQdfkMMx9S5y8q+8cxiS7SpoOhwR3jcyzbC0dWk4LNbZ0qEnfL19O&#10;wb082kEPp3P+WbrjabV0q5vOlZpNx/0LiEhj/A//td+MgvXTIoffN+k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3WsYAAADdAAAADwAAAAAAAAAAAAAAAACYAgAAZHJz&#10;L2Rvd25yZXYueG1sUEsFBgAAAAAEAAQA9QAAAIsDAAAAAA==&#10;" path="m57277,l171958,r,257175l229235,257175,114554,342900,,257175r57277,l57277,xe" stroked="f" strokeweight="0">
                  <v:stroke miterlimit="83231f" joinstyle="miter" endcap="round"/>
                  <v:path arrowok="t" textboxrect="0,0,229235,342900"/>
                </v:shape>
                <v:shape id="Shape 6713" o:spid="_x0000_s1029" style="position:absolute;left:11430;top:5715;width:2292;height:3429;visibility:visible;mso-wrap-style:square;v-text-anchor:top" coordsize="22923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qAcQA&#10;AADdAAAADwAAAGRycy9kb3ducmV2LnhtbESP0WoCMRRE34X+Q7iFvmlWhbVsjSKCYp+Kbj/gurnd&#10;3Ta5WZOo6983guDjMDNnmPmyt0ZcyIfWsYLxKANBXDndcq3gu9wM30GEiKzROCYFNwqwXLwM5lho&#10;d+U9XQ6xFgnCoUAFTYxdIWWoGrIYRq4jTt6P8xZjkr6W2uM1wa2RkyzLpcWW00KDHa0bqv4OZ6ug&#10;vEXz++mPtDe5XH2dyskRt1ul3l771QeISH18hh/tnVaQz8ZTuL9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oqgHEAAAA3QAAAA8AAAAAAAAAAAAAAAAAmAIAAGRycy9k&#10;b3ducmV2LnhtbFBLBQYAAAAABAAEAPUAAACJAwAAAAA=&#10;" path="m,257175r57277,l57277,,171958,r,257175l229235,257175,114554,342900,,257175xe" filled="f">
                  <v:stroke endcap="round"/>
                  <v:path arrowok="t" textboxrect="0,0,229235,342900"/>
                </v:shape>
                <v:shape id="Shape 6715" o:spid="_x0000_s1030" style="position:absolute;left:3435;top:9144;width:14853;height:4572;visibility:visible;mso-wrap-style:square;v-text-anchor:top" coordsize="148526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IlsQA&#10;AADdAAAADwAAAGRycy9kb3ducmV2LnhtbESP32rCMBTG7we+QzjC7tbUQd2oRinChiA47HyAQ3Ns&#10;q81Jl8S2e/tlMNjlx/fnx7feTqYTAznfWlawSFIQxJXVLdcKzp9vT68gfEDW2FkmBd/kYbuZPawx&#10;13bkEw1lqEUcYZ+jgiaEPpfSVw0Z9IntiaN3sc5giNLVUjsc47jp5HOaLqXBliOhwZ52DVW38m4i&#10;l6rsw7rh3cjs5I/X4yH9Kg5KPc6nYgUi0BT+w3/tvVawfFlk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SJbEAAAA3QAAAA8AAAAAAAAAAAAAAAAAmAIAAGRycy9k&#10;b3ducmV2LnhtbFBLBQYAAAAABAAEAPUAAACJAwAAAAA=&#10;" path="m,457200r1485265,l1485265,,,,,457200xe" filled="f">
                  <v:stroke miterlimit="66585f" joinstyle="miter" endcap="round"/>
                  <v:path arrowok="t" textboxrect="0,0,1485265,457200"/>
                </v:shape>
                <v:shape id="Shape 96686" o:spid="_x0000_s1031" style="position:absolute;width:24003;height:5715;visibility:visible;mso-wrap-style:square;v-text-anchor:top" coordsize="24003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sDMYA&#10;AADeAAAADwAAAGRycy9kb3ducmV2LnhtbESPQWvCQBSE7wX/w/IEb3Wjwlajq2hBUOhFq3h9ZJ9J&#10;NPs2ZLcx/nu3UOhxmJlvmMWqs5VoqfGlYw2jYQKCOHOm5FzD6Xv7PgXhA7LByjFpeJKH1bL3tsDU&#10;uAcfqD2GXEQI+xQ1FCHUqZQ+K8iiH7qaOHpX11gMUTa5NA0+ItxWcpwkSlosOS4UWNNnQdn9+GM1&#10;4P7jnG2+bvnzfpm0pRpvJ4fbWetBv1vPQQTqwn/4r70zGmZKTRX83olX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4sDMYAAADeAAAADwAAAAAAAAAAAAAAAACYAgAAZHJz&#10;L2Rvd25yZXYueG1sUEsFBgAAAAAEAAQA9QAAAIsDAAAAAA==&#10;" path="m,l2400300,r,571500l,571500,,e" stroked="f" strokeweight="0">
                  <v:stroke miterlimit="66585f" joinstyle="miter" endcap="round"/>
                  <v:path arrowok="t" textboxrect="0,0,2400300,571500"/>
                </v:shape>
                <v:shape id="Shape 6717" o:spid="_x0000_s1032" style="position:absolute;width:24003;height:5715;visibility:visible;mso-wrap-style:square;v-text-anchor:top" coordsize="24003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jgsUA&#10;AADdAAAADwAAAGRycy9kb3ducmV2LnhtbESP3YrCMBSE7xd8h3AEbxZNld0q1SiiWNxLrQ9waI79&#10;sTkpTdT69mZhYS+HmfmGWW1604gHda6yrGA6iUAQ51ZXXCi4ZIfxAoTzyBoby6TgRQ4268HHChNt&#10;n3yix9kXIkDYJaig9L5NpHR5SQbdxLbEwbvazqAPsiuk7vAZ4KaRsyiKpcGKw0KJLe1Kym/nu1HQ&#10;13W2/zrWdTq7fv7EWZFequ9UqdGw3y5BeOr9f/ivfdQK4vl0D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aOCxQAAAN0AAAAPAAAAAAAAAAAAAAAAAJgCAABkcnMv&#10;ZG93bnJldi54bWxQSwUGAAAAAAQABAD1AAAAigMAAAAA&#10;" path="m,571500r2400300,l2400300,,,,,571500xe" filled="f">
                  <v:stroke miterlimit="66585f" joinstyle="miter" endcap="round"/>
                  <v:path arrowok="t" textboxrect="0,0,2400300,571500"/>
                </v:shape>
                <v:rect id="Rectangle 6718" o:spid="_x0000_s1033" style="position:absolute;left:2265;top:992;width:25923;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8rMMA&#10;AADdAAAADwAAAGRycy9kb3ducmV2LnhtbERPy4rCMBTdC/MP4Q7MTlNd+KhNRWYcdOkL1N2lubbF&#10;5qY0Gdvx681CcHk472TRmUrcqXGlZQXDQQSCOLO65FzB8fDbn4JwHlljZZkU/JODRfrRSzDWtuUd&#10;3fc+FyGEXYwKCu/rWEqXFWTQDWxNHLirbQz6AJtc6gbbEG4qOYqisTRYcmgosKbvgrLb/s8oWE/r&#10;5XljH21erS7r0/Y0+znMvFJfn91yDsJT59/il3ujFYwnwzA3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H8rMMAAADdAAAADwAAAAAAAAAAAAAAAACYAgAAZHJzL2Rv&#10;d25yZXYueG1sUEsFBgAAAAAEAAQA9QAAAIgDAAAAAA==&#10;" filled="f" stroked="f">
                  <v:textbox inset="0,0,0,0">
                    <w:txbxContent>
                      <w:p w:rsidR="002F5646" w:rsidRDefault="002F5646" w:rsidP="004B3CE8">
                        <w:pPr>
                          <w:spacing w:after="160" w:line="259" w:lineRule="auto"/>
                          <w:ind w:right="0" w:firstLine="0"/>
                          <w:jc w:val="left"/>
                        </w:pPr>
                        <w:r>
                          <w:rPr>
                            <w:b/>
                          </w:rPr>
                          <w:t>ДИАГНОСТИЧЕСКИЙ</w:t>
                        </w:r>
                      </w:p>
                    </w:txbxContent>
                  </v:textbox>
                </v:rect>
                <v:rect id="Rectangle 6719" o:spid="_x0000_s1034" style="position:absolute;left:21744;top:610;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N8cA&#10;AADdAAAADwAAAGRycy9kb3ducmV2LnhtbESPQWvCQBSE7wX/w/KE3uomPUSTuoagFT22WrC9PbLP&#10;JJh9G7KrSf313UKhx2FmvmGW+WhacaPeNZYVxLMIBHFpdcOVgo/j9mkBwnlkja1lUvBNDvLV5GGJ&#10;mbYDv9Pt4CsRIOwyVFB732VSurImg25mO+LgnW1v0AfZV1L3OAS4aeVzFCXSYMNhocaO1jWVl8PV&#10;KNgtuuJzb+9D1b5+7U5vp3RzTL1Sj9OxeAHhafT/4b/2XitI5nE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WTfHAAAA3QAAAA8AAAAAAAAAAAAAAAAAmAIAAGRy&#10;cy9kb3ducmV2LnhtbFBLBQYAAAAABAAEAPUAAACMAwAAAAA=&#10;" filled="f" stroked="f">
                  <v:textbox inset="0,0,0,0">
                    <w:txbxContent>
                      <w:p w:rsidR="002F5646" w:rsidRDefault="002F5646" w:rsidP="004B3CE8">
                        <w:pPr>
                          <w:spacing w:after="160" w:line="259" w:lineRule="auto"/>
                          <w:ind w:right="0" w:firstLine="0"/>
                          <w:jc w:val="left"/>
                        </w:pPr>
                        <w:r>
                          <w:rPr>
                            <w:b/>
                          </w:rPr>
                          <w:t xml:space="preserve"> </w:t>
                        </w:r>
                      </w:p>
                    </w:txbxContent>
                  </v:textbox>
                </v:rect>
                <v:shape id="Shape 96687" o:spid="_x0000_s1035" style="position:absolute;top:9144;width:24003;height:6858;visibility:visible;mso-wrap-style:square;v-text-anchor:top" coordsize="2400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dRsgA&#10;AADeAAAADwAAAGRycy9kb3ducmV2LnhtbESPQWvCQBSE7wX/w/IK3uomFVKbukosVUT0UFva6yP7&#10;TILZt2l2NfHfu0LB4zAz3zDTeW9qcabWVZYVxKMIBHFudcWFgu+v5dMEhPPIGmvLpOBCDuazwcMU&#10;U207/qTz3hciQNilqKD0vkmldHlJBt3INsTBO9jWoA+yLaRusQtwU8vnKEqkwYrDQokNvZeUH/cn&#10;o+Bnt9z8/m3HH/GhW/tFF2XxYpUpNXzsszcQnnp/D/+311rBa5JMXuB2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J1GyAAAAN4AAAAPAAAAAAAAAAAAAAAAAJgCAABk&#10;cnMvZG93bnJldi54bWxQSwUGAAAAAAQABAD1AAAAjQMAAAAA&#10;" path="m,l2400300,r,685800l,685800,,e" stroked="f" strokeweight="0">
                  <v:stroke miterlimit="66585f" joinstyle="miter" endcap="round"/>
                  <v:path arrowok="t" textboxrect="0,0,2400300,685800"/>
                </v:shape>
                <v:shape id="Shape 6721" o:spid="_x0000_s1036" style="position:absolute;top:9144;width:24003;height:6858;visibility:visible;mso-wrap-style:square;v-text-anchor:top" coordsize="2400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YBcYA&#10;AADdAAAADwAAAGRycy9kb3ducmV2LnhtbESPQWvCQBSE70L/w/IKXopuFGolugmxUBChiLHg9ZF9&#10;JrHZt2l2Nem/7woFj8PMfMOs08E04kadqy0rmE0jEMSF1TWXCr6OH5MlCOeRNTaWScEvOUiTp9Ea&#10;Y217PtAt96UIEHYxKqi8b2MpXVGRQTe1LXHwzrYz6IPsSqk77APcNHIeRQtpsOawUGFL7xUV3/nV&#10;KMh2/efPy+bYt6+bfDD6kp32WCo1fh6yFQhPg3+E/9tbrWDxNp/B/U1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uYBcYAAADdAAAADwAAAAAAAAAAAAAAAACYAgAAZHJz&#10;L2Rvd25yZXYueG1sUEsFBgAAAAAEAAQA9QAAAIsDAAAAAA==&#10;" path="m,685800r2400300,l2400300,,,,,685800xe" filled="f">
                  <v:stroke miterlimit="66585f" joinstyle="miter" endcap="round"/>
                  <v:path arrowok="t" textboxrect="0,0,2400300,685800"/>
                </v:shape>
                <v:rect id="Rectangle 6722" o:spid="_x0000_s1037" style="position:absolute;left:4460;top:10092;width:20665;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B+8cA&#10;AADdAAAADwAAAGRycy9kb3ducmV2LnhtbESPT2vCQBTE74V+h+UVvNVNc4gaXUPoH+KxasF6e2Rf&#10;k9Ds25Ddmuin7wqCx2FmfsOsstG04kS9aywreJlGIIhLqxuuFHztP57nIJxH1thaJgVncpCtHx9W&#10;mGo78JZOO1+JAGGXooLa+y6V0pU1GXRT2xEH78f2Bn2QfSV1j0OAm1bGUZRIgw2HhRo7eq2p/N39&#10;GQXFvMu/N/YyVO37sTh8HhZv+4VXavI05ksQnkZ/D9/aG60gmcU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AfvHAAAA3QAAAA8AAAAAAAAAAAAAAAAAmAIAAGRy&#10;cy9kb3ducmV2LnhtbFBLBQYAAAAABAAEAPUAAACMAwAAAAA=&#10;" filled="f" stroked="f">
                  <v:textbox inset="0,0,0,0">
                    <w:txbxContent>
                      <w:p w:rsidR="002F5646" w:rsidRDefault="002F5646" w:rsidP="004B3CE8">
                        <w:pPr>
                          <w:spacing w:after="160" w:line="259" w:lineRule="auto"/>
                          <w:ind w:right="0" w:firstLine="0"/>
                          <w:jc w:val="left"/>
                        </w:pPr>
                        <w:r>
                          <w:rPr>
                            <w:b/>
                          </w:rPr>
                          <w:t xml:space="preserve">РАЗВИВАЮЩИЙ </w:t>
                        </w:r>
                      </w:p>
                    </w:txbxContent>
                  </v:textbox>
                </v:rect>
                <v:rect id="Rectangle 88229" o:spid="_x0000_s1038" style="position:absolute;left:5648;top:12091;width:79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RI8YA&#10;AADeAAAADwAAAGRycy9kb3ducmV2LnhtbESPQWvCQBSE7wX/w/IEb3VjDpJEVxFt0aPVgnp7ZJ9J&#10;MPs2ZFcT/fXdQqHHYWa+YebL3tTiQa2rLCuYjCMQxLnVFRcKvo+f7wkI55E11pZJwZMcLBeDtzlm&#10;2nb8RY+DL0SAsMtQQel9k0np8pIMurFtiIN3ta1BH2RbSN1iF+CmlnEUTaXBisNCiQ2tS8pvh7tR&#10;sE2a1XlnX11Rf1y2p/0p3RxTr9Ro2K9mIDz1/j/8195pBUkSxyn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RI8YAAADe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t>(</w:t>
                        </w:r>
                      </w:p>
                    </w:txbxContent>
                  </v:textbox>
                </v:rect>
                <v:rect id="Rectangle 88230" o:spid="_x0000_s1039" style="position:absolute;left:6243;top:12091;width:1152;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uY8YA&#10;AADeAAAADwAAAGRycy9kb3ducmV2LnhtbESPzWrCQBSF9wXfYbhCd82kChLTjCJa0WVrhOjukrlN&#10;QjN3QmZqUp++syi4PJw/vmw9mlbcqHeNZQWvUQyCuLS64UrBOd+/JCCcR9bYWiYFv+RgvZo8ZZhq&#10;O/An3U6+EmGEXYoKau+7VEpX1mTQRbYjDt6X7Q36IPtK6h6HMG5aOYvjhTTYcHiosaNtTeX36cco&#10;OCTd5nK096Fq36+H4qNY7vKlV+p5Om7eQHga/SP83z5qBUkymw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uY8YAAADe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t>к</w:t>
                        </w:r>
                      </w:p>
                    </w:txbxContent>
                  </v:textbox>
                </v:rect>
                <v:rect id="Rectangle 6724" o:spid="_x0000_s1040" style="position:absolute;left:7112;top:12091;width:945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8FMYA&#10;AADdAAAADwAAAGRycy9kb3ducmV2LnhtbESPS4vCQBCE74L/YWjBm05WFh/RUURX9Ohjwd1bk2mT&#10;sJmekBlN9Nc7grDHoqq+omaLxhTiRpXLLSv46EcgiBOrc04VfJ82vTEI55E1FpZJwZ0cLObt1gxj&#10;bWs+0O3oUxEg7GJUkHlfxlK6JCODrm9L4uBdbGXQB1mlUldYB7gp5CCKhtJgzmEhw5JWGSV/x6tR&#10;sB2Xy5+dfdRp8fW7Pe/Pk/Vp4pXqdprlFISnxv+H3+2dVjAcDT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A8FM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proofErr w:type="spellStart"/>
                        <w:r>
                          <w:t>оррекцио</w:t>
                        </w:r>
                        <w:proofErr w:type="spellEnd"/>
                      </w:p>
                    </w:txbxContent>
                  </v:textbox>
                </v:rect>
                <v:rect id="Rectangle 6725" o:spid="_x0000_s1041" style="position:absolute;left:14231;top:12091;width:430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j8YA&#10;AADdAAAADwAAAGRycy9kb3ducmV2LnhtbESPS4vCQBCE74L/YWjBm05WWB/RUURX9Ohjwd1bk2mT&#10;sJmekBlN9Nc7grDHoqq+omaLxhTiRpXLLSv46EcgiBOrc04VfJ82vTEI55E1FpZJwZ0cLObt1gxj&#10;bWs+0O3oUxEg7GJUkHlfxlK6JCODrm9L4uBdbGXQB1mlUldYB7gp5CCKhtJgzmEhw5JWGSV/x6tR&#10;sB2Xy5+dfdRp8fW7Pe/Pk/Vp4pXqdprlFISnxv+H3+2dVjAcDT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Zj8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proofErr w:type="spellStart"/>
                        <w:r>
                          <w:t>нно</w:t>
                        </w:r>
                        <w:proofErr w:type="spellEnd"/>
                        <w:r>
                          <w:t xml:space="preserve"> </w:t>
                        </w:r>
                      </w:p>
                    </w:txbxContent>
                  </v:textbox>
                </v:rect>
                <v:rect id="Rectangle 6726" o:spid="_x0000_s1042" style="position:absolute;left:17462;top:12091;width:118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H+McA&#10;AADdAAAADwAAAGRycy9kb3ducmV2LnhtbESPQWvCQBSE74L/YXlCb7rRQ6rRNQRbMcc2Fqy3R/Y1&#10;Cc2+DdnVpP313UKhx2FmvmF26WhacafeNZYVLBcRCOLS6oYrBW/n43wNwnlkja1lUvBFDtL9dLLD&#10;RNuBX+le+EoECLsEFdTed4mUrqzJoFvYjjh4H7Y36IPsK6l7HALctHIVRbE02HBYqLGjQ03lZ3Ez&#10;Ck7rLnvP7fdQtc/X0+Xlsnk6b7xSD7Mx24LwNPr/8F871wrix1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eB/jHAAAA3QAAAA8AAAAAAAAAAAAAAAAAmAIAAGRy&#10;cy9kb3ducmV2LnhtbFBLBQYAAAAABAAEAPUAAACMAwAAAAA=&#10;" filled="f" stroked="f">
                  <v:textbox inset="0,0,0,0">
                    <w:txbxContent>
                      <w:p w:rsidR="002F5646" w:rsidRDefault="002F5646" w:rsidP="004B3CE8">
                        <w:pPr>
                          <w:spacing w:after="160" w:line="259" w:lineRule="auto"/>
                          <w:ind w:right="0" w:firstLine="0"/>
                          <w:jc w:val="left"/>
                        </w:pPr>
                        <w:r>
                          <w:t>–</w:t>
                        </w:r>
                      </w:p>
                    </w:txbxContent>
                  </v:textbox>
                </v:rect>
                <v:rect id="Rectangle 6727" o:spid="_x0000_s1043" style="position:absolute;left:18361;top:1173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iY8YA&#10;AADdAAAADwAAAGRycy9kb3ducmV2LnhtbESPT4vCMBTE74LfITxhb5quB/9Uo4i66FHtgru3R/Ns&#10;yzYvpYm2+umNIOxxmJnfMPNla0pxo9oVlhV8DiIQxKnVBWcKvpOv/gSE88gaS8uk4E4OlotuZ46x&#10;tg0f6XbymQgQdjEqyL2vYildmpNBN7AVcfAutjbog6wzqWtsAtyUchhFI2mw4LCQY0XrnNK/09Uo&#10;2E2q1c/ePpqs3P7uzofzdJNMvVIfvXY1A+Gp9f/hd3uvFYzGw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iY8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t xml:space="preserve"> </w:t>
                        </w:r>
                      </w:p>
                    </w:txbxContent>
                  </v:textbox>
                </v:rect>
                <v:rect id="Rectangle 6728" o:spid="_x0000_s1044" style="position:absolute;left:3469;top:14133;width:2272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2EcEA&#10;AADdAAAADwAAAGRycy9kb3ducmV2LnhtbERPy4rCMBTdC/5DuMLsNNWFo9Uo4gNd+gJ1d2mubbG5&#10;KU20nfl6sxBcHs57Om9MIV5Uudyygn4vAkGcWJ1zquB82nRHIJxH1lhYJgV/5GA+a7emGGtb84Fe&#10;R5+KEMIuRgWZ92UspUsyMuh6tiQO3N1WBn2AVSp1hXUIN4UcRNFQGsw5NGRY0jKj5HF8GgXbUbm4&#10;7ux/nRbr2/ayv4xXp7FX6qfTLCYgPDX+K/64d1rB8HcQ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NNhHBAAAA3QAAAA8AAAAAAAAAAAAAAAAAmAIAAGRycy9kb3du&#10;cmV2LnhtbFBLBQYAAAAABAAEAPUAAACGAwAAAAA=&#10;" filled="f" stroked="f">
                  <v:textbox inset="0,0,0,0">
                    <w:txbxContent>
                      <w:p w:rsidR="002F5646" w:rsidRDefault="002F5646" w:rsidP="004B3CE8">
                        <w:pPr>
                          <w:spacing w:after="160" w:line="259" w:lineRule="auto"/>
                          <w:ind w:right="0" w:firstLine="0"/>
                          <w:jc w:val="left"/>
                        </w:pPr>
                        <w:r>
                          <w:t>развивающие занятия)</w:t>
                        </w:r>
                      </w:p>
                    </w:txbxContent>
                  </v:textbox>
                </v:rect>
                <v:rect id="Rectangle 6729" o:spid="_x0000_s1045" style="position:absolute;left:20556;top:13780;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TisUA&#10;AADdAAAADwAAAGRycy9kb3ducmV2LnhtbESPQYvCMBSE74L/ITxhb5rqQW01irgrenRVUG+P5tkW&#10;m5fSRNv115uFhT0OM/MNM1+2phRPql1hWcFwEIEgTq0uOFNwOm76UxDOI2ssLZOCH3KwXHQ7c0y0&#10;bfibngefiQBhl6CC3PsqkdKlORl0A1sRB+9ma4M+yDqTusYmwE0pR1E0lgYLDgs5VrTOKb0fHkbB&#10;dlqtLjv7arLy67o978/x5zH2Sn302tUMhKfW/4f/2jutYDwZxf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ZOKxQAAAN0AAAAPAAAAAAAAAAAAAAAAAJgCAABkcnMv&#10;ZG93bnJldi54bWxQSwUGAAAAAAQABAD1AAAAigMAAAAA&#10;" filled="f" stroked="f">
                  <v:textbox inset="0,0,0,0">
                    <w:txbxContent>
                      <w:p w:rsidR="002F5646" w:rsidRDefault="002F5646" w:rsidP="004B3CE8">
                        <w:pPr>
                          <w:spacing w:after="160" w:line="259" w:lineRule="auto"/>
                          <w:ind w:right="0" w:firstLine="0"/>
                          <w:jc w:val="left"/>
                        </w:pPr>
                        <w:r>
                          <w:t xml:space="preserve"> </w:t>
                        </w:r>
                      </w:p>
                    </w:txbxContent>
                  </v:textbox>
                </v:rect>
                <v:shape id="Shape 6730" o:spid="_x0000_s1046" style="position:absolute;left:11430;top:16002;width:2298;height:3429;visibility:visible;mso-wrap-style:square;v-text-anchor:top" coordsize="22987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rI8IA&#10;AADdAAAADwAAAGRycy9kb3ducmV2LnhtbERPy2rCQBTdF/yH4Qrd1UksRImOUgTFQjdqoS4vmWsm&#10;NHMnZCavv+8sCi4P573dj7YWPbW+cqwgXSQgiAunKy4VfN+Ob2sQPiBrrB2Tgok87Hezly3m2g18&#10;of4aShFD2OeowITQ5FL6wpBFv3ANceQerrUYImxLqVscYrit5TJJMmmx4thgsKGDoeL32lkF65P+&#10;Srv75fPnZBp8+Ntx6g6pUq/z8WMDItAYnuJ/91kryFbvcX98E5+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CsjwgAAAN0AAAAPAAAAAAAAAAAAAAAAAJgCAABkcnMvZG93&#10;bnJldi54bWxQSwUGAAAAAAQABAD1AAAAhwMAAAAA&#10;" path="m57404,l172466,r,257175l229870,257175,114935,342900,,257175r57404,l57404,xe" stroked="f" strokeweight="0">
                  <v:stroke miterlimit="66585f" joinstyle="miter" endcap="round"/>
                  <v:path arrowok="t" textboxrect="0,0,229870,342900"/>
                </v:shape>
                <v:shape id="Shape 6731" o:spid="_x0000_s1047" style="position:absolute;left:11430;top:16002;width:2298;height:3429;visibility:visible;mso-wrap-style:square;v-text-anchor:top" coordsize="22987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xcIA&#10;AADdAAAADwAAAGRycy9kb3ducmV2LnhtbESPQYvCMBSE7wv+h/AEb2taha5Uo4hQEDzI6sJeH82z&#10;KTYvoYla/70RFvY4zMw3zGoz2E7cqQ+tYwX5NANBXDvdcqPg51x9LkCEiKyxc0wKnhRgsx59rLDU&#10;7sHfdD/FRiQIhxIVmBh9KWWoDVkMU+eJk3dxvcWYZN9I3eMjwW0nZ1lWSIstpwWDnnaG6uvpZhUc&#10;nxXVh23lc1Pw+XefR08zrdRkPGyXICIN8T/8195rBcXXPIf3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5vFwgAAAN0AAAAPAAAAAAAAAAAAAAAAAJgCAABkcnMvZG93&#10;bnJldi54bWxQSwUGAAAAAAQABAD1AAAAhwMAAAAA&#10;" path="m,257175r57404,l57404,,172466,r,257175l229870,257175,114935,342900,,257175xe" filled="f">
                  <v:stroke endcap="round"/>
                  <v:path arrowok="t" textboxrect="0,0,229870,342900"/>
                </v:shape>
                <v:shape id="Shape 6733" o:spid="_x0000_s1048" style="position:absolute;top:19602;width:24003;height:5715;visibility:visible;mso-wrap-style:square;v-text-anchor:top" coordsize="24003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54cUA&#10;AADdAAAADwAAAGRycy9kb3ducmV2LnhtbESP3WrCQBSE7wu+w3IEb4pu1BolukpRGvRS4wMcssf8&#10;mD0bsluNb98tFHo5zMw3zGbXm0Y8qHOVZQXTSQSCOLe64kLBNfsar0A4j6yxsUwKXuRgtx28bTDR&#10;9slnelx8IQKEXYIKSu/bREqXl2TQTWxLHLyb7Qz6ILtC6g6fAW4aOYuiWBqsOCyU2NK+pPx++TYK&#10;+rrODh/Huk5nt/dTnBXptVqkSo2G/ecahKfe/4f/2ketIF7O5/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nhxQAAAN0AAAAPAAAAAAAAAAAAAAAAAJgCAABkcnMv&#10;ZG93bnJldi54bWxQSwUGAAAAAAQABAD1AAAAigMAAAAA&#10;" path="m,571500r2400300,l2400300,,,,,571500xe" filled="f">
                  <v:stroke miterlimit="66585f" joinstyle="miter" endcap="round"/>
                  <v:path arrowok="t" textboxrect="0,0,2400300,571500"/>
                </v:shape>
                <v:shape id="Shape 96688" o:spid="_x0000_s1049" style="position:absolute;top:19602;width:24003;height:5715;visibility:visible;mso-wrap-style:square;v-text-anchor:top" coordsize="24003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d5cUA&#10;AADeAAAADwAAAGRycy9kb3ducmV2LnhtbERPy2rCQBTdF/oPwy1010yqkNroRFpBaMGN2uD2krlN&#10;YjJ3QmbM4+87C6HLw3lvtpNpxUC9qy0reI1iEMSF1TWXCn7O+5cVCOeRNbaWScFMDrbZ48MGU21H&#10;PtJw8qUIIexSVFB536VSuqIigy6yHXHgfm1v0AfYl1L3OIZw08pFHCfSYM2hocKOdhUVzelmFOD3&#10;W158Hq7l3FyWQ50s9svjNVfq+Wn6WIPwNPl/8d39pRW8J8kq7A13whW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R3lxQAAAN4AAAAPAAAAAAAAAAAAAAAAAJgCAABkcnMv&#10;ZG93bnJldi54bWxQSwUGAAAAAAQABAD1AAAAigMAAAAA&#10;" path="m,l2400300,r,571500l,571500,,e" stroked="f" strokeweight="0">
                  <v:stroke miterlimit="66585f" joinstyle="miter" endcap="round"/>
                  <v:path arrowok="t" textboxrect="0,0,2400300,571500"/>
                </v:shape>
                <v:shape id="Shape 6735" o:spid="_x0000_s1050" style="position:absolute;top:19602;width:24003;height:5715;visibility:visible;mso-wrap-style:square;v-text-anchor:top" coordsize="24003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EDsUA&#10;AADdAAAADwAAAGRycy9kb3ducmV2LnhtbESP3WrCQBSE7wu+w3IEb4putDVKdBWpGPRS4wMcssf8&#10;mD0bsluNb98tFHo5zMw3zHrbm0Y8qHOVZQXTSQSCOLe64kLBNTuMlyCcR9bYWCYFL3Kw3Qze1pho&#10;++QzPS6+EAHCLkEFpfdtIqXLSzLoJrYlDt7NdgZ9kF0hdYfPADeNnEVRLA1WHBZKbOmrpPx++TYK&#10;+rrO9p/Huk5nt/dTnBXptZqnSo2G/W4FwlPv/8N/7aNWEC8+5v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sQOxQAAAN0AAAAPAAAAAAAAAAAAAAAAAJgCAABkcnMv&#10;ZG93bnJldi54bWxQSwUGAAAAAAQABAD1AAAAigMAAAAA&#10;" path="m,571500r2400300,l2400300,,,,,571500xe" filled="f">
                  <v:stroke miterlimit="66585f" joinstyle="miter" endcap="round"/>
                  <v:path arrowok="t" textboxrect="0,0,2400300,571500"/>
                </v:shape>
                <v:rect id="Rectangle 6736" o:spid="_x0000_s1051" style="position:absolute;left:4643;top:20562;width:20191;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RJcYA&#10;AADdAAAADwAAAGRycy9kb3ducmV2LnhtbESPQWvCQBSE7wX/w/IEb3WjhTRGVxGt6LFVQb09ss8k&#10;mH0bsquJ/fXdQqHHYWa+YWaLzlTiQY0rLSsYDSMQxJnVJecKjofNawLCeWSNlWVS8CQHi3nvZYap&#10;ti1/0WPvcxEg7FJUUHhfp1K6rCCDbmhr4uBdbWPQB9nkUjfYBrip5DiKYmmw5LBQYE2rgrLb/m4U&#10;bJN6ed7Z7zavPi7b0+dpsj5MvFKDfrecgvDU+f/wX3unFcTv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RJc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rPr>
                            <w:b/>
                          </w:rPr>
                          <w:t xml:space="preserve">КОНТРОЛЬНЫЙ </w:t>
                        </w:r>
                      </w:p>
                    </w:txbxContent>
                  </v:textbox>
                </v:rect>
                <v:rect id="Rectangle 6737" o:spid="_x0000_s1052" style="position:absolute;left:4932;top:22239;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0vsYA&#10;AADdAAAADwAAAGRycy9kb3ducmV2LnhtbESPS4vCQBCE78L+h6EXvOlEBR/RUcTdRY++QL01mTYJ&#10;ZnpCZtZEf/3OguCxqKqvqNmiMYW4U+Vyywp63QgEcWJ1zqmC4+GnMwbhPLLGwjIpeJCDxfyjNcNY&#10;25p3dN/7VAQIuxgVZN6XsZQuycig69qSOHhXWxn0QVap1BXWAW4K2Y+ioTSYc1jIsKRVRslt/2sU&#10;rMfl8ryxzzotvi/r0/Y0+TpMvFLtz2Y5BeGp8e/wq73RCoajw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0vs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t>(</w:t>
                        </w:r>
                      </w:p>
                    </w:txbxContent>
                  </v:textbox>
                </v:rect>
                <v:rect id="Rectangle 6738" o:spid="_x0000_s1053" style="position:absolute;left:5527;top:22591;width:1804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gzMIA&#10;AADdAAAADwAAAGRycy9kb3ducmV2LnhtbERPy4rCMBTdC/5DuII7TR3BRzWKzANdOnVA3V2aa1ts&#10;bkqTsdWvNwvB5eG8l+vWlOJGtSssKxgNIxDEqdUFZwr+Dj+DGQjnkTWWlknBnRysV93OEmNtG/6l&#10;W+IzEULYxagg976KpXRpTgbd0FbEgbvY2qAPsM6krrEJ4aaUH1E0kQYLDg05VvSZU3pN/o2C7aza&#10;nHb20WTl93l73B/nX4e5V6rfazcLEJ5a/xa/3DutYDIdh7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KDMwgAAAN0AAAAPAAAAAAAAAAAAAAAAAJgCAABkcnMvZG93&#10;bnJldi54bWxQSwUGAAAAAAQABAD1AAAAhwMAAAAA&#10;" filled="f" stroked="f">
                  <v:textbox inset="0,0,0,0">
                    <w:txbxContent>
                      <w:p w:rsidR="002F5646" w:rsidRDefault="002F5646" w:rsidP="004B3CE8">
                        <w:pPr>
                          <w:spacing w:after="160" w:line="259" w:lineRule="auto"/>
                          <w:ind w:right="0" w:firstLine="0"/>
                          <w:jc w:val="left"/>
                        </w:pPr>
                        <w:r>
                          <w:t>диагностический)</w:t>
                        </w:r>
                      </w:p>
                    </w:txbxContent>
                  </v:textbox>
                </v:rect>
                <v:rect id="Rectangle 6739" o:spid="_x0000_s1054" style="position:absolute;left:19093;top:2223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FV8cA&#10;AADdAAAADwAAAGRycy9kb3ducmV2LnhtbESPQWvCQBSE74X+h+UVvNVNLcQkuorUih6tFlJvj+xr&#10;Epp9G7Krif31XUHocZiZb5j5cjCNuFDnassKXsYRCOLC6ppLBZ/HzXMCwnlkjY1lUnAlB8vF48Mc&#10;M217/qDLwZciQNhlqKDyvs2kdEVFBt3YtsTB+7adQR9kV0rdYR/gppGTKIqlwZrDQoUtvVVU/BzO&#10;RsE2aVdfO/vbl837aZvv83R9TL1So6dhNQPhafD/4Xt7pxXE0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BVfHAAAA3QAAAA8AAAAAAAAAAAAAAAAAmAIAAGRy&#10;cy9kb3ducmV2LnhtbFBLBQYAAAAABAAEAPUAAACMAwAAAAA=&#10;" filled="f" stroked="f">
                  <v:textbox inset="0,0,0,0">
                    <w:txbxContent>
                      <w:p w:rsidR="002F5646" w:rsidRDefault="002F5646" w:rsidP="004B3CE8">
                        <w:pPr>
                          <w:spacing w:after="160" w:line="259" w:lineRule="auto"/>
                          <w:ind w:right="0" w:firstLine="0"/>
                          <w:jc w:val="left"/>
                        </w:pPr>
                        <w:r>
                          <w:t xml:space="preserve"> </w:t>
                        </w:r>
                      </w:p>
                    </w:txbxContent>
                  </v:textbox>
                </v:rect>
                <w10:anchorlock/>
              </v:group>
            </w:pict>
          </mc:Fallback>
        </mc:AlternateContent>
      </w:r>
    </w:p>
    <w:p w:rsidR="004B3CE8" w:rsidRPr="00D61DB8" w:rsidRDefault="004B3CE8" w:rsidP="00D61DB8">
      <w:pPr>
        <w:spacing w:line="276" w:lineRule="auto"/>
        <w:ind w:left="-15" w:right="530"/>
        <w:rPr>
          <w:color w:val="000000" w:themeColor="text1"/>
          <w:szCs w:val="28"/>
        </w:rPr>
      </w:pPr>
      <w:r w:rsidRPr="00D61DB8">
        <w:rPr>
          <w:color w:val="000000" w:themeColor="text1"/>
          <w:szCs w:val="28"/>
        </w:rPr>
        <w:t xml:space="preserve">При составлении программы  учитывается принцип комплектности методов психологического воздействия, который утверждает не только необходимость использования всего многообразия методов, техник и приемов из арсенала практической психологии, но и активное привлечение ближайшего социального окружения к участию в данной программе. Ведь </w:t>
      </w:r>
      <w:r w:rsidRPr="00D61DB8">
        <w:rPr>
          <w:color w:val="000000" w:themeColor="text1"/>
          <w:szCs w:val="28"/>
        </w:rPr>
        <w:lastRenderedPageBreak/>
        <w:t xml:space="preserve">окружение ребенка – родители, воспитатели, предметно-развивающая среда – играет решающую роль в его психическом развитии. </w:t>
      </w:r>
    </w:p>
    <w:p w:rsidR="004B3CE8" w:rsidRPr="00D61DB8" w:rsidRDefault="004B3CE8" w:rsidP="00D61DB8">
      <w:pPr>
        <w:spacing w:after="107" w:line="276" w:lineRule="auto"/>
        <w:ind w:left="723" w:right="0" w:firstLine="0"/>
        <w:jc w:val="left"/>
        <w:rPr>
          <w:color w:val="000000" w:themeColor="text1"/>
          <w:szCs w:val="28"/>
        </w:rPr>
      </w:pPr>
    </w:p>
    <w:p w:rsidR="004B3CE8" w:rsidRPr="00D61DB8" w:rsidRDefault="004B3CE8" w:rsidP="00D61DB8">
      <w:pPr>
        <w:spacing w:after="131" w:line="276" w:lineRule="auto"/>
        <w:ind w:left="708" w:right="0" w:firstLine="0"/>
        <w:jc w:val="left"/>
        <w:rPr>
          <w:color w:val="000000" w:themeColor="text1"/>
          <w:szCs w:val="28"/>
        </w:rPr>
      </w:pPr>
      <w:r w:rsidRPr="00D61DB8">
        <w:rPr>
          <w:color w:val="000000" w:themeColor="text1"/>
          <w:szCs w:val="28"/>
        </w:rPr>
        <w:t xml:space="preserve"> </w:t>
      </w:r>
    </w:p>
    <w:p w:rsidR="004B3CE8" w:rsidRPr="00D61DB8" w:rsidRDefault="004B3CE8" w:rsidP="00D61DB8">
      <w:pPr>
        <w:spacing w:after="131" w:line="276" w:lineRule="auto"/>
        <w:ind w:left="708" w:right="0" w:firstLine="0"/>
        <w:jc w:val="left"/>
        <w:rPr>
          <w:color w:val="000000" w:themeColor="text1"/>
          <w:szCs w:val="28"/>
        </w:rPr>
      </w:pPr>
      <w:r w:rsidRPr="00D61DB8">
        <w:rPr>
          <w:color w:val="000000" w:themeColor="text1"/>
          <w:szCs w:val="28"/>
        </w:rPr>
        <w:t xml:space="preserve"> </w:t>
      </w:r>
    </w:p>
    <w:p w:rsidR="004B3CE8" w:rsidRPr="00D61DB8" w:rsidRDefault="004B3CE8" w:rsidP="00D61DB8">
      <w:pPr>
        <w:spacing w:after="0" w:line="276" w:lineRule="auto"/>
        <w:ind w:left="708" w:right="0" w:firstLine="0"/>
        <w:jc w:val="left"/>
        <w:rPr>
          <w:color w:val="000000" w:themeColor="text1"/>
          <w:szCs w:val="28"/>
        </w:rPr>
      </w:pPr>
      <w:r w:rsidRPr="00D61DB8">
        <w:rPr>
          <w:color w:val="000000" w:themeColor="text1"/>
          <w:szCs w:val="28"/>
        </w:rPr>
        <w:t xml:space="preserve"> </w:t>
      </w:r>
    </w:p>
    <w:p w:rsidR="004B3CE8" w:rsidRPr="00D61DB8" w:rsidRDefault="004B3CE8" w:rsidP="00D61DB8">
      <w:pPr>
        <w:spacing w:after="112" w:line="276" w:lineRule="auto"/>
        <w:ind w:left="723" w:right="0" w:firstLine="0"/>
        <w:jc w:val="left"/>
        <w:rPr>
          <w:color w:val="000000" w:themeColor="text1"/>
          <w:szCs w:val="28"/>
        </w:rPr>
      </w:pPr>
      <w:r w:rsidRPr="00D61DB8">
        <w:rPr>
          <w:noProof/>
          <w:color w:val="000000" w:themeColor="text1"/>
          <w:szCs w:val="28"/>
        </w:rPr>
        <mc:AlternateContent>
          <mc:Choice Requires="wpg">
            <w:drawing>
              <wp:inline distT="0" distB="0" distL="0" distR="0" wp14:anchorId="071E2B4F" wp14:editId="2B703577">
                <wp:extent cx="5407736" cy="4002137"/>
                <wp:effectExtent l="0" t="0" r="0" b="0"/>
                <wp:docPr id="88347" name="Группа 88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736" cy="4002137"/>
                          <a:chOff x="398907" y="0"/>
                          <a:chExt cx="5407737" cy="4002172"/>
                        </a:xfrm>
                      </wpg:grpSpPr>
                      <wps:wsp>
                        <wps:cNvPr id="6763" name="Rectangle 6763"/>
                        <wps:cNvSpPr/>
                        <wps:spPr>
                          <a:xfrm>
                            <a:off x="5497703" y="3739647"/>
                            <a:ext cx="59288" cy="262525"/>
                          </a:xfrm>
                          <a:prstGeom prst="rect">
                            <a:avLst/>
                          </a:prstGeom>
                          <a:ln>
                            <a:noFill/>
                          </a:ln>
                        </wps:spPr>
                        <wps:txbx>
                          <w:txbxContent>
                            <w:p w:rsidR="00423F78" w:rsidRDefault="00423F78" w:rsidP="004B3CE8">
                              <w:pPr>
                                <w:spacing w:after="160" w:line="259" w:lineRule="auto"/>
                                <w:ind w:right="0" w:firstLine="0"/>
                                <w:jc w:val="left"/>
                              </w:pPr>
                              <w:r>
                                <w:t xml:space="preserve"> </w:t>
                              </w:r>
                            </w:p>
                          </w:txbxContent>
                        </wps:txbx>
                        <wps:bodyPr horzOverflow="overflow" vert="horz" lIns="0" tIns="0" rIns="0" bIns="0" rtlCol="0">
                          <a:noAutofit/>
                        </wps:bodyPr>
                      </wps:wsp>
                      <wps:wsp>
                        <wps:cNvPr id="6801" name="Shape 6801"/>
                        <wps:cNvSpPr/>
                        <wps:spPr>
                          <a:xfrm>
                            <a:off x="2735126" y="1554481"/>
                            <a:ext cx="1920240" cy="777240"/>
                          </a:xfrm>
                          <a:custGeom>
                            <a:avLst/>
                            <a:gdLst/>
                            <a:ahLst/>
                            <a:cxnLst/>
                            <a:rect l="0" t="0" r="0" b="0"/>
                            <a:pathLst>
                              <a:path w="1920240" h="777240">
                                <a:moveTo>
                                  <a:pt x="1920240" y="777240"/>
                                </a:moveTo>
                                <a:lnTo>
                                  <a:pt x="1920240" y="615315"/>
                                </a:lnTo>
                                <a:lnTo>
                                  <a:pt x="0" y="615315"/>
                                </a:lnTo>
                                <a:lnTo>
                                  <a:pt x="0" y="0"/>
                                </a:lnTo>
                              </a:path>
                            </a:pathLst>
                          </a:custGeom>
                          <a:noFill/>
                          <a:ln w="28575" cap="flat" cmpd="sng" algn="ctr">
                            <a:solidFill>
                              <a:srgbClr val="000000"/>
                            </a:solidFill>
                            <a:prstDash val="solid"/>
                            <a:miter lim="101600"/>
                          </a:ln>
                          <a:effectLst/>
                        </wps:spPr>
                        <wps:bodyPr/>
                      </wps:wsp>
                      <wps:wsp>
                        <wps:cNvPr id="6802" name="Shape 6802"/>
                        <wps:cNvSpPr/>
                        <wps:spPr>
                          <a:xfrm>
                            <a:off x="2708384" y="1553980"/>
                            <a:ext cx="45719" cy="417713"/>
                          </a:xfrm>
                          <a:custGeom>
                            <a:avLst/>
                            <a:gdLst/>
                            <a:ahLst/>
                            <a:cxnLst/>
                            <a:rect l="0" t="0" r="0" b="0"/>
                            <a:pathLst>
                              <a:path w="635" h="777240">
                                <a:moveTo>
                                  <a:pt x="0" y="777240"/>
                                </a:moveTo>
                                <a:lnTo>
                                  <a:pt x="635" y="0"/>
                                </a:lnTo>
                              </a:path>
                            </a:pathLst>
                          </a:custGeom>
                          <a:noFill/>
                          <a:ln w="28575" cap="flat" cmpd="sng" algn="ctr">
                            <a:solidFill>
                              <a:srgbClr val="000000"/>
                            </a:solidFill>
                            <a:prstDash val="solid"/>
                            <a:round/>
                          </a:ln>
                          <a:effectLst/>
                        </wps:spPr>
                        <wps:bodyPr/>
                      </wps:wsp>
                      <wps:wsp>
                        <wps:cNvPr id="6803" name="Shape 6803"/>
                        <wps:cNvSpPr/>
                        <wps:spPr>
                          <a:xfrm>
                            <a:off x="2237206" y="1554336"/>
                            <a:ext cx="505961" cy="777170"/>
                          </a:xfrm>
                          <a:custGeom>
                            <a:avLst/>
                            <a:gdLst/>
                            <a:ahLst/>
                            <a:cxnLst/>
                            <a:rect l="0" t="0" r="0" b="0"/>
                            <a:pathLst>
                              <a:path w="1920240" h="777240">
                                <a:moveTo>
                                  <a:pt x="0" y="777240"/>
                                </a:moveTo>
                                <a:lnTo>
                                  <a:pt x="0" y="615315"/>
                                </a:lnTo>
                                <a:lnTo>
                                  <a:pt x="1920240" y="615315"/>
                                </a:lnTo>
                                <a:lnTo>
                                  <a:pt x="1920240" y="0"/>
                                </a:lnTo>
                              </a:path>
                            </a:pathLst>
                          </a:custGeom>
                          <a:noFill/>
                          <a:ln w="28575" cap="flat" cmpd="sng" algn="ctr">
                            <a:solidFill>
                              <a:srgbClr val="000000"/>
                            </a:solidFill>
                            <a:prstDash val="solid"/>
                            <a:miter lim="101600"/>
                          </a:ln>
                          <a:effectLst/>
                        </wps:spPr>
                        <wps:bodyPr/>
                      </wps:wsp>
                      <wps:wsp>
                        <wps:cNvPr id="6804" name="Shape 6804"/>
                        <wps:cNvSpPr/>
                        <wps:spPr>
                          <a:xfrm>
                            <a:off x="1920240" y="0"/>
                            <a:ext cx="1645920" cy="1554480"/>
                          </a:xfrm>
                          <a:custGeom>
                            <a:avLst/>
                            <a:gdLst/>
                            <a:ahLst/>
                            <a:cxnLst/>
                            <a:rect l="0" t="0" r="0" b="0"/>
                            <a:pathLst>
                              <a:path w="1645920" h="1554480">
                                <a:moveTo>
                                  <a:pt x="259080" y="0"/>
                                </a:moveTo>
                                <a:lnTo>
                                  <a:pt x="1386840" y="0"/>
                                </a:lnTo>
                                <a:cubicBezTo>
                                  <a:pt x="1529969" y="0"/>
                                  <a:pt x="1645920" y="115951"/>
                                  <a:pt x="1645920" y="259080"/>
                                </a:cubicBezTo>
                                <a:lnTo>
                                  <a:pt x="1645920" y="1295400"/>
                                </a:lnTo>
                                <a:cubicBezTo>
                                  <a:pt x="1645920" y="1438529"/>
                                  <a:pt x="1529969" y="1554480"/>
                                  <a:pt x="1386840" y="1554480"/>
                                </a:cubicBezTo>
                                <a:lnTo>
                                  <a:pt x="259080" y="1554480"/>
                                </a:lnTo>
                                <a:cubicBezTo>
                                  <a:pt x="115951" y="1554480"/>
                                  <a:pt x="0" y="1438529"/>
                                  <a:pt x="0" y="1295400"/>
                                </a:cubicBezTo>
                                <a:lnTo>
                                  <a:pt x="0" y="259080"/>
                                </a:lnTo>
                                <a:cubicBezTo>
                                  <a:pt x="0" y="115951"/>
                                  <a:pt x="115951" y="0"/>
                                  <a:pt x="259080" y="0"/>
                                </a:cubicBezTo>
                                <a:close/>
                              </a:path>
                            </a:pathLst>
                          </a:custGeom>
                          <a:solidFill>
                            <a:srgbClr val="BBE0E3"/>
                          </a:solidFill>
                          <a:ln w="0" cap="flat">
                            <a:noFill/>
                            <a:miter lim="101600"/>
                          </a:ln>
                          <a:effectLst/>
                        </wps:spPr>
                        <wps:bodyPr/>
                      </wps:wsp>
                      <wps:wsp>
                        <wps:cNvPr id="6805" name="Shape 6805"/>
                        <wps:cNvSpPr/>
                        <wps:spPr>
                          <a:xfrm>
                            <a:off x="1920240" y="0"/>
                            <a:ext cx="1645920" cy="1554480"/>
                          </a:xfrm>
                          <a:custGeom>
                            <a:avLst/>
                            <a:gdLst/>
                            <a:ahLst/>
                            <a:cxnLst/>
                            <a:rect l="0" t="0" r="0" b="0"/>
                            <a:pathLst>
                              <a:path w="1645920" h="1554480">
                                <a:moveTo>
                                  <a:pt x="259080" y="0"/>
                                </a:moveTo>
                                <a:cubicBezTo>
                                  <a:pt x="115951" y="0"/>
                                  <a:pt x="0" y="115951"/>
                                  <a:pt x="0" y="259080"/>
                                </a:cubicBezTo>
                                <a:lnTo>
                                  <a:pt x="0" y="1295400"/>
                                </a:lnTo>
                                <a:cubicBezTo>
                                  <a:pt x="0" y="1438529"/>
                                  <a:pt x="115951" y="1554480"/>
                                  <a:pt x="259080" y="1554480"/>
                                </a:cubicBezTo>
                                <a:lnTo>
                                  <a:pt x="1386840" y="1554480"/>
                                </a:lnTo>
                                <a:cubicBezTo>
                                  <a:pt x="1529969" y="1554480"/>
                                  <a:pt x="1645920" y="1438529"/>
                                  <a:pt x="1645920" y="1295400"/>
                                </a:cubicBezTo>
                                <a:lnTo>
                                  <a:pt x="1645920" y="259080"/>
                                </a:lnTo>
                                <a:cubicBezTo>
                                  <a:pt x="1645920" y="115951"/>
                                  <a:pt x="1529969" y="0"/>
                                  <a:pt x="1386840" y="0"/>
                                </a:cubicBezTo>
                                <a:close/>
                              </a:path>
                            </a:pathLst>
                          </a:custGeom>
                          <a:noFill/>
                          <a:ln w="9525" cap="rnd" cmpd="sng" algn="ctr">
                            <a:solidFill>
                              <a:srgbClr val="000000"/>
                            </a:solidFill>
                            <a:prstDash val="solid"/>
                            <a:round/>
                          </a:ln>
                          <a:effectLst/>
                        </wps:spPr>
                        <wps:bodyPr/>
                      </wps:wsp>
                      <wps:wsp>
                        <wps:cNvPr id="6806" name="Rectangle 6806"/>
                        <wps:cNvSpPr/>
                        <wps:spPr>
                          <a:xfrm>
                            <a:off x="2743454" y="90419"/>
                            <a:ext cx="67395" cy="298426"/>
                          </a:xfrm>
                          <a:prstGeom prst="rect">
                            <a:avLst/>
                          </a:prstGeom>
                          <a:ln>
                            <a:noFill/>
                          </a:ln>
                        </wps:spPr>
                        <wps:txbx>
                          <w:txbxContent>
                            <w:p w:rsidR="00423F78" w:rsidRDefault="00423F78" w:rsidP="004B3CE8">
                              <w:pPr>
                                <w:spacing w:after="160" w:line="259" w:lineRule="auto"/>
                                <w:ind w:right="0" w:firstLine="0"/>
                                <w:jc w:val="left"/>
                              </w:pPr>
                              <w:r>
                                <w:rPr>
                                  <w:b/>
                                  <w:sz w:val="32"/>
                                </w:rPr>
                                <w:t xml:space="preserve"> </w:t>
                              </w:r>
                            </w:p>
                          </w:txbxContent>
                        </wps:txbx>
                        <wps:bodyPr horzOverflow="overflow" vert="horz" lIns="0" tIns="0" rIns="0" bIns="0" rtlCol="0">
                          <a:noAutofit/>
                        </wps:bodyPr>
                      </wps:wsp>
                      <wps:wsp>
                        <wps:cNvPr id="6807" name="Rectangle 6807"/>
                        <wps:cNvSpPr/>
                        <wps:spPr>
                          <a:xfrm>
                            <a:off x="2743454" y="320934"/>
                            <a:ext cx="59288" cy="262525"/>
                          </a:xfrm>
                          <a:prstGeom prst="rect">
                            <a:avLst/>
                          </a:prstGeom>
                          <a:ln>
                            <a:noFill/>
                          </a:ln>
                        </wps:spPr>
                        <wps:txbx>
                          <w:txbxContent>
                            <w:p w:rsidR="00423F78" w:rsidRDefault="00423F78" w:rsidP="004B3CE8">
                              <w:pPr>
                                <w:spacing w:after="160" w:line="259" w:lineRule="auto"/>
                                <w:ind w:right="0" w:firstLine="0"/>
                                <w:jc w:val="left"/>
                              </w:pPr>
                              <w:r>
                                <w:rPr>
                                  <w:b/>
                                </w:rPr>
                                <w:t xml:space="preserve"> </w:t>
                              </w:r>
                            </w:p>
                          </w:txbxContent>
                        </wps:txbx>
                        <wps:bodyPr horzOverflow="overflow" vert="horz" lIns="0" tIns="0" rIns="0" bIns="0" rtlCol="0">
                          <a:noAutofit/>
                        </wps:bodyPr>
                      </wps:wsp>
                      <wps:wsp>
                        <wps:cNvPr id="6808" name="Rectangle 6808"/>
                        <wps:cNvSpPr/>
                        <wps:spPr>
                          <a:xfrm>
                            <a:off x="2287524" y="563264"/>
                            <a:ext cx="1271596" cy="211907"/>
                          </a:xfrm>
                          <a:prstGeom prst="rect">
                            <a:avLst/>
                          </a:prstGeom>
                          <a:ln>
                            <a:noFill/>
                          </a:ln>
                        </wps:spPr>
                        <wps:txbx>
                          <w:txbxContent>
                            <w:p w:rsidR="00423F78" w:rsidRDefault="00423F78" w:rsidP="004B3CE8">
                              <w:pPr>
                                <w:spacing w:after="160" w:line="259" w:lineRule="auto"/>
                                <w:ind w:right="0" w:firstLine="0"/>
                                <w:jc w:val="left"/>
                              </w:pPr>
                              <w:r>
                                <w:rPr>
                                  <w:b/>
                                </w:rPr>
                                <w:t xml:space="preserve">РАБОТА </w:t>
                              </w:r>
                              <w:proofErr w:type="gramStart"/>
                              <w:r>
                                <w:rPr>
                                  <w:b/>
                                </w:rPr>
                                <w:t>С</w:t>
                              </w:r>
                              <w:proofErr w:type="gramEnd"/>
                              <w:r>
                                <w:rPr>
                                  <w:b/>
                                </w:rPr>
                                <w:t xml:space="preserve"> </w:t>
                              </w:r>
                            </w:p>
                          </w:txbxContent>
                        </wps:txbx>
                        <wps:bodyPr horzOverflow="overflow" vert="horz" lIns="0" tIns="0" rIns="0" bIns="0" rtlCol="0">
                          <a:noAutofit/>
                        </wps:bodyPr>
                      </wps:wsp>
                      <wps:wsp>
                        <wps:cNvPr id="6809" name="Rectangle 6809"/>
                        <wps:cNvSpPr/>
                        <wps:spPr>
                          <a:xfrm>
                            <a:off x="2087880" y="772051"/>
                            <a:ext cx="675165" cy="211907"/>
                          </a:xfrm>
                          <a:prstGeom prst="rect">
                            <a:avLst/>
                          </a:prstGeom>
                          <a:ln>
                            <a:noFill/>
                          </a:ln>
                        </wps:spPr>
                        <wps:txbx>
                          <w:txbxContent>
                            <w:p w:rsidR="00423F78" w:rsidRDefault="00423F78" w:rsidP="004B3CE8">
                              <w:pPr>
                                <w:spacing w:after="160" w:line="259" w:lineRule="auto"/>
                                <w:ind w:right="0" w:firstLine="0"/>
                                <w:jc w:val="left"/>
                              </w:pPr>
                              <w:r>
                                <w:rPr>
                                  <w:b/>
                                </w:rPr>
                                <w:t>РОДИ</w:t>
                              </w:r>
                            </w:p>
                          </w:txbxContent>
                        </wps:txbx>
                        <wps:bodyPr horzOverflow="overflow" vert="horz" lIns="0" tIns="0" rIns="0" bIns="0" rtlCol="0">
                          <a:noAutofit/>
                        </wps:bodyPr>
                      </wps:wsp>
                      <wps:wsp>
                        <wps:cNvPr id="6810" name="Rectangle 6810"/>
                        <wps:cNvSpPr/>
                        <wps:spPr>
                          <a:xfrm>
                            <a:off x="2595626" y="772051"/>
                            <a:ext cx="886702" cy="211907"/>
                          </a:xfrm>
                          <a:prstGeom prst="rect">
                            <a:avLst/>
                          </a:prstGeom>
                          <a:ln>
                            <a:noFill/>
                          </a:ln>
                        </wps:spPr>
                        <wps:txbx>
                          <w:txbxContent>
                            <w:p w:rsidR="00423F78" w:rsidRDefault="00423F78" w:rsidP="004B3CE8">
                              <w:pPr>
                                <w:spacing w:after="160" w:line="259" w:lineRule="auto"/>
                                <w:ind w:right="0" w:firstLine="0"/>
                                <w:jc w:val="left"/>
                              </w:pPr>
                              <w:r>
                                <w:rPr>
                                  <w:b/>
                                </w:rPr>
                                <w:t>ТЕЛЯМ</w:t>
                              </w:r>
                            </w:p>
                          </w:txbxContent>
                        </wps:txbx>
                        <wps:bodyPr horzOverflow="overflow" vert="horz" lIns="0" tIns="0" rIns="0" bIns="0" rtlCol="0">
                          <a:noAutofit/>
                        </wps:bodyPr>
                      </wps:wsp>
                      <wps:wsp>
                        <wps:cNvPr id="6811" name="Rectangle 6811"/>
                        <wps:cNvSpPr/>
                        <wps:spPr>
                          <a:xfrm>
                            <a:off x="3261614" y="772051"/>
                            <a:ext cx="184503" cy="211907"/>
                          </a:xfrm>
                          <a:prstGeom prst="rect">
                            <a:avLst/>
                          </a:prstGeom>
                          <a:ln>
                            <a:noFill/>
                          </a:ln>
                        </wps:spPr>
                        <wps:txbx>
                          <w:txbxContent>
                            <w:p w:rsidR="00423F78" w:rsidRDefault="00423F78" w:rsidP="004B3CE8">
                              <w:pPr>
                                <w:spacing w:after="160" w:line="259" w:lineRule="auto"/>
                                <w:ind w:right="0" w:firstLine="0"/>
                                <w:jc w:val="left"/>
                              </w:pPr>
                              <w:r>
                                <w:rPr>
                                  <w:b/>
                                </w:rPr>
                                <w:t>И</w:t>
                              </w:r>
                            </w:p>
                          </w:txbxContent>
                        </wps:txbx>
                        <wps:bodyPr horzOverflow="overflow" vert="horz" lIns="0" tIns="0" rIns="0" bIns="0" rtlCol="0">
                          <a:noAutofit/>
                        </wps:bodyPr>
                      </wps:wsp>
                      <wps:wsp>
                        <wps:cNvPr id="6812" name="Rectangle 6812"/>
                        <wps:cNvSpPr/>
                        <wps:spPr>
                          <a:xfrm>
                            <a:off x="3400298" y="733937"/>
                            <a:ext cx="59288" cy="262525"/>
                          </a:xfrm>
                          <a:prstGeom prst="rect">
                            <a:avLst/>
                          </a:prstGeom>
                          <a:ln>
                            <a:noFill/>
                          </a:ln>
                        </wps:spPr>
                        <wps:txbx>
                          <w:txbxContent>
                            <w:p w:rsidR="00423F78" w:rsidRDefault="00423F78" w:rsidP="004B3CE8">
                              <w:pPr>
                                <w:spacing w:after="160" w:line="259" w:lineRule="auto"/>
                                <w:ind w:right="0" w:firstLine="0"/>
                                <w:jc w:val="left"/>
                              </w:pPr>
                              <w:r>
                                <w:rPr>
                                  <w:b/>
                                </w:rPr>
                                <w:t xml:space="preserve"> </w:t>
                              </w:r>
                            </w:p>
                          </w:txbxContent>
                        </wps:txbx>
                        <wps:bodyPr horzOverflow="overflow" vert="horz" lIns="0" tIns="0" rIns="0" bIns="0" rtlCol="0">
                          <a:noAutofit/>
                        </wps:bodyPr>
                      </wps:wsp>
                      <wps:wsp>
                        <wps:cNvPr id="6817" name="Rectangle 6817"/>
                        <wps:cNvSpPr/>
                        <wps:spPr>
                          <a:xfrm>
                            <a:off x="1146048" y="2621030"/>
                            <a:ext cx="65888" cy="262525"/>
                          </a:xfrm>
                          <a:prstGeom prst="rect">
                            <a:avLst/>
                          </a:prstGeom>
                          <a:ln>
                            <a:noFill/>
                          </a:ln>
                        </wps:spPr>
                        <wps:txbx>
                          <w:txbxContent>
                            <w:p w:rsidR="00423F78" w:rsidRDefault="00423F78" w:rsidP="004B3CE8">
                              <w:pPr>
                                <w:spacing w:after="160" w:line="259" w:lineRule="auto"/>
                                <w:ind w:right="0" w:firstLine="0"/>
                                <w:jc w:val="left"/>
                              </w:pPr>
                              <w:r>
                                <w:t>:</w:t>
                              </w:r>
                            </w:p>
                          </w:txbxContent>
                        </wps:txbx>
                        <wps:bodyPr horzOverflow="overflow" vert="horz" lIns="0" tIns="0" rIns="0" bIns="0" rtlCol="0">
                          <a:noAutofit/>
                        </wps:bodyPr>
                      </wps:wsp>
                      <wps:wsp>
                        <wps:cNvPr id="6818" name="Rectangle 6818"/>
                        <wps:cNvSpPr/>
                        <wps:spPr>
                          <a:xfrm>
                            <a:off x="1196340" y="2621030"/>
                            <a:ext cx="59287" cy="262525"/>
                          </a:xfrm>
                          <a:prstGeom prst="rect">
                            <a:avLst/>
                          </a:prstGeom>
                          <a:ln>
                            <a:noFill/>
                          </a:ln>
                        </wps:spPr>
                        <wps:txbx>
                          <w:txbxContent>
                            <w:p w:rsidR="00423F78" w:rsidRDefault="00423F78" w:rsidP="004B3CE8">
                              <w:pPr>
                                <w:spacing w:after="160" w:line="259" w:lineRule="auto"/>
                                <w:ind w:right="0" w:firstLine="0"/>
                                <w:jc w:val="left"/>
                              </w:pPr>
                              <w:r>
                                <w:t xml:space="preserve"> </w:t>
                              </w:r>
                            </w:p>
                          </w:txbxContent>
                        </wps:txbx>
                        <wps:bodyPr horzOverflow="overflow" vert="horz" lIns="0" tIns="0" rIns="0" bIns="0" rtlCol="0">
                          <a:noAutofit/>
                        </wps:bodyPr>
                      </wps:wsp>
                      <wps:wsp>
                        <wps:cNvPr id="6822" name="Rectangle 6822"/>
                        <wps:cNvSpPr/>
                        <wps:spPr>
                          <a:xfrm>
                            <a:off x="398907" y="3476184"/>
                            <a:ext cx="1129307" cy="215727"/>
                          </a:xfrm>
                          <a:prstGeom prst="rect">
                            <a:avLst/>
                          </a:prstGeom>
                          <a:ln>
                            <a:noFill/>
                          </a:ln>
                        </wps:spPr>
                        <wps:txbx>
                          <w:txbxContent>
                            <w:p w:rsidR="00423F78" w:rsidRDefault="00423F78" w:rsidP="004B3CE8">
                              <w:pPr>
                                <w:spacing w:after="160" w:line="259" w:lineRule="auto"/>
                                <w:ind w:right="0" w:firstLine="0"/>
                                <w:jc w:val="left"/>
                              </w:pPr>
                            </w:p>
                          </w:txbxContent>
                        </wps:txbx>
                        <wps:bodyPr horzOverflow="overflow" vert="horz" lIns="0" tIns="0" rIns="0" bIns="0" rtlCol="0">
                          <a:noAutofit/>
                        </wps:bodyPr>
                      </wps:wsp>
                      <wps:wsp>
                        <wps:cNvPr id="6823" name="Rectangle 6823"/>
                        <wps:cNvSpPr/>
                        <wps:spPr>
                          <a:xfrm>
                            <a:off x="1248156" y="3440942"/>
                            <a:ext cx="59287" cy="262525"/>
                          </a:xfrm>
                          <a:prstGeom prst="rect">
                            <a:avLst/>
                          </a:prstGeom>
                          <a:ln>
                            <a:noFill/>
                          </a:ln>
                        </wps:spPr>
                        <wps:txbx>
                          <w:txbxContent>
                            <w:p w:rsidR="00423F78" w:rsidRDefault="00423F78" w:rsidP="004B3CE8">
                              <w:pPr>
                                <w:spacing w:after="160" w:line="259" w:lineRule="auto"/>
                                <w:ind w:right="0" w:firstLine="0"/>
                                <w:jc w:val="left"/>
                              </w:pPr>
                              <w:r>
                                <w:t xml:space="preserve"> </w:t>
                              </w:r>
                            </w:p>
                          </w:txbxContent>
                        </wps:txbx>
                        <wps:bodyPr horzOverflow="overflow" vert="horz" lIns="0" tIns="0" rIns="0" bIns="0" rtlCol="0">
                          <a:noAutofit/>
                        </wps:bodyPr>
                      </wps:wsp>
                      <wps:wsp>
                        <wps:cNvPr id="6824" name="Shape 6824"/>
                        <wps:cNvSpPr/>
                        <wps:spPr>
                          <a:xfrm>
                            <a:off x="949708" y="2211402"/>
                            <a:ext cx="1645920" cy="1554480"/>
                          </a:xfrm>
                          <a:custGeom>
                            <a:avLst/>
                            <a:gdLst/>
                            <a:ahLst/>
                            <a:cxnLst/>
                            <a:rect l="0" t="0" r="0" b="0"/>
                            <a:pathLst>
                              <a:path w="1645920" h="1554480">
                                <a:moveTo>
                                  <a:pt x="259080" y="0"/>
                                </a:moveTo>
                                <a:lnTo>
                                  <a:pt x="1386840" y="0"/>
                                </a:lnTo>
                                <a:cubicBezTo>
                                  <a:pt x="1529969" y="0"/>
                                  <a:pt x="1645920" y="115951"/>
                                  <a:pt x="1645920" y="259080"/>
                                </a:cubicBezTo>
                                <a:lnTo>
                                  <a:pt x="1645920" y="1295400"/>
                                </a:lnTo>
                                <a:cubicBezTo>
                                  <a:pt x="1645920" y="1438529"/>
                                  <a:pt x="1529969" y="1554480"/>
                                  <a:pt x="1386840" y="1554480"/>
                                </a:cubicBezTo>
                                <a:lnTo>
                                  <a:pt x="259080" y="1554480"/>
                                </a:lnTo>
                                <a:cubicBezTo>
                                  <a:pt x="115951" y="1554480"/>
                                  <a:pt x="0" y="1438529"/>
                                  <a:pt x="0" y="1295400"/>
                                </a:cubicBezTo>
                                <a:lnTo>
                                  <a:pt x="0" y="259080"/>
                                </a:lnTo>
                                <a:cubicBezTo>
                                  <a:pt x="0" y="115951"/>
                                  <a:pt x="115951" y="0"/>
                                  <a:pt x="259080" y="0"/>
                                </a:cubicBezTo>
                                <a:close/>
                              </a:path>
                            </a:pathLst>
                          </a:custGeom>
                          <a:solidFill>
                            <a:srgbClr val="BBE0E3"/>
                          </a:solidFill>
                          <a:ln w="0" cap="rnd">
                            <a:noFill/>
                            <a:round/>
                          </a:ln>
                          <a:effectLst/>
                        </wps:spPr>
                        <wps:bodyPr/>
                      </wps:wsp>
                      <wps:wsp>
                        <wps:cNvPr id="6825" name="Shape 6825"/>
                        <wps:cNvSpPr/>
                        <wps:spPr>
                          <a:xfrm>
                            <a:off x="949710" y="2185170"/>
                            <a:ext cx="1645920" cy="1554480"/>
                          </a:xfrm>
                          <a:custGeom>
                            <a:avLst/>
                            <a:gdLst/>
                            <a:ahLst/>
                            <a:cxnLst/>
                            <a:rect l="0" t="0" r="0" b="0"/>
                            <a:pathLst>
                              <a:path w="1645920" h="1554480">
                                <a:moveTo>
                                  <a:pt x="259080" y="0"/>
                                </a:moveTo>
                                <a:cubicBezTo>
                                  <a:pt x="115951" y="0"/>
                                  <a:pt x="0" y="115951"/>
                                  <a:pt x="0" y="259080"/>
                                </a:cubicBezTo>
                                <a:lnTo>
                                  <a:pt x="0" y="1295400"/>
                                </a:lnTo>
                                <a:cubicBezTo>
                                  <a:pt x="0" y="1438529"/>
                                  <a:pt x="115951" y="1554480"/>
                                  <a:pt x="259080" y="1554480"/>
                                </a:cubicBezTo>
                                <a:lnTo>
                                  <a:pt x="1386840" y="1554480"/>
                                </a:lnTo>
                                <a:cubicBezTo>
                                  <a:pt x="1529969" y="1554480"/>
                                  <a:pt x="1645920" y="1438529"/>
                                  <a:pt x="1645920" y="1295400"/>
                                </a:cubicBezTo>
                                <a:lnTo>
                                  <a:pt x="1645920" y="259080"/>
                                </a:lnTo>
                                <a:cubicBezTo>
                                  <a:pt x="1645920" y="115951"/>
                                  <a:pt x="1529969" y="0"/>
                                  <a:pt x="1386840" y="0"/>
                                </a:cubicBezTo>
                                <a:close/>
                              </a:path>
                            </a:pathLst>
                          </a:custGeom>
                          <a:noFill/>
                          <a:ln w="9525" cap="rnd" cmpd="sng" algn="ctr">
                            <a:solidFill>
                              <a:srgbClr val="000000"/>
                            </a:solidFill>
                            <a:prstDash val="solid"/>
                            <a:round/>
                          </a:ln>
                          <a:effectLst/>
                        </wps:spPr>
                        <wps:bodyPr/>
                      </wps:wsp>
                      <wps:wsp>
                        <wps:cNvPr id="6826" name="Rectangle 6826"/>
                        <wps:cNvSpPr/>
                        <wps:spPr>
                          <a:xfrm>
                            <a:off x="1155096" y="2259283"/>
                            <a:ext cx="1760124" cy="215727"/>
                          </a:xfrm>
                          <a:prstGeom prst="rect">
                            <a:avLst/>
                          </a:prstGeom>
                          <a:ln>
                            <a:noFill/>
                          </a:ln>
                        </wps:spPr>
                        <wps:txbx>
                          <w:txbxContent>
                            <w:p w:rsidR="00423F78" w:rsidRDefault="00423F78" w:rsidP="004B3CE8">
                              <w:pPr>
                                <w:spacing w:after="160" w:line="259" w:lineRule="auto"/>
                                <w:ind w:right="0" w:firstLine="0"/>
                                <w:jc w:val="left"/>
                              </w:pPr>
                              <w:r>
                                <w:t xml:space="preserve">Индивидуальное </w:t>
                              </w:r>
                            </w:p>
                          </w:txbxContent>
                        </wps:txbx>
                        <wps:bodyPr horzOverflow="overflow" vert="horz" lIns="0" tIns="0" rIns="0" bIns="0" rtlCol="0">
                          <a:noAutofit/>
                        </wps:bodyPr>
                      </wps:wsp>
                      <wps:wsp>
                        <wps:cNvPr id="6827" name="Rectangle 6827"/>
                        <wps:cNvSpPr/>
                        <wps:spPr>
                          <a:xfrm>
                            <a:off x="1138618" y="2422907"/>
                            <a:ext cx="1910477" cy="215727"/>
                          </a:xfrm>
                          <a:prstGeom prst="rect">
                            <a:avLst/>
                          </a:prstGeom>
                          <a:ln>
                            <a:noFill/>
                          </a:ln>
                        </wps:spPr>
                        <wps:txbx>
                          <w:txbxContent>
                            <w:p w:rsidR="00423F78" w:rsidRDefault="00423F78" w:rsidP="004B3CE8">
                              <w:pPr>
                                <w:spacing w:after="160" w:line="259" w:lineRule="auto"/>
                                <w:ind w:right="0" w:firstLine="0"/>
                                <w:jc w:val="left"/>
                              </w:pPr>
                              <w:r>
                                <w:t xml:space="preserve">консультирование </w:t>
                              </w:r>
                            </w:p>
                          </w:txbxContent>
                        </wps:txbx>
                        <wps:bodyPr horzOverflow="overflow" vert="horz" lIns="0" tIns="0" rIns="0" bIns="0" rtlCol="0">
                          <a:noAutofit/>
                        </wps:bodyPr>
                      </wps:wsp>
                      <wps:wsp>
                        <wps:cNvPr id="6828" name="Rectangle 6828"/>
                        <wps:cNvSpPr/>
                        <wps:spPr>
                          <a:xfrm>
                            <a:off x="1142476" y="2555684"/>
                            <a:ext cx="1405586" cy="215728"/>
                          </a:xfrm>
                          <a:prstGeom prst="rect">
                            <a:avLst/>
                          </a:prstGeom>
                          <a:ln>
                            <a:noFill/>
                          </a:ln>
                        </wps:spPr>
                        <wps:txbx>
                          <w:txbxContent>
                            <w:p w:rsidR="00423F78" w:rsidRDefault="00423F78" w:rsidP="004B3CE8">
                              <w:pPr>
                                <w:spacing w:after="160" w:line="259" w:lineRule="auto"/>
                                <w:ind w:right="0" w:firstLine="0"/>
                                <w:jc w:val="left"/>
                              </w:pPr>
                              <w:r>
                                <w:t xml:space="preserve">родителей </w:t>
                              </w:r>
                              <w:proofErr w:type="gramStart"/>
                              <w:r>
                                <w:t>по</w:t>
                              </w:r>
                              <w:proofErr w:type="gramEnd"/>
                              <w:r>
                                <w:t xml:space="preserve"> </w:t>
                              </w:r>
                            </w:p>
                          </w:txbxContent>
                        </wps:txbx>
                        <wps:bodyPr horzOverflow="overflow" vert="horz" lIns="0" tIns="0" rIns="0" bIns="0" rtlCol="0">
                          <a:noAutofit/>
                        </wps:bodyPr>
                      </wps:wsp>
                      <wps:wsp>
                        <wps:cNvPr id="6829" name="Rectangle 6829"/>
                        <wps:cNvSpPr/>
                        <wps:spPr>
                          <a:xfrm>
                            <a:off x="1083850" y="2768784"/>
                            <a:ext cx="1965259" cy="215728"/>
                          </a:xfrm>
                          <a:prstGeom prst="rect">
                            <a:avLst/>
                          </a:prstGeom>
                          <a:ln>
                            <a:noFill/>
                          </a:ln>
                        </wps:spPr>
                        <wps:txbx>
                          <w:txbxContent>
                            <w:p w:rsidR="00423F78" w:rsidRDefault="00423F78" w:rsidP="004B3CE8">
                              <w:pPr>
                                <w:spacing w:after="160" w:line="259" w:lineRule="auto"/>
                                <w:ind w:right="0" w:firstLine="0"/>
                                <w:jc w:val="left"/>
                              </w:pPr>
                              <w:r>
                                <w:t xml:space="preserve">вопросам развития </w:t>
                              </w:r>
                            </w:p>
                          </w:txbxContent>
                        </wps:txbx>
                        <wps:bodyPr horzOverflow="overflow" vert="horz" lIns="0" tIns="0" rIns="0" bIns="0" rtlCol="0">
                          <a:noAutofit/>
                        </wps:bodyPr>
                      </wps:wsp>
                      <wps:wsp>
                        <wps:cNvPr id="6830" name="Rectangle 6830"/>
                        <wps:cNvSpPr/>
                        <wps:spPr>
                          <a:xfrm>
                            <a:off x="1055781" y="2984538"/>
                            <a:ext cx="1985180" cy="215727"/>
                          </a:xfrm>
                          <a:prstGeom prst="rect">
                            <a:avLst/>
                          </a:prstGeom>
                          <a:ln>
                            <a:noFill/>
                          </a:ln>
                        </wps:spPr>
                        <wps:txbx>
                          <w:txbxContent>
                            <w:p w:rsidR="00423F78" w:rsidRDefault="00423F78" w:rsidP="004B3CE8">
                              <w:pPr>
                                <w:spacing w:after="160" w:line="259" w:lineRule="auto"/>
                                <w:ind w:right="0" w:firstLine="0"/>
                                <w:jc w:val="left"/>
                              </w:pPr>
                              <w:r>
                                <w:t xml:space="preserve">внимания и других </w:t>
                              </w:r>
                            </w:p>
                          </w:txbxContent>
                        </wps:txbx>
                        <wps:bodyPr horzOverflow="overflow" vert="horz" lIns="0" tIns="0" rIns="0" bIns="0" rtlCol="0">
                          <a:noAutofit/>
                        </wps:bodyPr>
                      </wps:wsp>
                      <wps:wsp>
                        <wps:cNvPr id="6831" name="Rectangle 6831"/>
                        <wps:cNvSpPr/>
                        <wps:spPr>
                          <a:xfrm>
                            <a:off x="1383625" y="3199499"/>
                            <a:ext cx="1351516" cy="215727"/>
                          </a:xfrm>
                          <a:prstGeom prst="rect">
                            <a:avLst/>
                          </a:prstGeom>
                          <a:ln>
                            <a:noFill/>
                          </a:ln>
                        </wps:spPr>
                        <wps:txbx>
                          <w:txbxContent>
                            <w:p w:rsidR="00423F78" w:rsidRDefault="00423F78" w:rsidP="004B3CE8">
                              <w:pPr>
                                <w:spacing w:after="160" w:line="259" w:lineRule="auto"/>
                                <w:ind w:right="0" w:firstLine="0"/>
                                <w:jc w:val="left"/>
                              </w:pPr>
                              <w:r>
                                <w:t xml:space="preserve">психических </w:t>
                              </w:r>
                            </w:p>
                          </w:txbxContent>
                        </wps:txbx>
                        <wps:bodyPr horzOverflow="overflow" vert="horz" lIns="0" tIns="0" rIns="0" bIns="0" rtlCol="0">
                          <a:noAutofit/>
                        </wps:bodyPr>
                      </wps:wsp>
                      <wps:wsp>
                        <wps:cNvPr id="6832" name="Rectangle 6832"/>
                        <wps:cNvSpPr/>
                        <wps:spPr>
                          <a:xfrm>
                            <a:off x="1469186" y="3427931"/>
                            <a:ext cx="1035395" cy="215727"/>
                          </a:xfrm>
                          <a:prstGeom prst="rect">
                            <a:avLst/>
                          </a:prstGeom>
                          <a:ln>
                            <a:noFill/>
                          </a:ln>
                        </wps:spPr>
                        <wps:txbx>
                          <w:txbxContent>
                            <w:p w:rsidR="00423F78" w:rsidRDefault="00423F78" w:rsidP="004B3CE8">
                              <w:pPr>
                                <w:spacing w:after="160" w:line="259" w:lineRule="auto"/>
                                <w:ind w:right="0" w:firstLine="0"/>
                                <w:jc w:val="left"/>
                              </w:pPr>
                              <w:r>
                                <w:t>процессов</w:t>
                              </w:r>
                            </w:p>
                          </w:txbxContent>
                        </wps:txbx>
                        <wps:bodyPr horzOverflow="overflow" vert="horz" lIns="0" tIns="0" rIns="0" bIns="0" rtlCol="0">
                          <a:noAutofit/>
                        </wps:bodyPr>
                      </wps:wsp>
                      <wps:wsp>
                        <wps:cNvPr id="6833" name="Rectangle 6833"/>
                        <wps:cNvSpPr/>
                        <wps:spPr>
                          <a:xfrm>
                            <a:off x="3132074" y="3643635"/>
                            <a:ext cx="59288" cy="262525"/>
                          </a:xfrm>
                          <a:prstGeom prst="rect">
                            <a:avLst/>
                          </a:prstGeom>
                          <a:ln>
                            <a:noFill/>
                          </a:ln>
                        </wps:spPr>
                        <wps:txbx>
                          <w:txbxContent>
                            <w:p w:rsidR="00423F78" w:rsidRDefault="00423F78" w:rsidP="004B3CE8">
                              <w:pPr>
                                <w:spacing w:after="160" w:line="259" w:lineRule="auto"/>
                                <w:ind w:right="0" w:firstLine="0"/>
                                <w:jc w:val="left"/>
                              </w:pPr>
                              <w:r>
                                <w:t xml:space="preserve"> </w:t>
                              </w:r>
                            </w:p>
                          </w:txbxContent>
                        </wps:txbx>
                        <wps:bodyPr horzOverflow="overflow" vert="horz" lIns="0" tIns="0" rIns="0" bIns="0" rtlCol="0">
                          <a:noAutofit/>
                        </wps:bodyPr>
                      </wps:wsp>
                      <wps:wsp>
                        <wps:cNvPr id="6834" name="Shape 6834"/>
                        <wps:cNvSpPr/>
                        <wps:spPr>
                          <a:xfrm>
                            <a:off x="3840480" y="2331720"/>
                            <a:ext cx="1645920" cy="1554480"/>
                          </a:xfrm>
                          <a:custGeom>
                            <a:avLst/>
                            <a:gdLst/>
                            <a:ahLst/>
                            <a:cxnLst/>
                            <a:rect l="0" t="0" r="0" b="0"/>
                            <a:pathLst>
                              <a:path w="1645920" h="1554480">
                                <a:moveTo>
                                  <a:pt x="259080" y="0"/>
                                </a:moveTo>
                                <a:lnTo>
                                  <a:pt x="1386840" y="0"/>
                                </a:lnTo>
                                <a:cubicBezTo>
                                  <a:pt x="1529969" y="0"/>
                                  <a:pt x="1645920" y="115951"/>
                                  <a:pt x="1645920" y="259080"/>
                                </a:cubicBezTo>
                                <a:lnTo>
                                  <a:pt x="1645920" y="1295400"/>
                                </a:lnTo>
                                <a:cubicBezTo>
                                  <a:pt x="1645920" y="1438529"/>
                                  <a:pt x="1529969" y="1554480"/>
                                  <a:pt x="1386840" y="1554480"/>
                                </a:cubicBezTo>
                                <a:lnTo>
                                  <a:pt x="259080" y="1554480"/>
                                </a:lnTo>
                                <a:cubicBezTo>
                                  <a:pt x="115951" y="1554480"/>
                                  <a:pt x="0" y="1438529"/>
                                  <a:pt x="0" y="1295400"/>
                                </a:cubicBezTo>
                                <a:lnTo>
                                  <a:pt x="0" y="259080"/>
                                </a:lnTo>
                                <a:cubicBezTo>
                                  <a:pt x="0" y="115951"/>
                                  <a:pt x="115951" y="0"/>
                                  <a:pt x="259080" y="0"/>
                                </a:cubicBezTo>
                                <a:close/>
                              </a:path>
                            </a:pathLst>
                          </a:custGeom>
                          <a:solidFill>
                            <a:srgbClr val="BBE0E3"/>
                          </a:solidFill>
                          <a:ln w="0" cap="rnd">
                            <a:noFill/>
                            <a:round/>
                          </a:ln>
                          <a:effectLst/>
                        </wps:spPr>
                        <wps:bodyPr/>
                      </wps:wsp>
                      <wps:wsp>
                        <wps:cNvPr id="6835" name="Shape 6835"/>
                        <wps:cNvSpPr/>
                        <wps:spPr>
                          <a:xfrm>
                            <a:off x="3840480" y="2331720"/>
                            <a:ext cx="1645920" cy="1554480"/>
                          </a:xfrm>
                          <a:custGeom>
                            <a:avLst/>
                            <a:gdLst/>
                            <a:ahLst/>
                            <a:cxnLst/>
                            <a:rect l="0" t="0" r="0" b="0"/>
                            <a:pathLst>
                              <a:path w="1645920" h="1554480">
                                <a:moveTo>
                                  <a:pt x="259080" y="0"/>
                                </a:moveTo>
                                <a:cubicBezTo>
                                  <a:pt x="115951" y="0"/>
                                  <a:pt x="0" y="115951"/>
                                  <a:pt x="0" y="259080"/>
                                </a:cubicBezTo>
                                <a:lnTo>
                                  <a:pt x="0" y="1295400"/>
                                </a:lnTo>
                                <a:cubicBezTo>
                                  <a:pt x="0" y="1438529"/>
                                  <a:pt x="115951" y="1554480"/>
                                  <a:pt x="259080" y="1554480"/>
                                </a:cubicBezTo>
                                <a:lnTo>
                                  <a:pt x="1386840" y="1554480"/>
                                </a:lnTo>
                                <a:cubicBezTo>
                                  <a:pt x="1529969" y="1554480"/>
                                  <a:pt x="1645920" y="1438529"/>
                                  <a:pt x="1645920" y="1295400"/>
                                </a:cubicBezTo>
                                <a:lnTo>
                                  <a:pt x="1645920" y="259080"/>
                                </a:lnTo>
                                <a:cubicBezTo>
                                  <a:pt x="1645920" y="115951"/>
                                  <a:pt x="1529969" y="0"/>
                                  <a:pt x="1386840" y="0"/>
                                </a:cubicBezTo>
                                <a:close/>
                              </a:path>
                            </a:pathLst>
                          </a:custGeom>
                          <a:noFill/>
                          <a:ln w="9525" cap="rnd" cmpd="sng" algn="ctr">
                            <a:solidFill>
                              <a:srgbClr val="000000"/>
                            </a:solidFill>
                            <a:prstDash val="solid"/>
                            <a:round/>
                          </a:ln>
                          <a:effectLst/>
                        </wps:spPr>
                        <wps:bodyPr/>
                      </wps:wsp>
                      <wps:wsp>
                        <wps:cNvPr id="6836" name="Rectangle 6836"/>
                        <wps:cNvSpPr/>
                        <wps:spPr>
                          <a:xfrm>
                            <a:off x="4177538" y="2452055"/>
                            <a:ext cx="1351753" cy="215727"/>
                          </a:xfrm>
                          <a:prstGeom prst="rect">
                            <a:avLst/>
                          </a:prstGeom>
                          <a:ln>
                            <a:noFill/>
                          </a:ln>
                        </wps:spPr>
                        <wps:txbx>
                          <w:txbxContent>
                            <w:p w:rsidR="00423F78" w:rsidRDefault="00423F78" w:rsidP="004B3CE8">
                              <w:pPr>
                                <w:spacing w:after="160" w:line="259" w:lineRule="auto"/>
                                <w:ind w:right="0" w:firstLine="0"/>
                                <w:jc w:val="left"/>
                              </w:pPr>
                              <w:r>
                                <w:t xml:space="preserve">Оформление </w:t>
                              </w:r>
                            </w:p>
                          </w:txbxContent>
                        </wps:txbx>
                        <wps:bodyPr horzOverflow="overflow" vert="horz" lIns="0" tIns="0" rIns="0" bIns="0" rtlCol="0">
                          <a:noAutofit/>
                        </wps:bodyPr>
                      </wps:wsp>
                      <wps:wsp>
                        <wps:cNvPr id="6837" name="Rectangle 6837"/>
                        <wps:cNvSpPr/>
                        <wps:spPr>
                          <a:xfrm>
                            <a:off x="4269359" y="2656272"/>
                            <a:ext cx="1107963" cy="215727"/>
                          </a:xfrm>
                          <a:prstGeom prst="rect">
                            <a:avLst/>
                          </a:prstGeom>
                          <a:ln>
                            <a:noFill/>
                          </a:ln>
                        </wps:spPr>
                        <wps:txbx>
                          <w:txbxContent>
                            <w:p w:rsidR="00423F78" w:rsidRDefault="00423F78" w:rsidP="004B3CE8">
                              <w:pPr>
                                <w:spacing w:after="160" w:line="259" w:lineRule="auto"/>
                                <w:ind w:right="0" w:firstLine="0"/>
                                <w:jc w:val="left"/>
                              </w:pPr>
                              <w:r>
                                <w:t xml:space="preserve">наглядной </w:t>
                              </w:r>
                            </w:p>
                          </w:txbxContent>
                        </wps:txbx>
                        <wps:bodyPr horzOverflow="overflow" vert="horz" lIns="0" tIns="0" rIns="0" bIns="0" rtlCol="0">
                          <a:noAutofit/>
                        </wps:bodyPr>
                      </wps:wsp>
                      <wps:wsp>
                        <wps:cNvPr id="6838" name="Rectangle 6838"/>
                        <wps:cNvSpPr/>
                        <wps:spPr>
                          <a:xfrm>
                            <a:off x="4029710" y="2860487"/>
                            <a:ext cx="1744710" cy="215728"/>
                          </a:xfrm>
                          <a:prstGeom prst="rect">
                            <a:avLst/>
                          </a:prstGeom>
                          <a:ln>
                            <a:noFill/>
                          </a:ln>
                        </wps:spPr>
                        <wps:txbx>
                          <w:txbxContent>
                            <w:p w:rsidR="00423F78" w:rsidRDefault="00423F78" w:rsidP="004B3CE8">
                              <w:pPr>
                                <w:spacing w:after="160" w:line="259" w:lineRule="auto"/>
                                <w:ind w:right="0" w:firstLine="0"/>
                                <w:jc w:val="left"/>
                              </w:pPr>
                              <w:r>
                                <w:t xml:space="preserve">информации </w:t>
                              </w:r>
                              <w:proofErr w:type="gramStart"/>
                              <w:r>
                                <w:t>для</w:t>
                              </w:r>
                              <w:proofErr w:type="gramEnd"/>
                              <w:r>
                                <w:t xml:space="preserve"> </w:t>
                              </w:r>
                            </w:p>
                          </w:txbxContent>
                        </wps:txbx>
                        <wps:bodyPr horzOverflow="overflow" vert="horz" lIns="0" tIns="0" rIns="0" bIns="0" rtlCol="0">
                          <a:noAutofit/>
                        </wps:bodyPr>
                      </wps:wsp>
                      <wps:wsp>
                        <wps:cNvPr id="6839" name="Rectangle 6839"/>
                        <wps:cNvSpPr/>
                        <wps:spPr>
                          <a:xfrm>
                            <a:off x="4011422" y="3064703"/>
                            <a:ext cx="1795222" cy="215728"/>
                          </a:xfrm>
                          <a:prstGeom prst="rect">
                            <a:avLst/>
                          </a:prstGeom>
                          <a:ln>
                            <a:noFill/>
                          </a:ln>
                        </wps:spPr>
                        <wps:txbx>
                          <w:txbxContent>
                            <w:p w:rsidR="00423F78" w:rsidRDefault="00423F78" w:rsidP="004B3CE8">
                              <w:pPr>
                                <w:spacing w:after="160" w:line="259" w:lineRule="auto"/>
                                <w:ind w:right="0" w:firstLine="0"/>
                                <w:jc w:val="left"/>
                              </w:pPr>
                              <w:r>
                                <w:t xml:space="preserve">родителей в виде </w:t>
                              </w:r>
                            </w:p>
                          </w:txbxContent>
                        </wps:txbx>
                        <wps:bodyPr horzOverflow="overflow" vert="horz" lIns="0" tIns="0" rIns="0" bIns="0" rtlCol="0">
                          <a:noAutofit/>
                        </wps:bodyPr>
                      </wps:wsp>
                      <wps:wsp>
                        <wps:cNvPr id="6840" name="Rectangle 6840"/>
                        <wps:cNvSpPr/>
                        <wps:spPr>
                          <a:xfrm>
                            <a:off x="4269305" y="3271367"/>
                            <a:ext cx="930135" cy="467640"/>
                          </a:xfrm>
                          <a:prstGeom prst="rect">
                            <a:avLst/>
                          </a:prstGeom>
                          <a:ln>
                            <a:noFill/>
                          </a:ln>
                        </wps:spPr>
                        <wps:txbx>
                          <w:txbxContent>
                            <w:p w:rsidR="00423F78" w:rsidRDefault="00423F78" w:rsidP="004B3CE8">
                              <w:pPr>
                                <w:spacing w:after="160" w:line="259" w:lineRule="auto"/>
                                <w:ind w:right="0" w:firstLine="0"/>
                                <w:jc w:val="left"/>
                              </w:pPr>
                              <w:r>
                                <w:t>Папок  передвижек</w:t>
                              </w:r>
                            </w:p>
                          </w:txbxContent>
                        </wps:txbx>
                        <wps:bodyPr horzOverflow="overflow" vert="horz" lIns="0" tIns="0" rIns="0" bIns="0" rtlCol="0">
                          <a:noAutofit/>
                        </wps:bodyPr>
                      </wps:wsp>
                      <wps:wsp>
                        <wps:cNvPr id="6841" name="Rectangle 6841"/>
                        <wps:cNvSpPr/>
                        <wps:spPr>
                          <a:xfrm>
                            <a:off x="4903343" y="3236726"/>
                            <a:ext cx="59288" cy="262525"/>
                          </a:xfrm>
                          <a:prstGeom prst="rect">
                            <a:avLst/>
                          </a:prstGeom>
                          <a:ln>
                            <a:noFill/>
                          </a:ln>
                        </wps:spPr>
                        <wps:txbx>
                          <w:txbxContent>
                            <w:p w:rsidR="00423F78" w:rsidRDefault="00423F78" w:rsidP="004B3CE8">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w:pict>
              <v:group id="Группа 88347" o:spid="_x0000_s1055" style="width:425.8pt;height:315.15pt;mso-position-horizontal-relative:char;mso-position-vertical-relative:line" coordorigin="3989" coordsize="54077,40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SjpwoAACpYAAAOAAAAZHJzL2Uyb0RvYy54bWzsXGuO20YS/r/A3kHQ//Wwu/kUPA7i2DEW&#10;CDbBJjkAh3piJVEgac84vxbIEfYie4O9QnKj/apf7BY5M5QDS55wEmBMsR/srq/r6+qqIl9+dbfb&#10;Tj4sqnpT7q+n7EUwnSz2RTnf7FfX059/+vZv6XRSN/l+nm/L/eJ6+nFRT7969de/vLw9zBa8XJfb&#10;+aKaoJN9Pbs9XE/XTXOYXV3VxXqxy+sX5WGxR+GyrHZ5g5/V6mpe5bfofbe94kEQX92W1fxQlcWi&#10;rnH3jSqcvpL9L5eLovl+uawXzWR7PcXYGvm3kn9v6O/Vq5f5bFXlh/Wm0MPIP2EUu3yzx0NtV2/y&#10;Jp+8rzadrnaboirrctm8KMrdVblcboqFnANmw4Kj2byryvcHOZfV7HZ1sGKCaI/k9MndFv/48EM1&#10;2cyvp2kqwmQ62ec7wPTbf37/9++//vY//P/fiSqBpG4PqxkavKsOPx5+qNR0cfldWfyrRvHVcTn9&#10;XrWV75bVjhph1pM7CcFHC8HirpkUuBmFQZKIeDopUBYGAWciUSAVayBJ7USWZgFG2jYu1m+95ii0&#10;zRNOza/ymXq6HKMd0+0Bq65uBVv/McH+uM4PC4lXTXLSgo2TWBi5/hMLMt+vtouJvCtlKuuSQPWv&#10;Wsv2SFxRmCVJgJ4wb5GILAZaaJHPrOgynkLbaOY85hGPvInns0NVN+8W5W5CF9fTCkORSzb/8F3d&#10;KBmZKtTtdk9/9+W3m+1WldIdyK+eqRHSVXN3cydXD5NPo1s35fwjZr4uq1++BzEst+Xt9bTUV1Pi&#10;CjycSqeT7d/3kDippbmozMWNuaia7TelVF41nK/fN+VyI8fbPk2PC1DSIj0HpmnADKYS9UlMdzSC&#10;wP5xPHkiIsax0oEXi6IwTGX7Fk+W8YCHkA4hmiQJXSsgzMoo3itESTIGRVDQXOGJe2tzVdztzSXh&#10;/iAbHvKG2lGndDkBfHYoazsSKt4B1p9KWbEhzbTVjgfcVtzu72sQs0ioVQRlNdXMvwfZP2SBngdX&#10;NOJSnaBXmo7kAjtF3HSFaFc7jYAmztMoiYBAjq1puc0bXO4OIMt6v5pO8u0Ke17RVFKN6nK7mZOy&#10;kDzqanXzzbaafMhp6cr/NHZeNdK3N3m9VvVkEVWDZDcNtsXtZgehBiwO2qlQ6UJubArQI4VU2kfL&#10;ROvB+RSCdxRCUi+NY6BCBKlIQ6MQoHm9PRuCC6OEZUodQpYkTFxKHWKBNfGwKqil6mntfUoge8O6&#10;bjEmFXlSyxV2yn5Oi85sG1/mCrXbsKVsuYSGr1AuEh60lC1gqEh1NSs0CqIsxsagGZslBtMvlbFP&#10;WKaDydfdBQZwtVvdiOuZsc9glqYBuFaZ+1YfQlrPg/WhA51jvMRhBPtFqYIybwy459cFMxZQthmK&#10;3GSPzBceZQH2HHuwAJvdx9lMpHFKtlmHt8mguNkUrxe/eIZOxLMsxuZl6sMYUSaTGRsKGIuySBuB&#10;3VI9OsWy/jN8K4m5XfIMJyojeVPPb919FAtFigErbtPFzgSMDCX16WJHHk6xNK9caZgRqFaOwP1G&#10;plrvQJWUSJJOIyNPBUnPBHSBJw+/e/NQNTZV3xO6qeA3c6v3INiOVqJgxulM3aDjd1tsy3qhwH7U&#10;bPVsSs/0fP36bfDW2EleNWXfYpatbUs64VjAT9EGhV12xGj2XDrIBh0To/nrTevxPctVa0+HoHq0&#10;xO/W6IynJZ4Smhp+O69+Dx214+whAUe5nNJHyMildL/VQyNkj/Ciy8U903CLPan40jAj0CA5rQYT&#10;lLcrdHB0p+HxlCuVP05UDrso/snITaUoqNrPcXWW0/UTOa7goKHIzPEapjh+nGKi8SQUYaQO1VkQ&#10;4vwsd21zYInhSCQAsJnyLA3hjlJbjrHRjEPw8/gM7VTG4jO0/nUPUenHHWx0u4gKHmRC2uyt5Q2z&#10;+4JuYDuXsUAKj3uPkqanKSlPk4grJY1iweMjSBlPwNg6KMIZo/DHOfXUzmYsoOKg1gOq5M7hehqk&#10;SaqPk3DeB+Zk11JvxGLDvefH1E5mJJgymKpdTHH3pN0UB/RYx2z6ME3TOAngB5f76dkxhbtFT2Ys&#10;mNoYnLufstPicKBbFjNFvn2YsjSMKOx6IUztZMaCqQ0jeZieFkoSlDmQYWuGXZsIkZkcAsO9F7WR&#10;uJ3LWCDtNXuZNRWHeWZYGAehghTpDSwQ+pxqMI2j9HJ2L7eBpLFg2mv3MmspDsQ0i6GqUk17MSU9&#10;1ck8509pgUE+ru0UxNRjIrV0NQhTJzsL+WQxdk+SYns8ZYxngtK31H4aJfysZxmVFUVG/EgUFczU&#10;B6rlq0GgMo7spEgFvkUYBlko97AW1csq6tj8SOQqUGcZE7htuWoQnhlyCQO9l8KfEOLM4iup8TCT&#10;kvrOcOMZdNOmPm/umRnLc/RWRZT90EA3JNAT/HTd+w6cJhjpOvmd4kcCJvdGWUy0onegDwZudJip&#10;GyjRBYNDJNqmUAF9LG1M5aFR6e67YZF2tNraVOJ2pi7vdyR13ugthU6OgrdPI8RBwZ8jIjstXktE&#10;Rp4dil+wNNIJV+2+ZKNefxYie0SnvFV636ruUQ6/W6MqXhDW0z1Tw2/n1e8qsc6OuCdzw9Gp4Rx0&#10;P3M9NMLH6NDsOLT59UzDLfak4kvDjKDL0M9B209IiX4ijNYbtFVx1cGhAyhKFFC8h2gNi4Wn0lx3&#10;aC2JA9jkFztEWdfNWA5RvR4sdXI9AVUkycFDIlENOddRPAfVjAVhcrmjsXXejAXVXh8Wt2IYdJTC&#10;6YnDz6FQjaIIaaFHZ6kwiKIUFazDQz4AJqM5Sn3WJAuVxjkmh0dv8LYVwzBU6VWUSBtKSYxI7jGq&#10;WYzUJf02CmdwY50VVeX8HhGqmHCPG6sVw0BUoyjBa3aSgZHuFAkJmsvAOENQzN7q6lmdk2JswT5M&#10;uA9VK4ZhqIpU4H1XiapgGY6ER0luDC9aItfiYqiOLd4neuMIuKvDKcNQDeOM0bYJG1iEPMmUcji6&#10;GoioTV4kBj6vrloP+kisJdEbSMDdU1AVDCmLiUq2EHEo6N1Hz/N80ci8SqUc067aCSS0IhikpXhf&#10;F0F5bScJwZDn5uP5p3PAHXl1nPeejCfY1PC9QdoL5Lwu4PnqrJzI59T1QzsuJ8955D/DPLnrcULQ&#10;9fk9MOcbAr48HpKiXtvPkQQZQpGR/C/x6wP0Rr4fSVA7y2DvzPiYzF/1mjPuCXgpLegSU492+N36&#10;lKS7GUxGun6PD74dpxMsMPFMTZFkOjqlnSCdP7bnUELv+8k9G5yP8Cmhzuf3v3q+8iVzOLpfjcKh&#10;1lCamwmrPjkxmNboQynk5lBO5wivIRwZ3HQ4Ro2LHY5tvHcsx6jeUIJKUB6OKo8zQd5HChDFeCVB&#10;feXMORyzIEFu5cVQHVtGFmlY9+0S5V4cjipy1m02Q0rZztKj4aCahKGsYN2T53U6jy3sJ3pDCbh7&#10;issjDChEBJcYObICfLUPL5N4Lg+W4C1oqnAhVOUaokU6EgamhPOurqqP6w3XVWLgQDud8XqmiI90&#10;FaXYWhWoIT72qPo/V9SvXaNjAbU3khCeFkkIs0CIELsmqSoHpCpvoyXgi3on2xV6aUzlR1TxQVqZ&#10;V6k/nktfvHV/49r9xO+r/wMAAP//AwBQSwMEFAAGAAgAAAAhAMiCxUPdAAAABQEAAA8AAABkcnMv&#10;ZG93bnJldi54bWxMj0FrwkAQhe+F/odlCt7qJg0GSbMRkdaTFKoF8TZmxySYnQ3ZNYn/vtte2svA&#10;4z3e+yZfTaYVA/WusawgnkcgiEurG64UfB3en5cgnEfW2FomBXdysCoeH3LMtB35k4a9r0QoYZeh&#10;gtr7LpPSlTUZdHPbEQfvYnuDPsi+krrHMZSbVr5EUSoNNhwWauxoU1N53d+Mgu2I4zqJ34bd9bK5&#10;nw6Lj+MuJqVmT9P6FYSnyf+F4Qc/oEMRmM72xtqJVkF4xP/e4C0XcQrirCBNogRkkcv/9MU3AAAA&#10;//8DAFBLAQItABQABgAIAAAAIQC2gziS/gAAAOEBAAATAAAAAAAAAAAAAAAAAAAAAABbQ29udGVu&#10;dF9UeXBlc10ueG1sUEsBAi0AFAAGAAgAAAAhADj9If/WAAAAlAEAAAsAAAAAAAAAAAAAAAAALwEA&#10;AF9yZWxzLy5yZWxzUEsBAi0AFAAGAAgAAAAhAEjShKOnCgAAKlgAAA4AAAAAAAAAAAAAAAAALgIA&#10;AGRycy9lMm9Eb2MueG1sUEsBAi0AFAAGAAgAAAAhAMiCxUPdAAAABQEAAA8AAAAAAAAAAAAAAAAA&#10;AQ0AAGRycy9kb3ducmV2LnhtbFBLBQYAAAAABAAEAPMAAAALDgAAAAA=&#10;">
                <v:rect id="Rectangle 6763" o:spid="_x0000_s1056" style="position:absolute;left:54977;top:3739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doMYA&#10;AADdAAAADwAAAGRycy9kb3ducmV2LnhtbESPQWvCQBSE7wX/w/IEb3WjhTRGVxGt6LFVQb09ss8k&#10;mH0bsquJ/fXdQqHHYWa+YWaLzlTiQY0rLSsYDSMQxJnVJecKjofNawLCeWSNlWVS8CQHi3nvZYap&#10;ti1/0WPvcxEg7FJUUHhfp1K6rCCDbmhr4uBdbWPQB9nkUjfYBrip5DiKYmmw5LBQYE2rgrLb/m4U&#10;bJN6ed7Z7zavPi7b0+dpsj5MvFKDfrecgvDU+f/wX3unFcTv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doM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t xml:space="preserve"> </w:t>
                        </w:r>
                      </w:p>
                    </w:txbxContent>
                  </v:textbox>
                </v:rect>
                <v:shape id="Shape 6801" o:spid="_x0000_s1057" style="position:absolute;left:27351;top:15544;width:19202;height:7773;visibility:visible;mso-wrap-style:square;v-text-anchor:top" coordsize="1920240,77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M4cYA&#10;AADdAAAADwAAAGRycy9kb3ducmV2LnhtbESPQUsDMRSE70L/Q3gFbzZZD7VdmxaxCFrwYFv0+tw8&#10;d1c3L0vy7K7+eiMIHoeZ+YZZbUbfqRPF1Aa2UMwMKOIquJZrC8fD3cUCVBJkh11gsvBFCTbrydkK&#10;SxcGfqLTXmqVIZxKtNCI9KXWqWrIY5qFnjh7byF6lCxjrV3EIcN9py+NmWuPLeeFBnu6baj62H96&#10;C1u5Kr532+dd1I+DWb68vkv3cLD2fDreXIMSGuU//Ne+dxbmC1PA75v8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eM4cYAAADdAAAADwAAAAAAAAAAAAAAAACYAgAAZHJz&#10;L2Rvd25yZXYueG1sUEsFBgAAAAAEAAQA9QAAAIsDAAAAAA==&#10;" path="m1920240,777240r,-161925l,615315,,e" filled="f" strokeweight="2.25pt">
                  <v:stroke miterlimit="66585f" joinstyle="miter"/>
                  <v:path arrowok="t" textboxrect="0,0,1920240,777240"/>
                </v:shape>
                <v:shape id="Shape 6802" o:spid="_x0000_s1058" style="position:absolute;left:27083;top:15539;width:458;height:4177;visibility:visible;mso-wrap-style:square;v-text-anchor:top" coordsize="635,77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0ccA&#10;AADdAAAADwAAAGRycy9kb3ducmV2LnhtbESPQWsCMRSE74X+h/AEL0WTLiJ2a5RS1G5703rQ22Pz&#10;uru4eQmbrG7/fVMo9DjMzDfMcj3YVlypC41jDY9TBYK4dKbhSsPxcztZgAgR2WDrmDR8U4D16v5u&#10;iblxN97T9RArkSAcctRQx+hzKUNZk8UwdZ44eV+usxiT7CppOrwluG1lptRcWmw4LdTo6bWm8nLo&#10;rYanjS/2s/cPX7yp827oTw+zrO21Ho+Gl2cQkYb4H/5rF0bDfKEy+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rYtHHAAAA3QAAAA8AAAAAAAAAAAAAAAAAmAIAAGRy&#10;cy9kb3ducmV2LnhtbFBLBQYAAAAABAAEAPUAAACMAwAAAAA=&#10;" path="m,777240l635,e" filled="f" strokeweight="2.25pt">
                  <v:path arrowok="t" textboxrect="0,0,635,777240"/>
                </v:shape>
                <v:shape id="Shape 6803" o:spid="_x0000_s1059" style="position:absolute;left:22372;top:15543;width:5059;height:7772;visibility:visible;mso-wrap-style:square;v-text-anchor:top" coordsize="1920240,77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3DccA&#10;AADdAAAADwAAAGRycy9kb3ducmV2LnhtbESPQUsDMRSE74L/ITzBm02qUOvatIhF0IKHtqLX5+a5&#10;u7p5WZJnd9tfb4RCj8PMfMPMFoNv1Y5iagJbGI8MKOIyuIYrC2/bp6spqCTIDtvAZGFPCRbz87MZ&#10;Fi70vKbdRiqVIZwKtFCLdIXWqazJYxqFjjh7XyF6lCxjpV3EPsN9q6+NmWiPDeeFGjt6rKn82fx6&#10;C0u5HR9Wy/dV1K+9ufv4/Jb2ZWvt5cXwcA9KaJBT+Nh+dhYmU3MD/2/yE9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Ztw3HAAAA3QAAAA8AAAAAAAAAAAAAAAAAmAIAAGRy&#10;cy9kb3ducmV2LnhtbFBLBQYAAAAABAAEAPUAAACMAwAAAAA=&#10;" path="m,777240l,615315r1920240,l1920240,e" filled="f" strokeweight="2.25pt">
                  <v:stroke miterlimit="66585f" joinstyle="miter"/>
                  <v:path arrowok="t" textboxrect="0,0,1920240,777240"/>
                </v:shape>
                <v:shape id="Shape 6804" o:spid="_x0000_s1060" style="position:absolute;left:19202;width:16459;height:15544;visibility:visible;mso-wrap-style:square;v-text-anchor:top" coordsize="1645920,155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92ccA&#10;AADdAAAADwAAAGRycy9kb3ducmV2LnhtbESPQWvCQBSE74X+h+UVeim6aZEQoqtIoFgRD1Xx/Mw+&#10;k2D2bdjdmthf3xUKHoeZ+YaZLQbTiis531hW8D5OQBCXVjdcKTjsP0cZCB+QNbaWScGNPCzmz08z&#10;zLXt+Zuuu1CJCGGfo4I6hC6X0pc1GfRj2xFH72ydwRClq6R22Ee4aeVHkqTSYMNxocaOiprKy+7H&#10;KNgXb5s0W7tide4nq2O7OW3t70mp15dhOQURaAiP8H/7SytIs2QC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jPdnHAAAA3QAAAA8AAAAAAAAAAAAAAAAAmAIAAGRy&#10;cy9kb3ducmV2LnhtbFBLBQYAAAAABAAEAPUAAACMAwAAAAA=&#10;" path="m259080,l1386840,v143129,,259080,115951,259080,259080l1645920,1295400v,143129,-115951,259080,-259080,259080l259080,1554480c115951,1554480,,1438529,,1295400l,259080c,115951,115951,,259080,xe" fillcolor="#bbe0e3" stroked="f" strokeweight="0">
                  <v:stroke miterlimit="66585f" joinstyle="miter"/>
                  <v:path arrowok="t" textboxrect="0,0,1645920,1554480"/>
                </v:shape>
                <v:shape id="Shape 6805" o:spid="_x0000_s1061" style="position:absolute;left:19202;width:16459;height:15544;visibility:visible;mso-wrap-style:square;v-text-anchor:top" coordsize="1645920,155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cMA&#10;AADdAAAADwAAAGRycy9kb3ducmV2LnhtbESPQWvCQBSE70L/w/KE3nRji0FSV5GCrXgz9tDjI/ua&#10;BHffhuxrTP99VxA8DjPzDbPejt6pgfrYBjawmGegiKtgW64NfJ33sxWoKMgWXWAy8EcRtpunyRoL&#10;G658oqGUWiUIxwINNCJdoXWsGvIY56EjTt5P6D1Kkn2tbY/XBPdOv2RZrj22nBYa7Oi9oepS/noD&#10;deX0cv+ZH2Vh7evFyfDxXWpjnqfj7g2U0CiP8L19sAbyVbaE25v0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OcMAAADdAAAADwAAAAAAAAAAAAAAAACYAgAAZHJzL2Rv&#10;d25yZXYueG1sUEsFBgAAAAAEAAQA9QAAAIgDAAAAAA==&#10;" path="m259080,c115951,,,115951,,259080l,1295400v,143129,115951,259080,259080,259080l1386840,1554480v143129,,259080,-115951,259080,-259080l1645920,259080c1645920,115951,1529969,,1386840,l259080,xe" filled="f">
                  <v:stroke endcap="round"/>
                  <v:path arrowok="t" textboxrect="0,0,1645920,1554480"/>
                </v:shape>
                <v:rect id="Rectangle 6806" o:spid="_x0000_s1062" style="position:absolute;left:27434;top:904;width:67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zs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JIr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Pzs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rPr>
                            <w:b/>
                            <w:sz w:val="32"/>
                          </w:rPr>
                          <w:t xml:space="preserve"> </w:t>
                        </w:r>
                      </w:p>
                    </w:txbxContent>
                  </v:textbox>
                </v:rect>
                <v:rect id="Rectangle 6807" o:spid="_x0000_s1063" style="position:absolute;left:27434;top:320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qVcUA&#10;AADdAAAADwAAAGRycy9kb3ducmV2LnhtbESPT4vCMBTE78J+h/AWvGmqB7dWo8iuokf/LKi3R/Ns&#10;i81LaaKt++mNIOxxmJnfMNN5a0pxp9oVlhUM+hEI4tTqgjMFv4dVLwbhPLLG0jIpeJCD+eyjM8VE&#10;24Z3dN/7TAQIuwQV5N5XiZQuzcmg69uKOHgXWxv0QdaZ1DU2AW5KOYyikTRYcFjIsaLvnNLr/mYU&#10;rONqcdrYvyYrl+f1cXsc/xzGXqnuZ7uYgPDU+v/wu73RCkZx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2pVxQAAAN0AAAAPAAAAAAAAAAAAAAAAAJgCAABkcnMv&#10;ZG93bnJldi54bWxQSwUGAAAAAAQABAD1AAAAigMAAAAA&#10;" filled="f" stroked="f">
                  <v:textbox inset="0,0,0,0">
                    <w:txbxContent>
                      <w:p w:rsidR="002F5646" w:rsidRDefault="002F5646" w:rsidP="004B3CE8">
                        <w:pPr>
                          <w:spacing w:after="160" w:line="259" w:lineRule="auto"/>
                          <w:ind w:right="0" w:firstLine="0"/>
                          <w:jc w:val="left"/>
                        </w:pPr>
                        <w:r>
                          <w:rPr>
                            <w:b/>
                          </w:rPr>
                          <w:t xml:space="preserve"> </w:t>
                        </w:r>
                      </w:p>
                    </w:txbxContent>
                  </v:textbox>
                </v:rect>
                <v:rect id="Rectangle 6808" o:spid="_x0000_s1064" style="position:absolute;left:22875;top:5632;width:1271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J8EA&#10;AADdAAAADwAAAGRycy9kb3ducmV2LnhtbERPy4rCMBTdC/5DuII7TXUhtRpF1EGX4wPU3aW5tsXm&#10;pjQZW+frzUJweTjv+bI1pXhS7QrLCkbDCARxanXBmYLz6WcQg3AeWWNpmRS8yMFy0e3MMdG24QM9&#10;jz4TIYRdggpy76tESpfmZNANbUUcuLutDfoA60zqGpsQbko5jqKJNFhwaMixonVO6eP4ZxTs4mp1&#10;3dv/Jiu3t93l9zLdnKZeqX6vXc1AeGr9V/xx77WCSRyF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ifBAAAA3QAAAA8AAAAAAAAAAAAAAAAAmAIAAGRycy9kb3du&#10;cmV2LnhtbFBLBQYAAAAABAAEAPUAAACGAwAAAAA=&#10;" filled="f" stroked="f">
                  <v:textbox inset="0,0,0,0">
                    <w:txbxContent>
                      <w:p w:rsidR="002F5646" w:rsidRDefault="002F5646" w:rsidP="004B3CE8">
                        <w:pPr>
                          <w:spacing w:after="160" w:line="259" w:lineRule="auto"/>
                          <w:ind w:right="0" w:firstLine="0"/>
                          <w:jc w:val="left"/>
                        </w:pPr>
                        <w:r>
                          <w:rPr>
                            <w:b/>
                          </w:rPr>
                          <w:t xml:space="preserve">РАБОТА </w:t>
                        </w:r>
                        <w:proofErr w:type="gramStart"/>
                        <w:r>
                          <w:rPr>
                            <w:b/>
                          </w:rPr>
                          <w:t>С</w:t>
                        </w:r>
                        <w:proofErr w:type="gramEnd"/>
                        <w:r>
                          <w:rPr>
                            <w:b/>
                          </w:rPr>
                          <w:t xml:space="preserve"> </w:t>
                        </w:r>
                      </w:p>
                    </w:txbxContent>
                  </v:textbox>
                </v:rect>
                <v:rect id="Rectangle 6809" o:spid="_x0000_s1065" style="position:absolute;left:20878;top:7720;width:675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bvMYA&#10;AADdAAAADwAAAGRycy9kb3ducmV2LnhtbESPQWvCQBSE70L/w/IKvemmHkKSuoq0luTYqmC9PbLP&#10;JDT7NmS3Sdpf3xUEj8PMfMOsNpNpxUC9aywreF5EIIhLqxuuFBwP7/MEhPPIGlvLpOCXHGzWD7MV&#10;ZtqO/EnD3lciQNhlqKD2vsukdGVNBt3CdsTBu9jeoA+yr6TucQxw08plFMXSYMNhocaOXmsqv/c/&#10;RkGedNuvwv6NVbs756ePU/p2SL1ST4/T9gWEp8nfw7d2oRXES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bvM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rPr>
                            <w:b/>
                          </w:rPr>
                          <w:t>РОДИ</w:t>
                        </w:r>
                      </w:p>
                    </w:txbxContent>
                  </v:textbox>
                </v:rect>
                <v:rect id="Rectangle 6810" o:spid="_x0000_s1066" style="position:absolute;left:25956;top:7720;width:8867;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k/MQA&#10;AADdAAAADwAAAGRycy9kb3ducmV2LnhtbERPTWuDQBC9B/Iflgn0lqzmENRmFUlSkmNrCmlvgztV&#10;qTsr7jba/vruodDj433vi9n04k6j6ywriDcRCOLa6o4bBa/Xp3UCwnlkjb1lUvBNDop8udhjpu3E&#10;L3SvfCNCCLsMFbTeD5mUrm7JoNvYgThwH3Y06AMcG6lHnEK46eU2inbSYMehocWBDi3Vn9WXUXBO&#10;hvLtYn+mpj+9n2/Pt/R4Tb1SD6u5fAThafb/4j/3RSvYJX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ZPzEAAAA3QAAAA8AAAAAAAAAAAAAAAAAmAIAAGRycy9k&#10;b3ducmV2LnhtbFBLBQYAAAAABAAEAPUAAACJAwAAAAA=&#10;" filled="f" stroked="f">
                  <v:textbox inset="0,0,0,0">
                    <w:txbxContent>
                      <w:p w:rsidR="002F5646" w:rsidRDefault="002F5646" w:rsidP="004B3CE8">
                        <w:pPr>
                          <w:spacing w:after="160" w:line="259" w:lineRule="auto"/>
                          <w:ind w:right="0" w:firstLine="0"/>
                          <w:jc w:val="left"/>
                        </w:pPr>
                        <w:r>
                          <w:rPr>
                            <w:b/>
                          </w:rPr>
                          <w:t>ТЕЛЯМ</w:t>
                        </w:r>
                      </w:p>
                    </w:txbxContent>
                  </v:textbox>
                </v:rect>
                <v:rect id="Rectangle 6811" o:spid="_x0000_s1067" style="position:absolute;left:32616;top:7720;width:1845;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Z8YA&#10;AADdAAAADwAAAGRycy9kb3ducmV2LnhtbESPQWvCQBSE74L/YXlCb2aTHiRJXUW0RY+tEWJvj+xr&#10;Epp9G7Jbk/bXdwsFj8PMfMOst5PpxI0G11pWkEQxCOLK6pZrBZfiZZmCcB5ZY2eZFHyTg+1mPltj&#10;ru3Ib3Q7+1oECLscFTTe97mUrmrIoItsTxy8DzsY9EEOtdQDjgFuOvkYxytpsOWw0GBP+4aqz/OX&#10;UXBM+931ZH/Gunt+P5avZXYoMq/Uw2LaPYHwNPl7+L990gpWa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BZ8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rPr>
                            <w:b/>
                          </w:rPr>
                          <w:t>И</w:t>
                        </w:r>
                      </w:p>
                    </w:txbxContent>
                  </v:textbox>
                </v:rect>
                <v:rect id="Rectangle 6812" o:spid="_x0000_s1068" style="position:absolute;left:34002;top:733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EMUA&#10;AADdAAAADwAAAGRycy9kb3ducmV2LnhtbESPQYvCMBSE74L/ITzBm6Z6kNo1iqyKHl0Vut4ezbMt&#10;27yUJtrqr98sLHgcZuYbZrHqTCUe1LjSsoLJOAJBnFldcq7gct6NYhDOI2usLJOCJzlYLfu9BSba&#10;tvxFj5PPRYCwS1BB4X2dSOmyggy6sa2Jg3ezjUEfZJNL3WAb4KaS0yiaSYMlh4UCa/osKPs53Y2C&#10;fVyvvw/21ebV9rpPj+l8c557pYaDbv0BwlPn3+H/9kErmMWTK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8QxQAAAN0AAAAPAAAAAAAAAAAAAAAAAJgCAABkcnMv&#10;ZG93bnJldi54bWxQSwUGAAAAAAQABAD1AAAAigMAAAAA&#10;" filled="f" stroked="f">
                  <v:textbox inset="0,0,0,0">
                    <w:txbxContent>
                      <w:p w:rsidR="002F5646" w:rsidRDefault="002F5646" w:rsidP="004B3CE8">
                        <w:pPr>
                          <w:spacing w:after="160" w:line="259" w:lineRule="auto"/>
                          <w:ind w:right="0" w:firstLine="0"/>
                          <w:jc w:val="left"/>
                        </w:pPr>
                        <w:r>
                          <w:rPr>
                            <w:b/>
                          </w:rPr>
                          <w:t xml:space="preserve"> </w:t>
                        </w:r>
                      </w:p>
                    </w:txbxContent>
                  </v:textbox>
                </v:rect>
                <v:rect id="Rectangle 6817" o:spid="_x0000_s1069" style="position:absolute;left:11460;top:26210;width:65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8iMUA&#10;AADdAAAADwAAAGRycy9kb3ducmV2LnhtbESPT4vCMBTE78J+h/AWvGmqB63VKLLrokf/gXp7NG/b&#10;ss1LabK2+umNIHgcZuY3zGzRmlJcqXaFZQWDfgSCOLW64EzB8fDTi0E4j6yxtEwKbuRgMf/ozDDR&#10;tuEdXfc+EwHCLkEFufdVIqVLczLo+rYiDt6vrQ36IOtM6hqbADelHEbRSBosOCzkWNFXTunf/t8o&#10;WMfV8ryx9yYrV5f1aXuafB8mXqnuZ7ucgvDU+nf41d5oBaN4M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vyIxQAAAN0AAAAPAAAAAAAAAAAAAAAAAJgCAABkcnMv&#10;ZG93bnJldi54bWxQSwUGAAAAAAQABAD1AAAAigMAAAAA&#10;" filled="f" stroked="f">
                  <v:textbox inset="0,0,0,0">
                    <w:txbxContent>
                      <w:p w:rsidR="002F5646" w:rsidRDefault="002F5646" w:rsidP="004B3CE8">
                        <w:pPr>
                          <w:spacing w:after="160" w:line="259" w:lineRule="auto"/>
                          <w:ind w:right="0" w:firstLine="0"/>
                          <w:jc w:val="left"/>
                        </w:pPr>
                        <w:r>
                          <w:t>:</w:t>
                        </w:r>
                      </w:p>
                    </w:txbxContent>
                  </v:textbox>
                </v:rect>
                <v:rect id="Rectangle 6818" o:spid="_x0000_s1070" style="position:absolute;left:11963;top:2621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sQA&#10;AADdAAAADwAAAGRycy9kb3ducmV2LnhtbERPTWuDQBC9B/Iflgn0lqzmENRmFUlSkmNrCmlvgztV&#10;qTsr7jba/vruodDj433vi9n04k6j6ywriDcRCOLa6o4bBa/Xp3UCwnlkjb1lUvBNDop8udhjpu3E&#10;L3SvfCNCCLsMFbTeD5mUrm7JoNvYgThwH3Y06AMcG6lHnEK46eU2inbSYMehocWBDi3Vn9WXUXBO&#10;hvLtYn+mpj+9n2/Pt/R4Tb1SD6u5fAThafb/4j/3RSvYJX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VaPrEAAAA3QAAAA8AAAAAAAAAAAAAAAAAmAIAAGRycy9k&#10;b3ducmV2LnhtbFBLBQYAAAAABAAEAPUAAACJAwAAAAA=&#10;" filled="f" stroked="f">
                  <v:textbox inset="0,0,0,0">
                    <w:txbxContent>
                      <w:p w:rsidR="002F5646" w:rsidRDefault="002F5646" w:rsidP="004B3CE8">
                        <w:pPr>
                          <w:spacing w:after="160" w:line="259" w:lineRule="auto"/>
                          <w:ind w:right="0" w:firstLine="0"/>
                          <w:jc w:val="left"/>
                        </w:pPr>
                        <w:r>
                          <w:t xml:space="preserve"> </w:t>
                        </w:r>
                      </w:p>
                    </w:txbxContent>
                  </v:textbox>
                </v:rect>
                <v:rect id="Rectangle 6822" o:spid="_x0000_s1071" style="position:absolute;left:3989;top:34761;width:1129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Vrc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WCYxD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GVrc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p>
                    </w:txbxContent>
                  </v:textbox>
                </v:rect>
                <v:rect id="Rectangle 6823" o:spid="_x0000_s1072" style="position:absolute;left:12481;top:3440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wNscA&#10;AADdAAAADwAAAGRycy9kb3ducmV2LnhtbESPQWvCQBSE74L/YXlCb7rRQojRNQRbMcdWC9bbI/ua&#10;hGbfhuxq0v76bqHQ4zAz3zDbbDStuFPvGssKlosIBHFpdcOVgrfzYZ6AcB5ZY2uZFHyRg2w3nWwx&#10;1XbgV7qffCUChF2KCmrvu1RKV9Zk0C1sRxy8D9sb9EH2ldQ9DgFuWrmKolgabDgs1NjRvqby83Qz&#10;Co5Jl78X9nuo2ufr8fJyWT+d116ph9mYb0B4Gv1/+K9daAVxsnq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MDbHAAAA3QAAAA8AAAAAAAAAAAAAAAAAmAIAAGRy&#10;cy9kb3ducmV2LnhtbFBLBQYAAAAABAAEAPUAAACMAwAAAAA=&#10;" filled="f" stroked="f">
                  <v:textbox inset="0,0,0,0">
                    <w:txbxContent>
                      <w:p w:rsidR="002F5646" w:rsidRDefault="002F5646" w:rsidP="004B3CE8">
                        <w:pPr>
                          <w:spacing w:after="160" w:line="259" w:lineRule="auto"/>
                          <w:ind w:right="0" w:firstLine="0"/>
                          <w:jc w:val="left"/>
                        </w:pPr>
                        <w:r>
                          <w:t xml:space="preserve"> </w:t>
                        </w:r>
                      </w:p>
                    </w:txbxContent>
                  </v:textbox>
                </v:rect>
                <v:shape id="Shape 6824" o:spid="_x0000_s1073" style="position:absolute;left:9497;top:22114;width:16459;height:15544;visibility:visible;mso-wrap-style:square;v-text-anchor:top" coordsize="1645920,155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W28UA&#10;AADdAAAADwAAAGRycy9kb3ducmV2LnhtbESPzarCMBSE94LvEI7gRq6pouKtRhF/QMSNei9uD82x&#10;LTYnpYla394IgsthZr5hpvPaFOJOlcstK+h1IxDEidU5pwr+TpufMQjnkTUWlknBkxzMZ83GFGNt&#10;H3yg+9GnIkDYxagg876MpXRJRgZd15bEwbvYyqAPskqlrvAR4KaQ/SgaSYM5h4UMS1pmlFyPN6Ng&#10;lW+G+4M26/N/Z7va3X6fVhZLpdqtejEB4an23/CnvdUKRuP+AN5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pbbxQAAAN0AAAAPAAAAAAAAAAAAAAAAAJgCAABkcnMv&#10;ZG93bnJldi54bWxQSwUGAAAAAAQABAD1AAAAigMAAAAA&#10;" path="m259080,l1386840,v143129,,259080,115951,259080,259080l1645920,1295400v,143129,-115951,259080,-259080,259080l259080,1554480c115951,1554480,,1438529,,1295400l,259080c,115951,115951,,259080,xe" fillcolor="#bbe0e3" stroked="f" strokeweight="0">
                  <v:stroke endcap="round"/>
                  <v:path arrowok="t" textboxrect="0,0,1645920,1554480"/>
                </v:shape>
                <v:shape id="Shape 6825" o:spid="_x0000_s1074" style="position:absolute;left:9497;top:21851;width:16459;height:15545;visibility:visible;mso-wrap-style:square;v-text-anchor:top" coordsize="1645920,155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iWcQA&#10;AADdAAAADwAAAGRycy9kb3ducmV2LnhtbESPzWrDMBCE74G+g9hCb4mclJjgRgmhkB9yq9tDj4u1&#10;sU2klbG2jvv2VSDQ4zAz3zDr7eidGqiPbWAD81kGirgKtuXawNfnfroCFQXZogtMBn4pwnbzNFlj&#10;YcONP2gopVYJwrFAA41IV2gdq4Y8xlnoiJN3Cb1HSbKvte3xluDe6UWW5dpjy2mhwY7eG6qu5Y83&#10;UFdOL/fH/Cxza1+vTobDd6mNeXked2+ghEb5Dz/aJ2sgXy2WcH+Tno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4lnEAAAA3QAAAA8AAAAAAAAAAAAAAAAAmAIAAGRycy9k&#10;b3ducmV2LnhtbFBLBQYAAAAABAAEAPUAAACJAwAAAAA=&#10;" path="m259080,c115951,,,115951,,259080l,1295400v,143129,115951,259080,259080,259080l1386840,1554480v143129,,259080,-115951,259080,-259080l1645920,259080c1645920,115951,1529969,,1386840,l259080,xe" filled="f">
                  <v:stroke endcap="round"/>
                  <v:path arrowok="t" textboxrect="0,0,1645920,1554480"/>
                </v:shape>
                <v:rect id="Rectangle 6826" o:spid="_x0000_s1075" style="position:absolute;left:11550;top:22592;width:1760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TrsUA&#10;AADdAAAADwAAAGRycy9kb3ducmV2LnhtbESPT4vCMBTE7wt+h/AEb2uqh1KrUcQ/6NFVQb09mrdt&#10;2ealNNFWP/1mYcHjMDO/YWaLzlTiQY0rLSsYDSMQxJnVJecKzqftZwLCeWSNlWVS8CQHi3nvY4ap&#10;ti1/0ePocxEg7FJUUHhfp1K6rCCDbmhr4uB928agD7LJpW6wDXBTyXEUxdJgyWGhwJpWBWU/x7tR&#10;sEvq5XVvX21ebW67y+EyWZ8mXqlBv1tOQXjq/Dv8395rBXEyju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pOuxQAAAN0AAAAPAAAAAAAAAAAAAAAAAJgCAABkcnMv&#10;ZG93bnJldi54bWxQSwUGAAAAAAQABAD1AAAAigMAAAAA&#10;" filled="f" stroked="f">
                  <v:textbox inset="0,0,0,0">
                    <w:txbxContent>
                      <w:p w:rsidR="002F5646" w:rsidRDefault="002F5646" w:rsidP="004B3CE8">
                        <w:pPr>
                          <w:spacing w:after="160" w:line="259" w:lineRule="auto"/>
                          <w:ind w:right="0" w:firstLine="0"/>
                          <w:jc w:val="left"/>
                        </w:pPr>
                        <w:r>
                          <w:t xml:space="preserve">Индивидуальное </w:t>
                        </w:r>
                      </w:p>
                    </w:txbxContent>
                  </v:textbox>
                </v:rect>
                <v:rect id="Rectangle 6827" o:spid="_x0000_s1076" style="position:absolute;left:11386;top:24229;width:1910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2N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I5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jY1xQAAAN0AAAAPAAAAAAAAAAAAAAAAAJgCAABkcnMv&#10;ZG93bnJldi54bWxQSwUGAAAAAAQABAD1AAAAigMAAAAA&#10;" filled="f" stroked="f">
                  <v:textbox inset="0,0,0,0">
                    <w:txbxContent>
                      <w:p w:rsidR="002F5646" w:rsidRDefault="002F5646" w:rsidP="004B3CE8">
                        <w:pPr>
                          <w:spacing w:after="160" w:line="259" w:lineRule="auto"/>
                          <w:ind w:right="0" w:firstLine="0"/>
                          <w:jc w:val="left"/>
                        </w:pPr>
                        <w:r>
                          <w:t xml:space="preserve">консультирование </w:t>
                        </w:r>
                      </w:p>
                    </w:txbxContent>
                  </v:textbox>
                </v:rect>
                <v:rect id="Rectangle 6828" o:spid="_x0000_s1077" style="position:absolute;left:11424;top:25556;width:14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iR8QA&#10;AADdAAAADwAAAGRycy9kb3ducmV2LnhtbERPTWuDQBC9B/oflin0lqzJQdRmlZCkxGNrAklvgztV&#10;qTsr7jba/vruodDj431vi9n04k6j6ywrWK8iEMS11R03Ci7nl2UCwnlkjb1lUvBNDor8YbHFTNuJ&#10;3+he+UaEEHYZKmi9HzIpXd2SQbeyA3HgPuxo0Ac4NlKPOIVw08tNFMXSYMehocWB9i3Vn9WXUXBK&#10;ht2ttD9T0x/fT9fXa3o4p16pp8d59wzC0+z/xX/uUiuIk02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okfEAAAA3QAAAA8AAAAAAAAAAAAAAAAAmAIAAGRycy9k&#10;b3ducmV2LnhtbFBLBQYAAAAABAAEAPUAAACJAwAAAAA=&#10;" filled="f" stroked="f">
                  <v:textbox inset="0,0,0,0">
                    <w:txbxContent>
                      <w:p w:rsidR="002F5646" w:rsidRDefault="002F5646" w:rsidP="004B3CE8">
                        <w:pPr>
                          <w:spacing w:after="160" w:line="259" w:lineRule="auto"/>
                          <w:ind w:right="0" w:firstLine="0"/>
                          <w:jc w:val="left"/>
                        </w:pPr>
                        <w:r>
                          <w:t xml:space="preserve">родителей </w:t>
                        </w:r>
                        <w:proofErr w:type="gramStart"/>
                        <w:r>
                          <w:t>по</w:t>
                        </w:r>
                        <w:proofErr w:type="gramEnd"/>
                        <w:r>
                          <w:t xml:space="preserve"> </w:t>
                        </w:r>
                      </w:p>
                    </w:txbxContent>
                  </v:textbox>
                </v:rect>
                <v:rect id="Rectangle 6829" o:spid="_x0000_s1078" style="position:absolute;left:10838;top:27687;width:1965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H3MUA&#10;AADdAAAADwAAAGRycy9kb3ducmV2LnhtbESPT4vCMBTE78J+h/AWvGmqB2m7RhF3RY/+WXD39mie&#10;bbF5KU201U9vBMHjMDO/YabzzlTiSo0rLSsYDSMQxJnVJecKfg+rQQzCeWSNlWVScCMH89lHb4qp&#10;ti3v6Lr3uQgQdikqKLyvUyldVpBBN7Q1cfBOtjHog2xyqRtsA9xUchxFE2mw5LBQYE3LgrLz/mIU&#10;rON68bex9zavfv7Xx+0x+T4kXqn+Z7f4AuGp8+/wq73RCib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QfcxQAAAN0AAAAPAAAAAAAAAAAAAAAAAJgCAABkcnMv&#10;ZG93bnJldi54bWxQSwUGAAAAAAQABAD1AAAAigMAAAAA&#10;" filled="f" stroked="f">
                  <v:textbox inset="0,0,0,0">
                    <w:txbxContent>
                      <w:p w:rsidR="002F5646" w:rsidRDefault="002F5646" w:rsidP="004B3CE8">
                        <w:pPr>
                          <w:spacing w:after="160" w:line="259" w:lineRule="auto"/>
                          <w:ind w:right="0" w:firstLine="0"/>
                          <w:jc w:val="left"/>
                        </w:pPr>
                        <w:r>
                          <w:t xml:space="preserve">вопросам развития </w:t>
                        </w:r>
                      </w:p>
                    </w:txbxContent>
                  </v:textbox>
                </v:rect>
                <v:rect id="Rectangle 6830" o:spid="_x0000_s1079" style="position:absolute;left:10557;top:29845;width:19852;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4nMQA&#10;AADdAAAADwAAAGRycy9kb3ducmV2LnhtbERPTWvCQBC9C/0PyxR6001bCDF1laAVPdYo2N6G7DQJ&#10;zc6G7JpEf333IHh8vO/FajSN6KlztWUFr7MIBHFhdc2lgtNxO01AOI+ssbFMCq7kYLV8miww1Xbg&#10;A/W5L0UIYZeigsr7NpXSFRUZdDPbEgfu13YGfYBdKXWHQwg3jXyLolgarDk0VNjSuqLiL78YBbuk&#10;zb739jaUzefP7vx1nm+Oc6/Uy/OYfYDwNPqH+O7eawVx8h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OJzEAAAA3QAAAA8AAAAAAAAAAAAAAAAAmAIAAGRycy9k&#10;b3ducmV2LnhtbFBLBQYAAAAABAAEAPUAAACJAwAAAAA=&#10;" filled="f" stroked="f">
                  <v:textbox inset="0,0,0,0">
                    <w:txbxContent>
                      <w:p w:rsidR="002F5646" w:rsidRDefault="002F5646" w:rsidP="004B3CE8">
                        <w:pPr>
                          <w:spacing w:after="160" w:line="259" w:lineRule="auto"/>
                          <w:ind w:right="0" w:firstLine="0"/>
                          <w:jc w:val="left"/>
                        </w:pPr>
                        <w:r>
                          <w:t xml:space="preserve">внимания и других </w:t>
                        </w:r>
                      </w:p>
                    </w:txbxContent>
                  </v:textbox>
                </v:rect>
                <v:rect id="Rectangle 6831" o:spid="_x0000_s1080" style="position:absolute;left:13836;top:31994;width:13515;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dB8UA&#10;AADdAAAADwAAAGRycy9kb3ducmV2LnhtbESPT4vCMBTE74LfITzBm6YqSK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p0HxQAAAN0AAAAPAAAAAAAAAAAAAAAAAJgCAABkcnMv&#10;ZG93bnJldi54bWxQSwUGAAAAAAQABAD1AAAAigMAAAAA&#10;" filled="f" stroked="f">
                  <v:textbox inset="0,0,0,0">
                    <w:txbxContent>
                      <w:p w:rsidR="002F5646" w:rsidRDefault="002F5646" w:rsidP="004B3CE8">
                        <w:pPr>
                          <w:spacing w:after="160" w:line="259" w:lineRule="auto"/>
                          <w:ind w:right="0" w:firstLine="0"/>
                          <w:jc w:val="left"/>
                        </w:pPr>
                        <w:r>
                          <w:t xml:space="preserve">психических </w:t>
                        </w:r>
                      </w:p>
                    </w:txbxContent>
                  </v:textbox>
                </v:rect>
                <v:rect id="Rectangle 6832" o:spid="_x0000_s1081" style="position:absolute;left:14691;top:34279;width:1035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Dc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Vx8ri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A3DHAAAA3QAAAA8AAAAAAAAAAAAAAAAAmAIAAGRy&#10;cy9kb3ducmV2LnhtbFBLBQYAAAAABAAEAPUAAACMAwAAAAA=&#10;" filled="f" stroked="f">
                  <v:textbox inset="0,0,0,0">
                    <w:txbxContent>
                      <w:p w:rsidR="002F5646" w:rsidRDefault="002F5646" w:rsidP="004B3CE8">
                        <w:pPr>
                          <w:spacing w:after="160" w:line="259" w:lineRule="auto"/>
                          <w:ind w:right="0" w:firstLine="0"/>
                          <w:jc w:val="left"/>
                        </w:pPr>
                        <w:r>
                          <w:t>процессов</w:t>
                        </w:r>
                      </w:p>
                    </w:txbxContent>
                  </v:textbox>
                </v:rect>
                <v:rect id="Rectangle 6833" o:spid="_x0000_s1082" style="position:absolute;left:31320;top:3643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m68cA&#10;AADdAAAADwAAAGRycy9kb3ducmV2LnhtbESPQWvCQBSE74L/YXmCN91YIc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puvHAAAA3QAAAA8AAAAAAAAAAAAAAAAAmAIAAGRy&#10;cy9kb3ducmV2LnhtbFBLBQYAAAAABAAEAPUAAACMAwAAAAA=&#10;" filled="f" stroked="f">
                  <v:textbox inset="0,0,0,0">
                    <w:txbxContent>
                      <w:p w:rsidR="002F5646" w:rsidRDefault="002F5646" w:rsidP="004B3CE8">
                        <w:pPr>
                          <w:spacing w:after="160" w:line="259" w:lineRule="auto"/>
                          <w:ind w:right="0" w:firstLine="0"/>
                          <w:jc w:val="left"/>
                        </w:pPr>
                        <w:r>
                          <w:t xml:space="preserve"> </w:t>
                        </w:r>
                      </w:p>
                    </w:txbxContent>
                  </v:textbox>
                </v:rect>
                <v:shape id="Shape 6834" o:spid="_x0000_s1083" style="position:absolute;left:38404;top:23317;width:16460;height:15545;visibility:visible;mso-wrap-style:square;v-text-anchor:top" coordsize="1645920,155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ABsYA&#10;AADdAAAADwAAAGRycy9kb3ducmV2LnhtbESPT4vCMBTE74LfITzBi6ypuypajbL4B0S81N3F66N5&#10;tsXmpTRR67ffCILHYWZ+w8yXjSnFjWpXWFYw6EcgiFOrC84U/P5sPyYgnEfWWFomBQ9ysFy0W3OM&#10;tb1zQrejz0SAsItRQe59FUvp0pwMur6tiIN3trVBH2SdSV3jPcBNKT+jaCwNFhwWcqxolVN6OV6N&#10;gnWxHR0SbTanv95uvb9OH1aWK6W6neZ7BsJT49/hV3unFYwnX0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MABsYAAADdAAAADwAAAAAAAAAAAAAAAACYAgAAZHJz&#10;L2Rvd25yZXYueG1sUEsFBgAAAAAEAAQA9QAAAIsDAAAAAA==&#10;" path="m259080,l1386840,v143129,,259080,115951,259080,259080l1645920,1295400v,143129,-115951,259080,-259080,259080l259080,1554480c115951,1554480,,1438529,,1295400l,259080c,115951,115951,,259080,xe" fillcolor="#bbe0e3" stroked="f" strokeweight="0">
                  <v:stroke endcap="round"/>
                  <v:path arrowok="t" textboxrect="0,0,1645920,1554480"/>
                </v:shape>
                <v:shape id="Shape 6835" o:spid="_x0000_s1084" style="position:absolute;left:38404;top:23317;width:16460;height:15545;visibility:visible;mso-wrap-style:square;v-text-anchor:top" coordsize="1645920,155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0hMQA&#10;AADdAAAADwAAAGRycy9kb3ducmV2LnhtbESPQWvCQBSE7wX/w/KE3urGikFSV5GCtvRm9NDjI/tM&#10;grtvQ/YZ03/fLRQ8DjPzDbPejt6pgfrYBjYwn2WgiKtgW64NnE/7lxWoKMgWXWAy8EMRtpvJ0xoL&#10;G+58pKGUWiUIxwINNCJdoXWsGvIYZ6EjTt4l9B4lyb7Wtsd7gnunX7Ms1x5bTgsNdvTeUHUtb95A&#10;XTm93H/kXzK3dnF1Mhy+S23M83TcvYESGuUR/m9/WgP5arGEv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dITEAAAA3QAAAA8AAAAAAAAAAAAAAAAAmAIAAGRycy9k&#10;b3ducmV2LnhtbFBLBQYAAAAABAAEAPUAAACJAwAAAAA=&#10;" path="m259080,c115951,,,115951,,259080l,1295400v,143129,115951,259080,259080,259080l1386840,1554480v143129,,259080,-115951,259080,-259080l1645920,259080c1645920,115951,1529969,,1386840,l259080,xe" filled="f">
                  <v:stroke endcap="round"/>
                  <v:path arrowok="t" textboxrect="0,0,1645920,1554480"/>
                </v:shape>
                <v:rect id="Rectangle 6836" o:spid="_x0000_s1085" style="position:absolute;left:41775;top:24520;width:1351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Fc8YA&#10;AADdAAAADwAAAGRycy9kb3ducmV2LnhtbESPT2vCQBTE74LfYXmCN92oEG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MFc8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t xml:space="preserve">Оформление </w:t>
                        </w:r>
                      </w:p>
                    </w:txbxContent>
                  </v:textbox>
                </v:rect>
                <v:rect id="Rectangle 6837" o:spid="_x0000_s1086" style="position:absolute;left:42693;top:26562;width:1108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6McA&#10;AADdAAAADwAAAGRycy9kb3ducmV2LnhtbESPQWvCQBSE74X+h+UVvDWbWrAxuorUFj1qLKTeHtln&#10;Esy+DdnVpP31XaHgcZiZb5j5cjCNuFLnassKXqIYBHFhdc2lgq/D53MCwnlkjY1lUvBDDpaLx4c5&#10;ptr2vKdr5ksRIOxSVFB536ZSuqIigy6yLXHwTrYz6IPsSqk77APcNHIcxxNpsOawUGFL7xUV5+xi&#10;FGySdvW9tb992XwcN/kun64PU6/U6GlYzUB4Gvw9/N/eagWT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oOjHAAAA3QAAAA8AAAAAAAAAAAAAAAAAmAIAAGRy&#10;cy9kb3ducmV2LnhtbFBLBQYAAAAABAAEAPUAAACMAwAAAAA=&#10;" filled="f" stroked="f">
                  <v:textbox inset="0,0,0,0">
                    <w:txbxContent>
                      <w:p w:rsidR="002F5646" w:rsidRDefault="002F5646" w:rsidP="004B3CE8">
                        <w:pPr>
                          <w:spacing w:after="160" w:line="259" w:lineRule="auto"/>
                          <w:ind w:right="0" w:firstLine="0"/>
                          <w:jc w:val="left"/>
                        </w:pPr>
                        <w:r>
                          <w:t xml:space="preserve">наглядной </w:t>
                        </w:r>
                      </w:p>
                    </w:txbxContent>
                  </v:textbox>
                </v:rect>
                <v:rect id="Rectangle 6838" o:spid="_x0000_s1087" style="position:absolute;left:40297;top:28604;width:1744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0msQA&#10;AADdAAAADwAAAGRycy9kb3ducmV2LnhtbERPTWvCQBC9C/0PyxR6001bCDF1laAVPdYo2N6G7DQJ&#10;zc6G7JpEf333IHh8vO/FajSN6KlztWUFr7MIBHFhdc2lgtNxO01AOI+ssbFMCq7kYLV8miww1Xbg&#10;A/W5L0UIYZeigsr7NpXSFRUZdDPbEgfu13YGfYBdKXWHQwg3jXyLolgarDk0VNjSuqLiL78YBbuk&#10;zb739jaUzefP7vx1nm+Oc6/Uy/OYfYDwNPqH+O7eawVx8h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NJrEAAAA3QAAAA8AAAAAAAAAAAAAAAAAmAIAAGRycy9k&#10;b3ducmV2LnhtbFBLBQYAAAAABAAEAPUAAACJAwAAAAA=&#10;" filled="f" stroked="f">
                  <v:textbox inset="0,0,0,0">
                    <w:txbxContent>
                      <w:p w:rsidR="002F5646" w:rsidRDefault="002F5646" w:rsidP="004B3CE8">
                        <w:pPr>
                          <w:spacing w:after="160" w:line="259" w:lineRule="auto"/>
                          <w:ind w:right="0" w:firstLine="0"/>
                          <w:jc w:val="left"/>
                        </w:pPr>
                        <w:r>
                          <w:t xml:space="preserve">информации </w:t>
                        </w:r>
                        <w:proofErr w:type="gramStart"/>
                        <w:r>
                          <w:t>для</w:t>
                        </w:r>
                        <w:proofErr w:type="gramEnd"/>
                        <w:r>
                          <w:t xml:space="preserve"> </w:t>
                        </w:r>
                      </w:p>
                    </w:txbxContent>
                  </v:textbox>
                </v:rect>
                <v:rect id="Rectangle 6839" o:spid="_x0000_s1088" style="position:absolute;left:40114;top:30647;width:17952;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RAcYA&#10;AADdAAAADwAAAGRycy9kb3ducmV2LnhtbESPW2vCQBSE3wX/w3KEvulGC5KkriJe0Md6Adu3Q/Y0&#10;CWbPhuxq0v76riD4OMzMN8xs0ZlK3KlxpWUF41EEgjizuuRcwfm0HcYgnEfWWFkmBb/kYDHv92aY&#10;atvyge5Hn4sAYZeigsL7OpXSZQUZdCNbEwfvxzYGfZBNLnWDbYCbSk6iaCoNlhwWCqxpVVB2Pd6M&#10;gl1cL7/29q/Nq8337vJ5SdanxCv1NuiWHyA8df4Vfrb3WsE0fk/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yRAcYAAADdAAAADwAAAAAAAAAAAAAAAACYAgAAZHJz&#10;L2Rvd25yZXYueG1sUEsFBgAAAAAEAAQA9QAAAIsDAAAAAA==&#10;" filled="f" stroked="f">
                  <v:textbox inset="0,0,0,0">
                    <w:txbxContent>
                      <w:p w:rsidR="002F5646" w:rsidRDefault="002F5646" w:rsidP="004B3CE8">
                        <w:pPr>
                          <w:spacing w:after="160" w:line="259" w:lineRule="auto"/>
                          <w:ind w:right="0" w:firstLine="0"/>
                          <w:jc w:val="left"/>
                        </w:pPr>
                        <w:r>
                          <w:t xml:space="preserve">родителей в виде </w:t>
                        </w:r>
                      </w:p>
                    </w:txbxContent>
                  </v:textbox>
                </v:rect>
                <v:rect id="Rectangle 6840" o:spid="_x0000_s1089" style="position:absolute;left:42693;top:32713;width:9301;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L4cQA&#10;AADdAAAADwAAAGRycy9kb3ducmV2LnhtbERPTWvCQBC9C/0PyxR6001LCTF1laAVPdYo2N6G7DQJ&#10;zc6G7JpEf333IHh8vO/FajSN6KlztWUFr7MIBHFhdc2lgtNxO01AOI+ssbFMCq7kYLV8miww1Xbg&#10;A/W5L0UIYZeigsr7NpXSFRUZdDPbEgfu13YGfYBdKXWHQwg3jXyLolgarDk0VNjSuqLiL78YBbuk&#10;zb739jaUzefP7vx1nm+Oc6/Uy/OYfYDwNPqH+O7eawVx8h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S+HEAAAA3QAAAA8AAAAAAAAAAAAAAAAAmAIAAGRycy9k&#10;b3ducmV2LnhtbFBLBQYAAAAABAAEAPUAAACJAwAAAAA=&#10;" filled="f" stroked="f">
                  <v:textbox inset="0,0,0,0">
                    <w:txbxContent>
                      <w:p w:rsidR="002F5646" w:rsidRDefault="002F5646" w:rsidP="004B3CE8">
                        <w:pPr>
                          <w:spacing w:after="160" w:line="259" w:lineRule="auto"/>
                          <w:ind w:right="0" w:firstLine="0"/>
                          <w:jc w:val="left"/>
                        </w:pPr>
                        <w:r>
                          <w:t>Папок  передвижек</w:t>
                        </w:r>
                      </w:p>
                    </w:txbxContent>
                  </v:textbox>
                </v:rect>
                <v:rect id="Rectangle 6841" o:spid="_x0000_s1090" style="position:absolute;left:49033;top:3236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uesUA&#10;AADdAAAADwAAAGRycy9kb3ducmV2LnhtbESPT4vCMBTE74LfITzBm6aKSK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O56xQAAAN0AAAAPAAAAAAAAAAAAAAAAAJgCAABkcnMv&#10;ZG93bnJldi54bWxQSwUGAAAAAAQABAD1AAAAigMAAAAA&#10;" filled="f" stroked="f">
                  <v:textbox inset="0,0,0,0">
                    <w:txbxContent>
                      <w:p w:rsidR="002F5646" w:rsidRDefault="002F5646" w:rsidP="004B3CE8">
                        <w:pPr>
                          <w:spacing w:after="160" w:line="259" w:lineRule="auto"/>
                          <w:ind w:right="0" w:firstLine="0"/>
                          <w:jc w:val="left"/>
                        </w:pPr>
                        <w:r>
                          <w:t xml:space="preserve"> </w:t>
                        </w:r>
                      </w:p>
                    </w:txbxContent>
                  </v:textbox>
                </v:rect>
                <w10:anchorlock/>
              </v:group>
            </w:pict>
          </mc:Fallback>
        </mc:AlternateContent>
      </w:r>
    </w:p>
    <w:p w:rsidR="004B3CE8" w:rsidRPr="00D61DB8" w:rsidRDefault="004B3CE8" w:rsidP="00D61DB8">
      <w:pPr>
        <w:spacing w:after="131" w:line="276" w:lineRule="auto"/>
        <w:ind w:left="720" w:right="0" w:firstLine="0"/>
        <w:jc w:val="left"/>
        <w:rPr>
          <w:color w:val="000000" w:themeColor="text1"/>
          <w:szCs w:val="28"/>
        </w:rPr>
      </w:pPr>
      <w:r w:rsidRPr="00D61DB8">
        <w:rPr>
          <w:b/>
          <w:i/>
          <w:color w:val="000000" w:themeColor="text1"/>
          <w:szCs w:val="28"/>
        </w:rPr>
        <w:t xml:space="preserve"> </w:t>
      </w:r>
    </w:p>
    <w:p w:rsidR="004B3CE8" w:rsidRPr="00D61DB8" w:rsidRDefault="004B3CE8" w:rsidP="00D61DB8">
      <w:pPr>
        <w:spacing w:after="0" w:line="276" w:lineRule="auto"/>
        <w:ind w:left="720" w:right="0" w:firstLine="0"/>
        <w:jc w:val="left"/>
        <w:rPr>
          <w:color w:val="000000" w:themeColor="text1"/>
          <w:szCs w:val="28"/>
        </w:rPr>
      </w:pPr>
      <w:r w:rsidRPr="00D61DB8">
        <w:rPr>
          <w:b/>
          <w:i/>
          <w:color w:val="000000" w:themeColor="text1"/>
          <w:szCs w:val="28"/>
        </w:rPr>
        <w:t xml:space="preserve"> </w:t>
      </w:r>
    </w:p>
    <w:p w:rsidR="004B3CE8" w:rsidRPr="00D61DB8" w:rsidRDefault="004B3CE8" w:rsidP="00D61DB8">
      <w:pPr>
        <w:spacing w:after="131" w:line="276" w:lineRule="auto"/>
        <w:ind w:left="251" w:right="0" w:firstLine="0"/>
        <w:jc w:val="center"/>
        <w:rPr>
          <w:color w:val="000000" w:themeColor="text1"/>
          <w:szCs w:val="28"/>
        </w:rPr>
      </w:pPr>
      <w:r w:rsidRPr="00D61DB8">
        <w:rPr>
          <w:b/>
          <w:color w:val="000000" w:themeColor="text1"/>
          <w:szCs w:val="28"/>
        </w:rPr>
        <w:t xml:space="preserve"> </w:t>
      </w:r>
    </w:p>
    <w:p w:rsidR="004B3CE8" w:rsidRPr="00D61DB8" w:rsidRDefault="004B3CE8" w:rsidP="00D61DB8">
      <w:pPr>
        <w:spacing w:after="192" w:line="276" w:lineRule="auto"/>
        <w:ind w:left="251" w:right="0" w:firstLine="0"/>
        <w:jc w:val="center"/>
        <w:rPr>
          <w:color w:val="000000" w:themeColor="text1"/>
          <w:szCs w:val="28"/>
        </w:rPr>
      </w:pPr>
      <w:r w:rsidRPr="00D61DB8">
        <w:rPr>
          <w:b/>
          <w:color w:val="000000" w:themeColor="text1"/>
          <w:szCs w:val="28"/>
        </w:rPr>
        <w:t xml:space="preserve"> </w:t>
      </w:r>
    </w:p>
    <w:p w:rsidR="004B3CE8" w:rsidRPr="00D61DB8" w:rsidRDefault="00080376" w:rsidP="00D61DB8">
      <w:pPr>
        <w:pStyle w:val="1"/>
        <w:spacing w:line="276" w:lineRule="auto"/>
        <w:ind w:left="193"/>
        <w:rPr>
          <w:color w:val="000000" w:themeColor="text1"/>
          <w:szCs w:val="28"/>
        </w:rPr>
      </w:pPr>
      <w:r w:rsidRPr="00D61DB8">
        <w:rPr>
          <w:color w:val="000000" w:themeColor="text1"/>
          <w:szCs w:val="28"/>
        </w:rPr>
        <w:t xml:space="preserve">Критерии оценки </w:t>
      </w:r>
    </w:p>
    <w:p w:rsidR="004B3CE8" w:rsidRPr="00D61DB8" w:rsidRDefault="004B3CE8" w:rsidP="00D61DB8">
      <w:pPr>
        <w:spacing w:line="276" w:lineRule="auto"/>
        <w:ind w:left="-15" w:right="530"/>
        <w:rPr>
          <w:color w:val="000000" w:themeColor="text1"/>
          <w:szCs w:val="28"/>
        </w:rPr>
      </w:pPr>
      <w:r w:rsidRPr="00D61DB8">
        <w:rPr>
          <w:color w:val="000000" w:themeColor="text1"/>
          <w:szCs w:val="28"/>
        </w:rPr>
        <w:t xml:space="preserve">В период дошкольного детства интенсивно развиваются все стороны психики ребенка, закладывается фундамент для  его дальнейшего роста. Можно назвать три основных направления психического развития дошкольника: личность, деятельность и общение. </w:t>
      </w:r>
    </w:p>
    <w:p w:rsidR="004B3CE8" w:rsidRPr="00D61DB8" w:rsidRDefault="004B3CE8" w:rsidP="00D61DB8">
      <w:pPr>
        <w:spacing w:line="276" w:lineRule="auto"/>
        <w:ind w:left="-15" w:right="530"/>
        <w:rPr>
          <w:color w:val="000000" w:themeColor="text1"/>
          <w:szCs w:val="28"/>
        </w:rPr>
      </w:pPr>
      <w:r w:rsidRPr="00D61DB8">
        <w:rPr>
          <w:color w:val="000000" w:themeColor="text1"/>
          <w:szCs w:val="28"/>
        </w:rPr>
        <w:t xml:space="preserve">Методики, применяемые для изучения особенностей психического развития дошкольников, направлены:  </w:t>
      </w:r>
    </w:p>
    <w:p w:rsidR="004B3CE8" w:rsidRPr="00D61DB8" w:rsidRDefault="004B3CE8" w:rsidP="00D61DB8">
      <w:pPr>
        <w:numPr>
          <w:ilvl w:val="0"/>
          <w:numId w:val="9"/>
        </w:numPr>
        <w:spacing w:line="276" w:lineRule="auto"/>
        <w:ind w:right="530"/>
        <w:rPr>
          <w:color w:val="000000" w:themeColor="text1"/>
          <w:szCs w:val="28"/>
        </w:rPr>
      </w:pPr>
      <w:r w:rsidRPr="00D61DB8">
        <w:rPr>
          <w:color w:val="000000" w:themeColor="text1"/>
          <w:szCs w:val="28"/>
        </w:rPr>
        <w:lastRenderedPageBreak/>
        <w:t xml:space="preserve">На изучение познавательных процессов: внимание, память, мышление; </w:t>
      </w:r>
    </w:p>
    <w:p w:rsidR="004B3CE8" w:rsidRPr="00D61DB8" w:rsidRDefault="004B3CE8" w:rsidP="00D61DB8">
      <w:pPr>
        <w:numPr>
          <w:ilvl w:val="0"/>
          <w:numId w:val="9"/>
        </w:numPr>
        <w:spacing w:line="276" w:lineRule="auto"/>
        <w:ind w:right="530"/>
        <w:rPr>
          <w:color w:val="000000" w:themeColor="text1"/>
          <w:szCs w:val="28"/>
        </w:rPr>
      </w:pPr>
      <w:r w:rsidRPr="00D61DB8">
        <w:rPr>
          <w:color w:val="000000" w:themeColor="text1"/>
          <w:szCs w:val="28"/>
        </w:rPr>
        <w:t xml:space="preserve">На изучение важнейших сфер личности ребенка: самооценка ребенка, уровень тревожности. </w:t>
      </w:r>
    </w:p>
    <w:p w:rsidR="004B3CE8" w:rsidRPr="00D61DB8" w:rsidRDefault="004B3CE8" w:rsidP="00D61DB8">
      <w:pPr>
        <w:spacing w:after="0" w:line="276" w:lineRule="auto"/>
        <w:ind w:left="-15" w:right="0" w:firstLine="698"/>
        <w:jc w:val="left"/>
        <w:rPr>
          <w:color w:val="000000" w:themeColor="text1"/>
          <w:szCs w:val="28"/>
        </w:rPr>
      </w:pPr>
      <w:r w:rsidRPr="00D61DB8">
        <w:rPr>
          <w:color w:val="000000" w:themeColor="text1"/>
          <w:szCs w:val="28"/>
        </w:rPr>
        <w:t xml:space="preserve">     Исходя </w:t>
      </w:r>
      <w:r w:rsidRPr="00D61DB8">
        <w:rPr>
          <w:color w:val="000000" w:themeColor="text1"/>
          <w:szCs w:val="28"/>
        </w:rPr>
        <w:tab/>
        <w:t xml:space="preserve">из </w:t>
      </w:r>
      <w:r w:rsidRPr="00D61DB8">
        <w:rPr>
          <w:color w:val="000000" w:themeColor="text1"/>
          <w:szCs w:val="28"/>
        </w:rPr>
        <w:tab/>
        <w:t xml:space="preserve"> </w:t>
      </w:r>
      <w:r w:rsidRPr="00D61DB8">
        <w:rPr>
          <w:color w:val="000000" w:themeColor="text1"/>
          <w:szCs w:val="28"/>
        </w:rPr>
        <w:tab/>
        <w:t xml:space="preserve">половозрастных </w:t>
      </w:r>
      <w:r w:rsidRPr="00D61DB8">
        <w:rPr>
          <w:color w:val="000000" w:themeColor="text1"/>
          <w:szCs w:val="28"/>
        </w:rPr>
        <w:tab/>
        <w:t xml:space="preserve"> </w:t>
      </w:r>
      <w:r w:rsidRPr="00D61DB8">
        <w:rPr>
          <w:color w:val="000000" w:themeColor="text1"/>
          <w:szCs w:val="28"/>
        </w:rPr>
        <w:tab/>
        <w:t xml:space="preserve">норм </w:t>
      </w:r>
      <w:r w:rsidRPr="00D61DB8">
        <w:rPr>
          <w:color w:val="000000" w:themeColor="text1"/>
          <w:szCs w:val="28"/>
        </w:rPr>
        <w:tab/>
        <w:t xml:space="preserve"> </w:t>
      </w:r>
      <w:r w:rsidRPr="00D61DB8">
        <w:rPr>
          <w:color w:val="000000" w:themeColor="text1"/>
          <w:szCs w:val="28"/>
        </w:rPr>
        <w:tab/>
        <w:t xml:space="preserve">все </w:t>
      </w:r>
      <w:r w:rsidRPr="00D61DB8">
        <w:rPr>
          <w:color w:val="000000" w:themeColor="text1"/>
          <w:szCs w:val="28"/>
        </w:rPr>
        <w:tab/>
        <w:t xml:space="preserve"> </w:t>
      </w:r>
      <w:r w:rsidRPr="00D61DB8">
        <w:rPr>
          <w:color w:val="000000" w:themeColor="text1"/>
          <w:szCs w:val="28"/>
        </w:rPr>
        <w:tab/>
        <w:t xml:space="preserve">результаты  психологического обследования, представленные в таблицах,  выражены в стандартных оценках - от 1 до 10 баллов. Таким образом,  через  стандартную  оценку определяется уровень развития интеллектуальных и личностных особенностей каждого ребенка. </w:t>
      </w:r>
    </w:p>
    <w:p w:rsidR="004B3CE8" w:rsidRPr="00D61DB8" w:rsidRDefault="004B3CE8" w:rsidP="00D61DB8">
      <w:pPr>
        <w:spacing w:after="4" w:line="276" w:lineRule="auto"/>
        <w:ind w:right="0" w:firstLine="708"/>
        <w:jc w:val="left"/>
        <w:rPr>
          <w:color w:val="000000" w:themeColor="text1"/>
          <w:szCs w:val="28"/>
        </w:rPr>
      </w:pPr>
      <w:r w:rsidRPr="00D61DB8">
        <w:rPr>
          <w:b/>
          <w:color w:val="000000" w:themeColor="text1"/>
          <w:szCs w:val="28"/>
        </w:rPr>
        <w:t xml:space="preserve">На диагностическом и контрольном этапе используются следующие методики: </w:t>
      </w:r>
    </w:p>
    <w:p w:rsidR="004B3CE8" w:rsidRPr="00D61DB8" w:rsidRDefault="004B3CE8" w:rsidP="00D61DB8">
      <w:pPr>
        <w:spacing w:line="276" w:lineRule="auto"/>
        <w:ind w:left="-15" w:right="530"/>
        <w:rPr>
          <w:color w:val="000000" w:themeColor="text1"/>
          <w:szCs w:val="28"/>
        </w:rPr>
      </w:pPr>
      <w:r w:rsidRPr="00D61DB8">
        <w:rPr>
          <w:i/>
          <w:color w:val="000000" w:themeColor="text1"/>
          <w:szCs w:val="28"/>
        </w:rPr>
        <w:t>Методика «Свободная классификация» (</w:t>
      </w:r>
      <w:r w:rsidRPr="00D61DB8">
        <w:rPr>
          <w:color w:val="000000" w:themeColor="text1"/>
          <w:szCs w:val="28"/>
        </w:rPr>
        <w:t xml:space="preserve">Определение уровня развития элементов логического мышления, уровня обобщения). </w:t>
      </w:r>
    </w:p>
    <w:p w:rsidR="004B3CE8" w:rsidRPr="00D61DB8" w:rsidRDefault="004B3CE8" w:rsidP="00D61DB8">
      <w:pPr>
        <w:spacing w:after="37" w:line="276" w:lineRule="auto"/>
        <w:ind w:left="-15" w:right="530"/>
        <w:rPr>
          <w:color w:val="000000" w:themeColor="text1"/>
          <w:szCs w:val="28"/>
        </w:rPr>
      </w:pPr>
      <w:r w:rsidRPr="00D61DB8">
        <w:rPr>
          <w:i/>
          <w:color w:val="000000" w:themeColor="text1"/>
          <w:szCs w:val="28"/>
        </w:rPr>
        <w:t>Методика «10 слов»</w:t>
      </w:r>
      <w:r w:rsidRPr="00D61DB8">
        <w:rPr>
          <w:rFonts w:eastAsia="Courier New"/>
          <w:i/>
          <w:color w:val="000000" w:themeColor="text1"/>
          <w:szCs w:val="28"/>
        </w:rPr>
        <w:t xml:space="preserve"> (</w:t>
      </w:r>
      <w:r w:rsidRPr="00D61DB8">
        <w:rPr>
          <w:color w:val="000000" w:themeColor="text1"/>
          <w:szCs w:val="28"/>
        </w:rPr>
        <w:t xml:space="preserve">Изучение объема слуховой памяти, элементов ее произвольности). </w:t>
      </w:r>
    </w:p>
    <w:p w:rsidR="004B3CE8" w:rsidRPr="00D61DB8" w:rsidRDefault="004B3CE8" w:rsidP="00D61DB8">
      <w:pPr>
        <w:spacing w:line="276" w:lineRule="auto"/>
        <w:ind w:left="-15" w:right="530"/>
        <w:rPr>
          <w:color w:val="000000" w:themeColor="text1"/>
          <w:szCs w:val="28"/>
        </w:rPr>
      </w:pPr>
      <w:r w:rsidRPr="00D61DB8">
        <w:rPr>
          <w:i/>
          <w:color w:val="000000" w:themeColor="text1"/>
          <w:szCs w:val="28"/>
        </w:rPr>
        <w:t>Методика «Запомни картинки» (</w:t>
      </w:r>
      <w:r w:rsidRPr="00D61DB8">
        <w:rPr>
          <w:color w:val="000000" w:themeColor="text1"/>
          <w:szCs w:val="28"/>
        </w:rPr>
        <w:t>Определение уровня развития образной памяти).</w:t>
      </w:r>
      <w:r w:rsidRPr="00D61DB8">
        <w:rPr>
          <w:i/>
          <w:color w:val="000000" w:themeColor="text1"/>
          <w:szCs w:val="28"/>
        </w:rPr>
        <w:t xml:space="preserve"> </w:t>
      </w:r>
    </w:p>
    <w:p w:rsidR="004B3CE8" w:rsidRPr="00D61DB8" w:rsidRDefault="004B3CE8" w:rsidP="00D61DB8">
      <w:pPr>
        <w:spacing w:after="0" w:line="276" w:lineRule="auto"/>
        <w:ind w:left="-15" w:right="0" w:firstLine="698"/>
        <w:jc w:val="left"/>
        <w:rPr>
          <w:color w:val="000000" w:themeColor="text1"/>
          <w:szCs w:val="28"/>
        </w:rPr>
      </w:pPr>
      <w:r w:rsidRPr="00D61DB8">
        <w:rPr>
          <w:i/>
          <w:color w:val="000000" w:themeColor="text1"/>
          <w:szCs w:val="28"/>
        </w:rPr>
        <w:t xml:space="preserve"> Методика </w:t>
      </w:r>
      <w:r w:rsidRPr="00D61DB8">
        <w:rPr>
          <w:i/>
          <w:color w:val="000000" w:themeColor="text1"/>
          <w:szCs w:val="28"/>
        </w:rPr>
        <w:tab/>
        <w:t xml:space="preserve">«Шифровка» </w:t>
      </w:r>
      <w:r w:rsidRPr="00D61DB8">
        <w:rPr>
          <w:i/>
          <w:color w:val="000000" w:themeColor="text1"/>
          <w:szCs w:val="28"/>
        </w:rPr>
        <w:tab/>
        <w:t>(</w:t>
      </w:r>
      <w:r w:rsidRPr="00D61DB8">
        <w:rPr>
          <w:color w:val="000000" w:themeColor="text1"/>
          <w:szCs w:val="28"/>
        </w:rPr>
        <w:t xml:space="preserve">Изучение </w:t>
      </w:r>
      <w:r w:rsidRPr="00D61DB8">
        <w:rPr>
          <w:color w:val="000000" w:themeColor="text1"/>
          <w:szCs w:val="28"/>
        </w:rPr>
        <w:tab/>
        <w:t xml:space="preserve">уровня </w:t>
      </w:r>
      <w:r w:rsidRPr="00D61DB8">
        <w:rPr>
          <w:color w:val="000000" w:themeColor="text1"/>
          <w:szCs w:val="28"/>
        </w:rPr>
        <w:tab/>
        <w:t>концентрации, переключения внимания, зрительно – моторной координации и скорости образования нового навыка).</w:t>
      </w:r>
      <w:r w:rsidRPr="00D61DB8">
        <w:rPr>
          <w:i/>
          <w:color w:val="000000" w:themeColor="text1"/>
          <w:szCs w:val="28"/>
        </w:rPr>
        <w:t xml:space="preserve"> </w:t>
      </w:r>
    </w:p>
    <w:p w:rsidR="004B3CE8" w:rsidRPr="00D61DB8" w:rsidRDefault="004B3CE8" w:rsidP="00D61DB8">
      <w:pPr>
        <w:spacing w:line="276" w:lineRule="auto"/>
        <w:ind w:left="-15" w:right="530"/>
        <w:rPr>
          <w:color w:val="000000" w:themeColor="text1"/>
          <w:szCs w:val="28"/>
        </w:rPr>
      </w:pPr>
      <w:r w:rsidRPr="00D61DB8">
        <w:rPr>
          <w:i/>
          <w:color w:val="000000" w:themeColor="text1"/>
          <w:szCs w:val="28"/>
        </w:rPr>
        <w:t xml:space="preserve"> Методика </w:t>
      </w:r>
      <w:r w:rsidRPr="00D61DB8">
        <w:rPr>
          <w:i/>
          <w:color w:val="000000" w:themeColor="text1"/>
          <w:szCs w:val="28"/>
        </w:rPr>
        <w:tab/>
        <w:t xml:space="preserve">«Узоры» </w:t>
      </w:r>
      <w:r w:rsidRPr="00D61DB8">
        <w:rPr>
          <w:i/>
          <w:color w:val="000000" w:themeColor="text1"/>
          <w:szCs w:val="28"/>
        </w:rPr>
        <w:tab/>
        <w:t>(</w:t>
      </w:r>
      <w:r w:rsidRPr="00D61DB8">
        <w:rPr>
          <w:color w:val="000000" w:themeColor="text1"/>
          <w:szCs w:val="28"/>
        </w:rPr>
        <w:t xml:space="preserve">Определение </w:t>
      </w:r>
      <w:r w:rsidRPr="00D61DB8">
        <w:rPr>
          <w:color w:val="000000" w:themeColor="text1"/>
          <w:szCs w:val="28"/>
        </w:rPr>
        <w:tab/>
        <w:t xml:space="preserve">уровня </w:t>
      </w:r>
      <w:r w:rsidRPr="00D61DB8">
        <w:rPr>
          <w:color w:val="000000" w:themeColor="text1"/>
          <w:szCs w:val="28"/>
        </w:rPr>
        <w:tab/>
      </w:r>
      <w:proofErr w:type="spellStart"/>
      <w:r w:rsidRPr="00D61DB8">
        <w:rPr>
          <w:color w:val="000000" w:themeColor="text1"/>
          <w:szCs w:val="28"/>
        </w:rPr>
        <w:t>сформированности</w:t>
      </w:r>
      <w:proofErr w:type="spellEnd"/>
      <w:r w:rsidRPr="00D61DB8">
        <w:rPr>
          <w:color w:val="000000" w:themeColor="text1"/>
          <w:szCs w:val="28"/>
        </w:rPr>
        <w:t xml:space="preserve"> </w:t>
      </w:r>
      <w:proofErr w:type="spellStart"/>
      <w:r w:rsidRPr="00D61DB8">
        <w:rPr>
          <w:color w:val="000000" w:themeColor="text1"/>
          <w:szCs w:val="28"/>
        </w:rPr>
        <w:t>мелкомоторных</w:t>
      </w:r>
      <w:proofErr w:type="spellEnd"/>
      <w:r w:rsidRPr="00D61DB8">
        <w:rPr>
          <w:color w:val="000000" w:themeColor="text1"/>
          <w:szCs w:val="28"/>
        </w:rPr>
        <w:t xml:space="preserve"> навыков, зрительно-моторной координации и глазомера). </w:t>
      </w:r>
    </w:p>
    <w:p w:rsidR="004B3CE8" w:rsidRPr="00D61DB8" w:rsidRDefault="004B3CE8" w:rsidP="00D61DB8">
      <w:pPr>
        <w:spacing w:after="131" w:line="276" w:lineRule="auto"/>
        <w:ind w:left="708" w:right="530" w:firstLine="0"/>
        <w:rPr>
          <w:color w:val="000000" w:themeColor="text1"/>
          <w:szCs w:val="28"/>
        </w:rPr>
      </w:pPr>
      <w:r w:rsidRPr="00D61DB8">
        <w:rPr>
          <w:i/>
          <w:color w:val="000000" w:themeColor="text1"/>
          <w:szCs w:val="28"/>
        </w:rPr>
        <w:t>Методика «Лесенка» (</w:t>
      </w:r>
      <w:r w:rsidRPr="00D61DB8">
        <w:rPr>
          <w:color w:val="000000" w:themeColor="text1"/>
          <w:szCs w:val="28"/>
        </w:rPr>
        <w:t xml:space="preserve">Исследование самооценки). </w:t>
      </w:r>
      <w:r w:rsidRPr="00D61DB8">
        <w:rPr>
          <w:i/>
          <w:color w:val="000000" w:themeColor="text1"/>
          <w:szCs w:val="28"/>
        </w:rPr>
        <w:t xml:space="preserve"> </w:t>
      </w:r>
    </w:p>
    <w:p w:rsidR="004B3CE8" w:rsidRPr="00D61DB8" w:rsidRDefault="004B3CE8" w:rsidP="00D61DB8">
      <w:pPr>
        <w:spacing w:line="276" w:lineRule="auto"/>
        <w:ind w:left="-15" w:right="530"/>
        <w:rPr>
          <w:color w:val="000000" w:themeColor="text1"/>
          <w:szCs w:val="28"/>
        </w:rPr>
      </w:pPr>
      <w:r w:rsidRPr="00D61DB8">
        <w:rPr>
          <w:i/>
          <w:color w:val="000000" w:themeColor="text1"/>
          <w:szCs w:val="28"/>
        </w:rPr>
        <w:t>Методика «Тест тревожности</w:t>
      </w:r>
      <w:r w:rsidRPr="00D61DB8">
        <w:rPr>
          <w:b/>
          <w:color w:val="000000" w:themeColor="text1"/>
          <w:szCs w:val="28"/>
        </w:rPr>
        <w:t>» (</w:t>
      </w:r>
      <w:r w:rsidRPr="00D61DB8">
        <w:rPr>
          <w:color w:val="000000" w:themeColor="text1"/>
          <w:szCs w:val="28"/>
        </w:rPr>
        <w:t>Исследование тревожности детей по отношению к ряду типичных для него жизненных ситуаций общения с другими людьми).</w:t>
      </w:r>
      <w:r w:rsidRPr="00D61DB8">
        <w:rPr>
          <w:b/>
          <w:color w:val="000000" w:themeColor="text1"/>
          <w:szCs w:val="28"/>
        </w:rPr>
        <w:t xml:space="preserve"> </w:t>
      </w:r>
    </w:p>
    <w:p w:rsidR="004B3CE8" w:rsidRPr="00D61DB8" w:rsidRDefault="004B3CE8" w:rsidP="00D61DB8">
      <w:pPr>
        <w:spacing w:line="276" w:lineRule="auto"/>
        <w:ind w:left="-15" w:right="530"/>
        <w:rPr>
          <w:color w:val="000000" w:themeColor="text1"/>
          <w:szCs w:val="28"/>
        </w:rPr>
      </w:pPr>
      <w:r w:rsidRPr="00D61DB8">
        <w:rPr>
          <w:color w:val="000000" w:themeColor="text1"/>
          <w:szCs w:val="28"/>
        </w:rPr>
        <w:t xml:space="preserve">К концу учебного года дети приобретают определенный кругозор, запас конкретных умений, овладевают некоторыми способами обследования внешних свойств и предметов. В процессе приобретения знаний формируется необходимая будущему первокласснику интеллектуальная активность, рождается радость познания. </w:t>
      </w:r>
    </w:p>
    <w:p w:rsidR="004B3CE8" w:rsidRPr="00D61DB8" w:rsidRDefault="004B3CE8" w:rsidP="00D61DB8">
      <w:pPr>
        <w:spacing w:after="4" w:line="276" w:lineRule="auto"/>
        <w:ind w:right="0" w:firstLine="708"/>
        <w:jc w:val="left"/>
        <w:rPr>
          <w:color w:val="000000" w:themeColor="text1"/>
          <w:szCs w:val="28"/>
        </w:rPr>
      </w:pPr>
      <w:r w:rsidRPr="00D61DB8">
        <w:rPr>
          <w:b/>
          <w:color w:val="000000" w:themeColor="text1"/>
          <w:szCs w:val="28"/>
        </w:rPr>
        <w:t xml:space="preserve"> Готовность ребенка к школьному обучению к концу года предполагает наличие у него следующих качеств: </w:t>
      </w:r>
    </w:p>
    <w:p w:rsidR="004B3CE8" w:rsidRPr="00D61DB8" w:rsidRDefault="004B3CE8" w:rsidP="00D61DB8">
      <w:pPr>
        <w:numPr>
          <w:ilvl w:val="0"/>
          <w:numId w:val="10"/>
        </w:numPr>
        <w:spacing w:after="153" w:line="276" w:lineRule="auto"/>
        <w:ind w:right="530" w:hanging="360"/>
        <w:rPr>
          <w:color w:val="000000" w:themeColor="text1"/>
          <w:szCs w:val="28"/>
        </w:rPr>
      </w:pPr>
      <w:r w:rsidRPr="00D61DB8">
        <w:rPr>
          <w:color w:val="000000" w:themeColor="text1"/>
          <w:szCs w:val="28"/>
        </w:rPr>
        <w:t xml:space="preserve">Организованность, аккуратность; </w:t>
      </w:r>
    </w:p>
    <w:p w:rsidR="004B3CE8" w:rsidRPr="00D61DB8" w:rsidRDefault="004B3CE8" w:rsidP="00D61DB8">
      <w:pPr>
        <w:numPr>
          <w:ilvl w:val="0"/>
          <w:numId w:val="10"/>
        </w:numPr>
        <w:spacing w:after="157" w:line="276" w:lineRule="auto"/>
        <w:ind w:right="530" w:hanging="360"/>
        <w:rPr>
          <w:color w:val="000000" w:themeColor="text1"/>
          <w:szCs w:val="28"/>
        </w:rPr>
      </w:pPr>
      <w:r w:rsidRPr="00D61DB8">
        <w:rPr>
          <w:color w:val="000000" w:themeColor="text1"/>
          <w:szCs w:val="28"/>
        </w:rPr>
        <w:t xml:space="preserve">Волевые качества; </w:t>
      </w:r>
    </w:p>
    <w:p w:rsidR="004B3CE8" w:rsidRPr="00D61DB8" w:rsidRDefault="004B3CE8" w:rsidP="00D61DB8">
      <w:pPr>
        <w:numPr>
          <w:ilvl w:val="0"/>
          <w:numId w:val="10"/>
        </w:numPr>
        <w:spacing w:line="276" w:lineRule="auto"/>
        <w:ind w:right="530" w:hanging="360"/>
        <w:rPr>
          <w:color w:val="000000" w:themeColor="text1"/>
          <w:szCs w:val="28"/>
        </w:rPr>
      </w:pPr>
      <w:r w:rsidRPr="00D61DB8">
        <w:rPr>
          <w:color w:val="000000" w:themeColor="text1"/>
          <w:szCs w:val="28"/>
        </w:rPr>
        <w:t xml:space="preserve">Внимание, способность к длительному сосредоточению (15-20 мин.); </w:t>
      </w:r>
    </w:p>
    <w:p w:rsidR="004B3CE8" w:rsidRPr="00D61DB8" w:rsidRDefault="004B3CE8" w:rsidP="00D61DB8">
      <w:pPr>
        <w:numPr>
          <w:ilvl w:val="0"/>
          <w:numId w:val="10"/>
        </w:numPr>
        <w:spacing w:after="156" w:line="276" w:lineRule="auto"/>
        <w:ind w:right="530" w:hanging="360"/>
        <w:rPr>
          <w:color w:val="000000" w:themeColor="text1"/>
          <w:szCs w:val="28"/>
        </w:rPr>
      </w:pPr>
      <w:r w:rsidRPr="00D61DB8">
        <w:rPr>
          <w:color w:val="000000" w:themeColor="text1"/>
          <w:szCs w:val="28"/>
        </w:rPr>
        <w:lastRenderedPageBreak/>
        <w:t xml:space="preserve">Сообразительность, любознательность; </w:t>
      </w:r>
    </w:p>
    <w:p w:rsidR="004B3CE8" w:rsidRPr="00D61DB8" w:rsidRDefault="004B3CE8" w:rsidP="00D61DB8">
      <w:pPr>
        <w:numPr>
          <w:ilvl w:val="0"/>
          <w:numId w:val="10"/>
        </w:numPr>
        <w:spacing w:after="156" w:line="276" w:lineRule="auto"/>
        <w:ind w:right="530" w:hanging="360"/>
        <w:rPr>
          <w:color w:val="000000" w:themeColor="text1"/>
          <w:szCs w:val="28"/>
        </w:rPr>
      </w:pPr>
      <w:r w:rsidRPr="00D61DB8">
        <w:rPr>
          <w:color w:val="000000" w:themeColor="text1"/>
          <w:szCs w:val="28"/>
        </w:rPr>
        <w:t xml:space="preserve">Развитая речь и хорошее воображение; </w:t>
      </w:r>
    </w:p>
    <w:p w:rsidR="004B3CE8" w:rsidRPr="00D61DB8" w:rsidRDefault="004B3CE8" w:rsidP="00D61DB8">
      <w:pPr>
        <w:numPr>
          <w:ilvl w:val="0"/>
          <w:numId w:val="10"/>
        </w:numPr>
        <w:spacing w:after="156" w:line="276" w:lineRule="auto"/>
        <w:ind w:right="530" w:hanging="360"/>
        <w:rPr>
          <w:color w:val="000000" w:themeColor="text1"/>
          <w:szCs w:val="28"/>
        </w:rPr>
      </w:pPr>
      <w:r w:rsidRPr="00D61DB8">
        <w:rPr>
          <w:color w:val="000000" w:themeColor="text1"/>
          <w:szCs w:val="28"/>
        </w:rPr>
        <w:t xml:space="preserve">Хорошая память; </w:t>
      </w:r>
    </w:p>
    <w:p w:rsidR="004B3CE8" w:rsidRPr="00D61DB8" w:rsidRDefault="004B3CE8" w:rsidP="00D61DB8">
      <w:pPr>
        <w:numPr>
          <w:ilvl w:val="0"/>
          <w:numId w:val="10"/>
        </w:numPr>
        <w:spacing w:after="157" w:line="276" w:lineRule="auto"/>
        <w:ind w:right="530" w:hanging="360"/>
        <w:rPr>
          <w:color w:val="000000" w:themeColor="text1"/>
          <w:szCs w:val="28"/>
        </w:rPr>
      </w:pPr>
      <w:r w:rsidRPr="00D61DB8">
        <w:rPr>
          <w:color w:val="000000" w:themeColor="text1"/>
          <w:szCs w:val="28"/>
        </w:rPr>
        <w:t xml:space="preserve">Моторная ловкость; </w:t>
      </w:r>
    </w:p>
    <w:p w:rsidR="004B3CE8" w:rsidRPr="00D61DB8" w:rsidRDefault="004B3CE8" w:rsidP="00D61DB8">
      <w:pPr>
        <w:numPr>
          <w:ilvl w:val="0"/>
          <w:numId w:val="10"/>
        </w:numPr>
        <w:spacing w:after="159" w:line="276" w:lineRule="auto"/>
        <w:ind w:right="530" w:hanging="360"/>
        <w:rPr>
          <w:color w:val="000000" w:themeColor="text1"/>
          <w:szCs w:val="28"/>
        </w:rPr>
      </w:pPr>
      <w:r w:rsidRPr="00D61DB8">
        <w:rPr>
          <w:color w:val="000000" w:themeColor="text1"/>
          <w:szCs w:val="28"/>
        </w:rPr>
        <w:t xml:space="preserve">Дружелюбие, умение общаться с детьми и </w:t>
      </w:r>
      <w:proofErr w:type="gramStart"/>
      <w:r w:rsidRPr="00D61DB8">
        <w:rPr>
          <w:color w:val="000000" w:themeColor="text1"/>
          <w:szCs w:val="28"/>
        </w:rPr>
        <w:t>со</w:t>
      </w:r>
      <w:proofErr w:type="gramEnd"/>
      <w:r w:rsidRPr="00D61DB8">
        <w:rPr>
          <w:color w:val="000000" w:themeColor="text1"/>
          <w:szCs w:val="28"/>
        </w:rPr>
        <w:t xml:space="preserve"> взрослыми; </w:t>
      </w:r>
    </w:p>
    <w:p w:rsidR="001665AB" w:rsidRPr="00D61DB8" w:rsidRDefault="004B3CE8" w:rsidP="00D61DB8">
      <w:pPr>
        <w:numPr>
          <w:ilvl w:val="0"/>
          <w:numId w:val="10"/>
        </w:numPr>
        <w:spacing w:after="82" w:line="276" w:lineRule="auto"/>
        <w:ind w:right="530" w:hanging="360"/>
        <w:rPr>
          <w:color w:val="000000" w:themeColor="text1"/>
          <w:szCs w:val="28"/>
        </w:rPr>
      </w:pPr>
      <w:r w:rsidRPr="00D61DB8">
        <w:rPr>
          <w:color w:val="000000" w:themeColor="text1"/>
          <w:szCs w:val="28"/>
        </w:rPr>
        <w:t>Н</w:t>
      </w:r>
      <w:r w:rsidR="00A54D29" w:rsidRPr="00D61DB8">
        <w:rPr>
          <w:color w:val="000000" w:themeColor="text1"/>
          <w:szCs w:val="28"/>
        </w:rPr>
        <w:t>ачальные навыки счета и чтения.</w:t>
      </w:r>
      <w:r w:rsidRPr="00D61DB8">
        <w:rPr>
          <w:b/>
          <w:color w:val="000000" w:themeColor="text1"/>
          <w:szCs w:val="28"/>
        </w:rPr>
        <w:t xml:space="preserve"> </w:t>
      </w:r>
    </w:p>
    <w:p w:rsidR="00D61DB8" w:rsidRPr="00D61DB8" w:rsidRDefault="00D61DB8" w:rsidP="00D61DB8">
      <w:pPr>
        <w:spacing w:after="0" w:line="276" w:lineRule="auto"/>
        <w:ind w:right="610"/>
        <w:jc w:val="left"/>
        <w:rPr>
          <w:b/>
          <w:color w:val="000000" w:themeColor="text1"/>
        </w:rPr>
      </w:pPr>
    </w:p>
    <w:p w:rsidR="00D61DB8" w:rsidRPr="00D61DB8" w:rsidRDefault="00D61DB8" w:rsidP="00D61DB8">
      <w:pPr>
        <w:spacing w:after="0" w:line="276" w:lineRule="auto"/>
        <w:ind w:right="610"/>
        <w:jc w:val="left"/>
        <w:rPr>
          <w:b/>
          <w:color w:val="000000" w:themeColor="text1"/>
        </w:rPr>
      </w:pPr>
    </w:p>
    <w:p w:rsidR="00D61DB8" w:rsidRPr="00D61DB8" w:rsidRDefault="00D61DB8" w:rsidP="00D61DB8">
      <w:pPr>
        <w:spacing w:after="0" w:line="276" w:lineRule="auto"/>
        <w:ind w:right="610"/>
        <w:jc w:val="left"/>
        <w:rPr>
          <w:b/>
          <w:color w:val="000000" w:themeColor="text1"/>
        </w:rPr>
      </w:pPr>
    </w:p>
    <w:p w:rsidR="00D61DB8" w:rsidRPr="00D61DB8" w:rsidRDefault="00D61DB8" w:rsidP="00D61DB8">
      <w:pPr>
        <w:spacing w:after="0" w:line="276" w:lineRule="auto"/>
        <w:ind w:right="610"/>
        <w:jc w:val="left"/>
        <w:rPr>
          <w:b/>
          <w:color w:val="000000" w:themeColor="text1"/>
        </w:rPr>
      </w:pPr>
    </w:p>
    <w:p w:rsidR="00D61DB8" w:rsidRPr="00D61DB8" w:rsidRDefault="00D61DB8" w:rsidP="00D61DB8">
      <w:pPr>
        <w:spacing w:after="0" w:line="276" w:lineRule="auto"/>
        <w:ind w:right="610"/>
        <w:jc w:val="left"/>
        <w:rPr>
          <w:b/>
          <w:color w:val="000000" w:themeColor="text1"/>
        </w:rPr>
      </w:pPr>
    </w:p>
    <w:p w:rsidR="00D61DB8" w:rsidRDefault="00D61DB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2F5646" w:rsidRDefault="002F5646" w:rsidP="00D61DB8">
      <w:pPr>
        <w:spacing w:after="0" w:line="276" w:lineRule="auto"/>
        <w:ind w:right="610"/>
        <w:jc w:val="left"/>
        <w:rPr>
          <w:b/>
          <w:color w:val="000000" w:themeColor="text1"/>
        </w:rPr>
      </w:pPr>
    </w:p>
    <w:p w:rsidR="002F5646" w:rsidRDefault="002F5646" w:rsidP="00D61DB8">
      <w:pPr>
        <w:spacing w:after="0" w:line="276" w:lineRule="auto"/>
        <w:ind w:right="610"/>
        <w:jc w:val="left"/>
        <w:rPr>
          <w:b/>
          <w:color w:val="000000" w:themeColor="text1"/>
        </w:rPr>
      </w:pPr>
    </w:p>
    <w:p w:rsidR="002F5646" w:rsidRDefault="002F5646" w:rsidP="00D61DB8">
      <w:pPr>
        <w:spacing w:after="0" w:line="276" w:lineRule="auto"/>
        <w:ind w:right="610"/>
        <w:jc w:val="left"/>
        <w:rPr>
          <w:b/>
          <w:color w:val="000000" w:themeColor="text1"/>
        </w:rPr>
      </w:pPr>
    </w:p>
    <w:p w:rsidR="002F5646" w:rsidRDefault="002F5646" w:rsidP="00D61DB8">
      <w:pPr>
        <w:spacing w:after="0" w:line="276" w:lineRule="auto"/>
        <w:ind w:right="610"/>
        <w:jc w:val="left"/>
        <w:rPr>
          <w:b/>
          <w:color w:val="000000" w:themeColor="text1"/>
        </w:rPr>
      </w:pPr>
    </w:p>
    <w:p w:rsidR="002F5646" w:rsidRDefault="002F5646" w:rsidP="00D61DB8">
      <w:pPr>
        <w:spacing w:after="0" w:line="276" w:lineRule="auto"/>
        <w:ind w:right="610"/>
        <w:jc w:val="left"/>
        <w:rPr>
          <w:b/>
          <w:color w:val="000000" w:themeColor="text1"/>
        </w:rPr>
      </w:pPr>
    </w:p>
    <w:p w:rsidR="002F5646" w:rsidRDefault="002F5646"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Default="00DE5268" w:rsidP="00D61DB8">
      <w:pPr>
        <w:spacing w:after="0" w:line="276" w:lineRule="auto"/>
        <w:ind w:right="610"/>
        <w:jc w:val="left"/>
        <w:rPr>
          <w:b/>
          <w:color w:val="000000" w:themeColor="text1"/>
        </w:rPr>
      </w:pPr>
    </w:p>
    <w:p w:rsidR="00DE5268" w:rsidRPr="00D61DB8" w:rsidRDefault="00DE5268" w:rsidP="00D61DB8">
      <w:pPr>
        <w:spacing w:after="0" w:line="276" w:lineRule="auto"/>
        <w:ind w:right="610"/>
        <w:jc w:val="left"/>
        <w:rPr>
          <w:b/>
          <w:color w:val="000000" w:themeColor="text1"/>
        </w:rPr>
      </w:pPr>
    </w:p>
    <w:p w:rsidR="00D61DB8" w:rsidRPr="00D61DB8" w:rsidRDefault="00D61DB8" w:rsidP="00D61DB8">
      <w:pPr>
        <w:spacing w:after="0" w:line="276" w:lineRule="auto"/>
        <w:ind w:right="610"/>
        <w:jc w:val="left"/>
        <w:rPr>
          <w:color w:val="000000" w:themeColor="text1"/>
        </w:rPr>
      </w:pPr>
      <w:r w:rsidRPr="00D61DB8">
        <w:rPr>
          <w:b/>
          <w:color w:val="000000" w:themeColor="text1"/>
        </w:rPr>
        <w:lastRenderedPageBreak/>
        <w:t xml:space="preserve">Планирование занятий по подготовке детей к обучению в школе  </w:t>
      </w:r>
    </w:p>
    <w:p w:rsidR="001665AB" w:rsidRPr="00D61DB8" w:rsidRDefault="001665AB" w:rsidP="00D61DB8">
      <w:pPr>
        <w:spacing w:after="0" w:line="276" w:lineRule="auto"/>
        <w:ind w:left="506" w:right="0" w:firstLine="0"/>
        <w:jc w:val="center"/>
        <w:rPr>
          <w:b/>
          <w:color w:val="000000" w:themeColor="text1"/>
          <w:szCs w:val="28"/>
        </w:rPr>
      </w:pPr>
    </w:p>
    <w:tbl>
      <w:tblPr>
        <w:tblStyle w:val="a3"/>
        <w:tblW w:w="9383" w:type="dxa"/>
        <w:tblInd w:w="506" w:type="dxa"/>
        <w:tblLook w:val="04A0" w:firstRow="1" w:lastRow="0" w:firstColumn="1" w:lastColumn="0" w:noHBand="0" w:noVBand="1"/>
      </w:tblPr>
      <w:tblGrid>
        <w:gridCol w:w="4139"/>
        <w:gridCol w:w="5244"/>
      </w:tblGrid>
      <w:tr w:rsidR="00D50D93" w:rsidRPr="00D61DB8" w:rsidTr="00A54D29">
        <w:trPr>
          <w:trHeight w:val="142"/>
        </w:trPr>
        <w:tc>
          <w:tcPr>
            <w:tcW w:w="4139" w:type="dxa"/>
          </w:tcPr>
          <w:p w:rsidR="00D50D93" w:rsidRPr="00D61DB8" w:rsidRDefault="00D50D93" w:rsidP="00D61DB8">
            <w:pPr>
              <w:spacing w:after="0" w:line="276" w:lineRule="auto"/>
              <w:ind w:right="0" w:firstLine="0"/>
              <w:jc w:val="center"/>
              <w:rPr>
                <w:b/>
                <w:color w:val="000000" w:themeColor="text1"/>
                <w:szCs w:val="28"/>
              </w:rPr>
            </w:pPr>
            <w:r w:rsidRPr="00D61DB8">
              <w:rPr>
                <w:b/>
                <w:color w:val="000000" w:themeColor="text1"/>
                <w:szCs w:val="28"/>
              </w:rPr>
              <w:t>Задачи</w:t>
            </w:r>
          </w:p>
        </w:tc>
        <w:tc>
          <w:tcPr>
            <w:tcW w:w="5244" w:type="dxa"/>
          </w:tcPr>
          <w:p w:rsidR="00D50D93" w:rsidRPr="00D61DB8" w:rsidRDefault="00D50D93" w:rsidP="00D61DB8">
            <w:pPr>
              <w:spacing w:after="0" w:line="276" w:lineRule="auto"/>
              <w:ind w:right="0" w:firstLine="0"/>
              <w:jc w:val="center"/>
              <w:rPr>
                <w:b/>
                <w:color w:val="000000" w:themeColor="text1"/>
                <w:szCs w:val="28"/>
              </w:rPr>
            </w:pPr>
            <w:r w:rsidRPr="00D61DB8">
              <w:rPr>
                <w:b/>
                <w:color w:val="000000" w:themeColor="text1"/>
                <w:szCs w:val="28"/>
              </w:rPr>
              <w:t>Содержание</w:t>
            </w:r>
          </w:p>
        </w:tc>
      </w:tr>
      <w:tr w:rsidR="00D50D93" w:rsidRPr="00D61DB8" w:rsidTr="00A54D29">
        <w:trPr>
          <w:trHeight w:val="142"/>
        </w:trPr>
        <w:tc>
          <w:tcPr>
            <w:tcW w:w="4139" w:type="dxa"/>
          </w:tcPr>
          <w:p w:rsidR="00D50D93" w:rsidRPr="00D61DB8" w:rsidRDefault="00D50D93" w:rsidP="00D61DB8">
            <w:pPr>
              <w:spacing w:after="22" w:line="276" w:lineRule="auto"/>
              <w:ind w:right="0" w:firstLine="0"/>
              <w:jc w:val="left"/>
              <w:rPr>
                <w:color w:val="000000" w:themeColor="text1"/>
              </w:rPr>
            </w:pPr>
            <w:r w:rsidRPr="00D61DB8">
              <w:rPr>
                <w:color w:val="000000" w:themeColor="text1"/>
                <w:sz w:val="24"/>
              </w:rPr>
              <w:t xml:space="preserve">Развитие </w:t>
            </w:r>
            <w:r w:rsidRPr="00D61DB8">
              <w:rPr>
                <w:color w:val="000000" w:themeColor="text1"/>
                <w:sz w:val="24"/>
              </w:rPr>
              <w:tab/>
              <w:t xml:space="preserve">групповой сплоченности </w:t>
            </w:r>
            <w:r w:rsidRPr="00D61DB8">
              <w:rPr>
                <w:color w:val="000000" w:themeColor="text1"/>
                <w:sz w:val="24"/>
              </w:rPr>
              <w:tab/>
              <w:t xml:space="preserve">и положительного эмоционального отношения участников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друг к другу;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Знакомство со школьными правилами; </w:t>
            </w:r>
          </w:p>
          <w:p w:rsidR="00D50D93" w:rsidRPr="00D61DB8" w:rsidRDefault="00D50D93" w:rsidP="00D61DB8">
            <w:pPr>
              <w:spacing w:after="0" w:line="276" w:lineRule="auto"/>
              <w:ind w:right="51" w:firstLine="0"/>
              <w:jc w:val="left"/>
              <w:rPr>
                <w:color w:val="000000" w:themeColor="text1"/>
              </w:rPr>
            </w:pPr>
            <w:r w:rsidRPr="00D61DB8">
              <w:rPr>
                <w:color w:val="000000" w:themeColor="text1"/>
                <w:sz w:val="24"/>
              </w:rPr>
              <w:t xml:space="preserve">Развитие произвольного поведения; </w:t>
            </w:r>
          </w:p>
          <w:p w:rsidR="00D50D93" w:rsidRPr="00D61DB8" w:rsidRDefault="00D50D93" w:rsidP="00D61DB8">
            <w:pPr>
              <w:spacing w:after="0" w:line="276" w:lineRule="auto"/>
              <w:ind w:right="0" w:firstLine="0"/>
              <w:jc w:val="left"/>
              <w:rPr>
                <w:b/>
                <w:color w:val="000000" w:themeColor="text1"/>
                <w:szCs w:val="28"/>
              </w:rPr>
            </w:pPr>
            <w:r w:rsidRPr="00D61DB8">
              <w:rPr>
                <w:color w:val="000000" w:themeColor="text1"/>
                <w:sz w:val="24"/>
              </w:rPr>
              <w:t>Диагностика тонкой моторики, произвольности и зрительно-моторной координации.</w:t>
            </w:r>
          </w:p>
        </w:tc>
        <w:tc>
          <w:tcPr>
            <w:tcW w:w="5244" w:type="dxa"/>
          </w:tcPr>
          <w:p w:rsidR="00D50D93" w:rsidRPr="00D61DB8" w:rsidRDefault="00D50D93" w:rsidP="00D61DB8">
            <w:pPr>
              <w:pStyle w:val="a4"/>
              <w:numPr>
                <w:ilvl w:val="0"/>
                <w:numId w:val="13"/>
              </w:numPr>
              <w:spacing w:after="20" w:line="276" w:lineRule="auto"/>
              <w:ind w:right="0"/>
              <w:rPr>
                <w:color w:val="000000" w:themeColor="text1"/>
              </w:rPr>
            </w:pPr>
            <w:r w:rsidRPr="00D61DB8">
              <w:rPr>
                <w:color w:val="000000" w:themeColor="text1"/>
                <w:sz w:val="24"/>
              </w:rPr>
              <w:t>Приветствие «</w:t>
            </w:r>
            <w:proofErr w:type="gramStart"/>
            <w:r w:rsidRPr="00D61DB8">
              <w:rPr>
                <w:color w:val="000000" w:themeColor="text1"/>
                <w:sz w:val="24"/>
              </w:rPr>
              <w:t>Вежливые</w:t>
            </w:r>
            <w:proofErr w:type="gramEnd"/>
            <w:r w:rsidRPr="00D61DB8">
              <w:rPr>
                <w:color w:val="000000" w:themeColor="text1"/>
                <w:sz w:val="24"/>
              </w:rPr>
              <w:t xml:space="preserve">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слова»; </w:t>
            </w:r>
          </w:p>
          <w:p w:rsidR="00D50D93" w:rsidRPr="00D61DB8" w:rsidRDefault="00D50D93" w:rsidP="00D61DB8">
            <w:pPr>
              <w:pStyle w:val="a4"/>
              <w:numPr>
                <w:ilvl w:val="0"/>
                <w:numId w:val="13"/>
              </w:numPr>
              <w:spacing w:after="20" w:line="276" w:lineRule="auto"/>
              <w:ind w:right="0"/>
              <w:rPr>
                <w:color w:val="000000" w:themeColor="text1"/>
              </w:rPr>
            </w:pPr>
            <w:r w:rsidRPr="00D61DB8">
              <w:rPr>
                <w:color w:val="000000" w:themeColor="text1"/>
                <w:sz w:val="24"/>
              </w:rPr>
              <w:t xml:space="preserve">Упражнение «Школьные правила»; </w:t>
            </w:r>
          </w:p>
          <w:p w:rsidR="00D50D93" w:rsidRPr="00D61DB8" w:rsidRDefault="00D50D93" w:rsidP="00D61DB8">
            <w:pPr>
              <w:pStyle w:val="a4"/>
              <w:numPr>
                <w:ilvl w:val="0"/>
                <w:numId w:val="13"/>
              </w:numPr>
              <w:spacing w:after="21" w:line="276" w:lineRule="auto"/>
              <w:ind w:right="0"/>
              <w:rPr>
                <w:color w:val="000000" w:themeColor="text1"/>
              </w:rPr>
            </w:pPr>
            <w:r w:rsidRPr="00D61DB8">
              <w:rPr>
                <w:color w:val="000000" w:themeColor="text1"/>
                <w:sz w:val="24"/>
              </w:rPr>
              <w:t xml:space="preserve">Упражнение «Школа для животных»; </w:t>
            </w:r>
          </w:p>
          <w:p w:rsidR="00D50D93" w:rsidRPr="00D61DB8" w:rsidRDefault="00D50D93" w:rsidP="00D61DB8">
            <w:pPr>
              <w:pStyle w:val="a4"/>
              <w:numPr>
                <w:ilvl w:val="0"/>
                <w:numId w:val="13"/>
              </w:numPr>
              <w:spacing w:after="21" w:line="276" w:lineRule="auto"/>
              <w:ind w:right="0"/>
              <w:rPr>
                <w:color w:val="000000" w:themeColor="text1"/>
              </w:rPr>
            </w:pPr>
            <w:r w:rsidRPr="00D61DB8">
              <w:rPr>
                <w:color w:val="000000" w:themeColor="text1"/>
                <w:sz w:val="24"/>
              </w:rPr>
              <w:t xml:space="preserve">Игра «Пчелы»; </w:t>
            </w:r>
          </w:p>
          <w:p w:rsidR="00D50D93" w:rsidRPr="00D61DB8" w:rsidRDefault="00D50D93" w:rsidP="00D61DB8">
            <w:pPr>
              <w:pStyle w:val="a4"/>
              <w:numPr>
                <w:ilvl w:val="0"/>
                <w:numId w:val="13"/>
              </w:numPr>
              <w:spacing w:after="46" w:line="276" w:lineRule="auto"/>
              <w:ind w:right="65"/>
              <w:rPr>
                <w:color w:val="000000" w:themeColor="text1"/>
              </w:rPr>
            </w:pPr>
            <w:r w:rsidRPr="00D61DB8">
              <w:rPr>
                <w:color w:val="000000" w:themeColor="text1"/>
                <w:sz w:val="24"/>
              </w:rPr>
              <w:t xml:space="preserve">Задание для диагностики тонкой моторики, произвольности и зрительно-моторной координации </w:t>
            </w:r>
          </w:p>
          <w:p w:rsidR="00D50D93" w:rsidRPr="00D61DB8" w:rsidRDefault="00D50D93" w:rsidP="00D61DB8">
            <w:pPr>
              <w:pStyle w:val="a4"/>
              <w:numPr>
                <w:ilvl w:val="0"/>
                <w:numId w:val="13"/>
              </w:numPr>
              <w:spacing w:after="45" w:line="276" w:lineRule="auto"/>
              <w:ind w:right="0"/>
              <w:rPr>
                <w:color w:val="000000" w:themeColor="text1"/>
              </w:rPr>
            </w:pPr>
            <w:r w:rsidRPr="00D61DB8">
              <w:rPr>
                <w:color w:val="000000" w:themeColor="text1"/>
                <w:sz w:val="24"/>
              </w:rPr>
              <w:t>Итог занятия. Ритуал прощания «Башня дружбы»</w:t>
            </w:r>
          </w:p>
        </w:tc>
      </w:tr>
      <w:tr w:rsidR="00D50D93" w:rsidRPr="00D61DB8" w:rsidTr="00A54D29">
        <w:trPr>
          <w:trHeight w:val="142"/>
        </w:trPr>
        <w:tc>
          <w:tcPr>
            <w:tcW w:w="4139" w:type="dxa"/>
          </w:tcPr>
          <w:p w:rsidR="00D50D93" w:rsidRPr="00D61DB8" w:rsidRDefault="00D50D93" w:rsidP="00D61DB8">
            <w:pPr>
              <w:spacing w:after="0" w:line="276" w:lineRule="auto"/>
              <w:ind w:right="66" w:firstLine="0"/>
              <w:rPr>
                <w:color w:val="000000" w:themeColor="text1"/>
              </w:rPr>
            </w:pPr>
            <w:r w:rsidRPr="00D61DB8">
              <w:rPr>
                <w:color w:val="000000" w:themeColor="text1"/>
                <w:sz w:val="24"/>
              </w:rPr>
              <w:t xml:space="preserve">Развитие произвольного поведения;  Тренировка тонкой моторики; </w:t>
            </w:r>
          </w:p>
          <w:p w:rsidR="00D50D93" w:rsidRPr="00D61DB8" w:rsidRDefault="00D50D93" w:rsidP="00D61DB8">
            <w:pPr>
              <w:spacing w:after="29" w:line="276" w:lineRule="auto"/>
              <w:ind w:right="0" w:firstLine="0"/>
              <w:jc w:val="left"/>
              <w:rPr>
                <w:color w:val="000000" w:themeColor="text1"/>
              </w:rPr>
            </w:pPr>
            <w:r w:rsidRPr="00D61DB8">
              <w:rPr>
                <w:color w:val="000000" w:themeColor="text1"/>
                <w:sz w:val="24"/>
              </w:rPr>
              <w:t xml:space="preserve">Диагностика работоспособности, </w:t>
            </w:r>
          </w:p>
          <w:p w:rsidR="00D50D93" w:rsidRPr="00D61DB8" w:rsidRDefault="00D50D93" w:rsidP="00D61DB8">
            <w:pPr>
              <w:spacing w:after="4" w:line="276" w:lineRule="auto"/>
              <w:ind w:right="0" w:firstLine="0"/>
              <w:jc w:val="left"/>
              <w:rPr>
                <w:color w:val="000000" w:themeColor="text1"/>
              </w:rPr>
            </w:pPr>
            <w:r w:rsidRPr="00D61DB8">
              <w:rPr>
                <w:color w:val="000000" w:themeColor="text1"/>
                <w:sz w:val="24"/>
              </w:rPr>
              <w:t xml:space="preserve">внимания </w:t>
            </w:r>
            <w:r w:rsidRPr="00D61DB8">
              <w:rPr>
                <w:color w:val="000000" w:themeColor="text1"/>
                <w:sz w:val="24"/>
              </w:rPr>
              <w:tab/>
              <w:t xml:space="preserve">и пространственного восприятия;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w:t>
            </w:r>
            <w:r w:rsidRPr="00D61DB8">
              <w:rPr>
                <w:color w:val="000000" w:themeColor="text1"/>
                <w:sz w:val="24"/>
              </w:rPr>
              <w:tab/>
              <w:t xml:space="preserve">внимания, мышления </w:t>
            </w:r>
          </w:p>
          <w:p w:rsidR="00D50D93" w:rsidRPr="00D61DB8" w:rsidRDefault="00D50D93" w:rsidP="00D61DB8">
            <w:pPr>
              <w:spacing w:after="0" w:line="276" w:lineRule="auto"/>
              <w:ind w:right="0" w:firstLine="0"/>
              <w:jc w:val="left"/>
              <w:rPr>
                <w:b/>
                <w:color w:val="000000" w:themeColor="text1"/>
                <w:szCs w:val="28"/>
              </w:rPr>
            </w:pPr>
          </w:p>
        </w:tc>
        <w:tc>
          <w:tcPr>
            <w:tcW w:w="5244" w:type="dxa"/>
          </w:tcPr>
          <w:p w:rsidR="00D50D93" w:rsidRPr="00D61DB8" w:rsidRDefault="00D50D93" w:rsidP="00594AF3">
            <w:pPr>
              <w:pStyle w:val="a4"/>
              <w:numPr>
                <w:ilvl w:val="0"/>
                <w:numId w:val="35"/>
              </w:numPr>
              <w:spacing w:after="21" w:line="276" w:lineRule="auto"/>
              <w:ind w:right="0"/>
              <w:jc w:val="left"/>
              <w:rPr>
                <w:color w:val="000000" w:themeColor="text1"/>
              </w:rPr>
            </w:pPr>
            <w:r w:rsidRPr="00D61DB8">
              <w:rPr>
                <w:color w:val="000000" w:themeColor="text1"/>
                <w:sz w:val="24"/>
              </w:rPr>
              <w:t xml:space="preserve">Приветствие «Вежливость» </w:t>
            </w:r>
          </w:p>
          <w:p w:rsidR="00D50D93" w:rsidRPr="00D61DB8" w:rsidRDefault="00D50D93" w:rsidP="00594AF3">
            <w:pPr>
              <w:pStyle w:val="a4"/>
              <w:numPr>
                <w:ilvl w:val="0"/>
                <w:numId w:val="35"/>
              </w:numPr>
              <w:spacing w:after="2" w:line="276" w:lineRule="auto"/>
              <w:ind w:right="0"/>
              <w:jc w:val="left"/>
              <w:rPr>
                <w:color w:val="000000" w:themeColor="text1"/>
              </w:rPr>
            </w:pPr>
            <w:r w:rsidRPr="00D61DB8">
              <w:rPr>
                <w:color w:val="000000" w:themeColor="text1"/>
                <w:sz w:val="24"/>
              </w:rPr>
              <w:t xml:space="preserve">Упражнение «Школьные правила» </w:t>
            </w:r>
          </w:p>
          <w:p w:rsidR="004F25AE" w:rsidRPr="00D61DB8" w:rsidRDefault="004F25AE" w:rsidP="00594AF3">
            <w:pPr>
              <w:pStyle w:val="a4"/>
              <w:numPr>
                <w:ilvl w:val="0"/>
                <w:numId w:val="35"/>
              </w:numPr>
              <w:spacing w:after="21" w:line="276" w:lineRule="auto"/>
              <w:ind w:right="0"/>
              <w:jc w:val="left"/>
              <w:rPr>
                <w:color w:val="000000" w:themeColor="text1"/>
              </w:rPr>
            </w:pPr>
            <w:r w:rsidRPr="00D61DB8">
              <w:rPr>
                <w:color w:val="000000" w:themeColor="text1"/>
                <w:sz w:val="24"/>
              </w:rPr>
              <w:t xml:space="preserve">Пальчиковая гимнастика </w:t>
            </w:r>
          </w:p>
          <w:p w:rsidR="00D50D93" w:rsidRPr="00D61DB8" w:rsidRDefault="004F25AE" w:rsidP="00594AF3">
            <w:pPr>
              <w:pStyle w:val="a4"/>
              <w:numPr>
                <w:ilvl w:val="0"/>
                <w:numId w:val="35"/>
              </w:numPr>
              <w:spacing w:after="21" w:line="276" w:lineRule="auto"/>
              <w:ind w:right="0"/>
              <w:jc w:val="left"/>
              <w:rPr>
                <w:color w:val="000000" w:themeColor="text1"/>
              </w:rPr>
            </w:pPr>
            <w:r w:rsidRPr="00D61DB8">
              <w:rPr>
                <w:color w:val="000000" w:themeColor="text1"/>
                <w:sz w:val="24"/>
              </w:rPr>
              <w:t xml:space="preserve">Тест </w:t>
            </w:r>
            <w:r w:rsidR="00D50D93" w:rsidRPr="00D61DB8">
              <w:rPr>
                <w:color w:val="000000" w:themeColor="text1"/>
                <w:sz w:val="24"/>
              </w:rPr>
              <w:t xml:space="preserve">«Корректурная проба» </w:t>
            </w:r>
          </w:p>
          <w:p w:rsidR="004F25AE" w:rsidRPr="00D61DB8" w:rsidRDefault="00D50D93" w:rsidP="00594AF3">
            <w:pPr>
              <w:pStyle w:val="a4"/>
              <w:numPr>
                <w:ilvl w:val="0"/>
                <w:numId w:val="35"/>
              </w:numPr>
              <w:spacing w:after="0" w:line="276" w:lineRule="auto"/>
              <w:ind w:right="66"/>
              <w:rPr>
                <w:color w:val="000000" w:themeColor="text1"/>
              </w:rPr>
            </w:pPr>
            <w:r w:rsidRPr="00D61DB8">
              <w:rPr>
                <w:color w:val="000000" w:themeColor="text1"/>
                <w:sz w:val="24"/>
              </w:rPr>
              <w:t xml:space="preserve">Задание для диагностики </w:t>
            </w:r>
            <w:r w:rsidR="004F25AE" w:rsidRPr="00D61DB8">
              <w:rPr>
                <w:color w:val="000000" w:themeColor="text1"/>
                <w:sz w:val="24"/>
              </w:rPr>
              <w:t xml:space="preserve">пространственных представлений </w:t>
            </w:r>
          </w:p>
          <w:p w:rsidR="00D50D93" w:rsidRPr="00D61DB8" w:rsidRDefault="00D50D93" w:rsidP="00594AF3">
            <w:pPr>
              <w:pStyle w:val="a4"/>
              <w:numPr>
                <w:ilvl w:val="0"/>
                <w:numId w:val="35"/>
              </w:numPr>
              <w:spacing w:after="0" w:line="276" w:lineRule="auto"/>
              <w:ind w:right="66"/>
              <w:rPr>
                <w:color w:val="000000" w:themeColor="text1"/>
              </w:rPr>
            </w:pPr>
            <w:r w:rsidRPr="00D61DB8">
              <w:rPr>
                <w:color w:val="000000" w:themeColor="text1"/>
                <w:sz w:val="24"/>
              </w:rPr>
              <w:t xml:space="preserve">Игра «Зеркало» </w:t>
            </w:r>
          </w:p>
          <w:p w:rsidR="00D50D93" w:rsidRPr="00D61DB8" w:rsidRDefault="004F25AE" w:rsidP="00594AF3">
            <w:pPr>
              <w:pStyle w:val="a4"/>
              <w:numPr>
                <w:ilvl w:val="0"/>
                <w:numId w:val="35"/>
              </w:numPr>
              <w:tabs>
                <w:tab w:val="right" w:pos="2751"/>
              </w:tabs>
              <w:spacing w:after="26" w:line="276" w:lineRule="auto"/>
              <w:ind w:right="0"/>
              <w:jc w:val="left"/>
              <w:rPr>
                <w:color w:val="000000" w:themeColor="text1"/>
              </w:rPr>
            </w:pPr>
            <w:r w:rsidRPr="00D61DB8">
              <w:rPr>
                <w:color w:val="000000" w:themeColor="text1"/>
                <w:sz w:val="24"/>
              </w:rPr>
              <w:t xml:space="preserve">Игра </w:t>
            </w:r>
            <w:r w:rsidR="00D50D93" w:rsidRPr="00D61DB8">
              <w:rPr>
                <w:color w:val="000000" w:themeColor="text1"/>
                <w:sz w:val="24"/>
              </w:rPr>
              <w:t>«Смысловые прятки»</w:t>
            </w:r>
          </w:p>
          <w:p w:rsidR="00D50D93" w:rsidRPr="00D61DB8" w:rsidRDefault="00D50D93" w:rsidP="00594AF3">
            <w:pPr>
              <w:pStyle w:val="a4"/>
              <w:numPr>
                <w:ilvl w:val="0"/>
                <w:numId w:val="35"/>
              </w:numPr>
              <w:spacing w:after="45" w:line="276" w:lineRule="auto"/>
              <w:ind w:right="0"/>
              <w:rPr>
                <w:color w:val="000000" w:themeColor="text1"/>
              </w:rPr>
            </w:pPr>
            <w:r w:rsidRPr="00D61DB8">
              <w:rPr>
                <w:color w:val="000000" w:themeColor="text1"/>
                <w:sz w:val="24"/>
              </w:rPr>
              <w:t xml:space="preserve">Итог занятия. Ритуал прощания «Башня </w:t>
            </w:r>
          </w:p>
          <w:p w:rsidR="00D50D93" w:rsidRPr="00D61DB8" w:rsidRDefault="00D50D93"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50D93" w:rsidRPr="00D61DB8" w:rsidTr="00A54D29">
        <w:trPr>
          <w:trHeight w:val="142"/>
        </w:trPr>
        <w:tc>
          <w:tcPr>
            <w:tcW w:w="4139" w:type="dxa"/>
          </w:tcPr>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произвольности;  </w:t>
            </w:r>
          </w:p>
          <w:p w:rsidR="00D50D93" w:rsidRPr="00D61DB8" w:rsidRDefault="00D50D93" w:rsidP="00D61DB8">
            <w:pPr>
              <w:spacing w:after="3" w:line="276" w:lineRule="auto"/>
              <w:ind w:right="21" w:firstLine="0"/>
              <w:jc w:val="left"/>
              <w:rPr>
                <w:color w:val="000000" w:themeColor="text1"/>
              </w:rPr>
            </w:pPr>
            <w:r w:rsidRPr="00D61DB8">
              <w:rPr>
                <w:color w:val="000000" w:themeColor="text1"/>
                <w:sz w:val="24"/>
              </w:rPr>
              <w:t xml:space="preserve">Повышение </w:t>
            </w:r>
            <w:r w:rsidRPr="00D61DB8">
              <w:rPr>
                <w:color w:val="000000" w:themeColor="text1"/>
                <w:sz w:val="24"/>
              </w:rPr>
              <w:tab/>
              <w:t xml:space="preserve">уровня школьной компетентности;  </w:t>
            </w:r>
          </w:p>
          <w:p w:rsidR="00D50D93" w:rsidRPr="00D61DB8" w:rsidRDefault="00D50D93" w:rsidP="00D61DB8">
            <w:pPr>
              <w:spacing w:after="0" w:line="276" w:lineRule="auto"/>
              <w:ind w:right="0" w:firstLine="0"/>
              <w:jc w:val="left"/>
              <w:rPr>
                <w:b/>
                <w:color w:val="000000" w:themeColor="text1"/>
                <w:szCs w:val="28"/>
              </w:rPr>
            </w:pPr>
            <w:r w:rsidRPr="00D61DB8">
              <w:rPr>
                <w:color w:val="000000" w:themeColor="text1"/>
                <w:sz w:val="24"/>
              </w:rPr>
              <w:t xml:space="preserve">Развитие </w:t>
            </w:r>
            <w:r w:rsidRPr="00D61DB8">
              <w:rPr>
                <w:color w:val="000000" w:themeColor="text1"/>
                <w:sz w:val="24"/>
              </w:rPr>
              <w:tab/>
              <w:t>мышления, пространственной ориентировки.</w:t>
            </w:r>
          </w:p>
        </w:tc>
        <w:tc>
          <w:tcPr>
            <w:tcW w:w="5244" w:type="dxa"/>
          </w:tcPr>
          <w:p w:rsidR="00D50D93" w:rsidRPr="00D61DB8" w:rsidRDefault="00D50D93" w:rsidP="00594AF3">
            <w:pPr>
              <w:pStyle w:val="a4"/>
              <w:numPr>
                <w:ilvl w:val="0"/>
                <w:numId w:val="38"/>
              </w:numPr>
              <w:spacing w:after="5" w:line="276" w:lineRule="auto"/>
              <w:ind w:right="0"/>
              <w:jc w:val="left"/>
              <w:rPr>
                <w:color w:val="000000" w:themeColor="text1"/>
              </w:rPr>
            </w:pPr>
            <w:r w:rsidRPr="00D61DB8">
              <w:rPr>
                <w:color w:val="000000" w:themeColor="text1"/>
                <w:sz w:val="24"/>
              </w:rPr>
              <w:t xml:space="preserve">Приветствие «Искра» </w:t>
            </w:r>
          </w:p>
          <w:p w:rsidR="00D50D93" w:rsidRPr="00D61DB8" w:rsidRDefault="00D50D93" w:rsidP="00594AF3">
            <w:pPr>
              <w:pStyle w:val="a4"/>
              <w:numPr>
                <w:ilvl w:val="0"/>
                <w:numId w:val="38"/>
              </w:numPr>
              <w:spacing w:after="0" w:line="276" w:lineRule="auto"/>
              <w:ind w:right="0"/>
              <w:jc w:val="left"/>
              <w:rPr>
                <w:color w:val="000000" w:themeColor="text1"/>
              </w:rPr>
            </w:pPr>
            <w:r w:rsidRPr="00D61DB8">
              <w:rPr>
                <w:color w:val="000000" w:themeColor="text1"/>
                <w:sz w:val="24"/>
              </w:rPr>
              <w:t xml:space="preserve">Тренинг </w:t>
            </w:r>
            <w:r w:rsidRPr="00D61DB8">
              <w:rPr>
                <w:color w:val="000000" w:themeColor="text1"/>
                <w:sz w:val="24"/>
              </w:rPr>
              <w:tab/>
              <w:t xml:space="preserve">навыков школьного поведения Упражнение «Похлопаем, потопаем» </w:t>
            </w:r>
          </w:p>
          <w:p w:rsidR="00D50D93" w:rsidRPr="00D61DB8" w:rsidRDefault="00D50D93" w:rsidP="00594AF3">
            <w:pPr>
              <w:pStyle w:val="a4"/>
              <w:numPr>
                <w:ilvl w:val="0"/>
                <w:numId w:val="38"/>
              </w:numPr>
              <w:spacing w:after="22" w:line="276" w:lineRule="auto"/>
              <w:ind w:right="0"/>
              <w:jc w:val="left"/>
              <w:rPr>
                <w:color w:val="000000" w:themeColor="text1"/>
              </w:rPr>
            </w:pPr>
            <w:r w:rsidRPr="00D61DB8">
              <w:rPr>
                <w:color w:val="000000" w:themeColor="text1"/>
                <w:sz w:val="24"/>
              </w:rPr>
              <w:t xml:space="preserve">Упражнение «Занимательные задания» </w:t>
            </w:r>
          </w:p>
          <w:p w:rsidR="00D50D93" w:rsidRPr="00D61DB8" w:rsidRDefault="00D50D93" w:rsidP="00594AF3">
            <w:pPr>
              <w:pStyle w:val="a4"/>
              <w:numPr>
                <w:ilvl w:val="0"/>
                <w:numId w:val="38"/>
              </w:numPr>
              <w:spacing w:after="0" w:line="276" w:lineRule="auto"/>
              <w:ind w:right="0"/>
              <w:jc w:val="left"/>
              <w:rPr>
                <w:color w:val="000000" w:themeColor="text1"/>
              </w:rPr>
            </w:pPr>
            <w:r w:rsidRPr="00D61DB8">
              <w:rPr>
                <w:color w:val="000000" w:themeColor="text1"/>
                <w:sz w:val="24"/>
              </w:rPr>
              <w:t xml:space="preserve">Игра </w:t>
            </w:r>
            <w:r w:rsidRPr="00D61DB8">
              <w:rPr>
                <w:color w:val="000000" w:themeColor="text1"/>
                <w:sz w:val="24"/>
              </w:rPr>
              <w:tab/>
              <w:t xml:space="preserve">«Мгновенное построение» </w:t>
            </w:r>
          </w:p>
          <w:p w:rsidR="00D50D93" w:rsidRPr="00D61DB8" w:rsidRDefault="00D50D93" w:rsidP="00594AF3">
            <w:pPr>
              <w:pStyle w:val="a4"/>
              <w:numPr>
                <w:ilvl w:val="0"/>
                <w:numId w:val="38"/>
              </w:numPr>
              <w:spacing w:after="0" w:line="276" w:lineRule="auto"/>
              <w:ind w:right="0"/>
              <w:rPr>
                <w:color w:val="000000" w:themeColor="text1"/>
              </w:rPr>
            </w:pPr>
            <w:r w:rsidRPr="00D61DB8">
              <w:rPr>
                <w:color w:val="000000" w:themeColor="text1"/>
                <w:sz w:val="24"/>
              </w:rPr>
              <w:t xml:space="preserve">Упражнение «складываем и считаем» </w:t>
            </w:r>
          </w:p>
          <w:p w:rsidR="00D50D93" w:rsidRPr="00D61DB8" w:rsidRDefault="00D50D93" w:rsidP="00594AF3">
            <w:pPr>
              <w:pStyle w:val="a4"/>
              <w:numPr>
                <w:ilvl w:val="0"/>
                <w:numId w:val="38"/>
              </w:numPr>
              <w:spacing w:after="45" w:line="276" w:lineRule="auto"/>
              <w:ind w:right="0"/>
              <w:rPr>
                <w:color w:val="000000" w:themeColor="text1"/>
              </w:rPr>
            </w:pPr>
            <w:r w:rsidRPr="00D61DB8">
              <w:rPr>
                <w:color w:val="000000" w:themeColor="text1"/>
                <w:sz w:val="24"/>
              </w:rPr>
              <w:t xml:space="preserve">Итог занятия. Ритуал прощания «Башня </w:t>
            </w:r>
          </w:p>
          <w:p w:rsidR="00D50D93" w:rsidRPr="00D61DB8" w:rsidRDefault="00D50D93" w:rsidP="00D61DB8">
            <w:pPr>
              <w:spacing w:after="0" w:line="276" w:lineRule="auto"/>
              <w:ind w:left="360" w:right="0" w:firstLine="0"/>
              <w:jc w:val="left"/>
              <w:rPr>
                <w:b/>
                <w:color w:val="000000" w:themeColor="text1"/>
                <w:szCs w:val="28"/>
              </w:rPr>
            </w:pPr>
            <w:r w:rsidRPr="00D61DB8">
              <w:rPr>
                <w:color w:val="000000" w:themeColor="text1"/>
                <w:sz w:val="24"/>
              </w:rPr>
              <w:t>дружбы»</w:t>
            </w:r>
          </w:p>
        </w:tc>
      </w:tr>
      <w:tr w:rsidR="00D50D93" w:rsidRPr="00D61DB8" w:rsidTr="00A54D29">
        <w:trPr>
          <w:trHeight w:val="142"/>
        </w:trPr>
        <w:tc>
          <w:tcPr>
            <w:tcW w:w="4139" w:type="dxa"/>
          </w:tcPr>
          <w:p w:rsidR="00D50D93" w:rsidRPr="00D61DB8" w:rsidRDefault="00A54D29" w:rsidP="00D61DB8">
            <w:pPr>
              <w:tabs>
                <w:tab w:val="center" w:pos="950"/>
                <w:tab w:val="center" w:pos="2436"/>
              </w:tabs>
              <w:spacing w:after="28" w:line="276" w:lineRule="auto"/>
              <w:ind w:right="0" w:firstLine="0"/>
              <w:jc w:val="left"/>
              <w:rPr>
                <w:color w:val="000000" w:themeColor="text1"/>
              </w:rPr>
            </w:pPr>
            <w:r w:rsidRPr="00D61DB8">
              <w:rPr>
                <w:color w:val="000000" w:themeColor="text1"/>
                <w:sz w:val="24"/>
              </w:rPr>
              <w:t xml:space="preserve">Развитие </w:t>
            </w:r>
            <w:r w:rsidR="00D50D93" w:rsidRPr="00D61DB8">
              <w:rPr>
                <w:color w:val="000000" w:themeColor="text1"/>
                <w:sz w:val="24"/>
              </w:rPr>
              <w:t>групповой</w:t>
            </w:r>
            <w:r w:rsidRPr="00D61DB8">
              <w:rPr>
                <w:color w:val="000000" w:themeColor="text1"/>
              </w:rPr>
              <w:t xml:space="preserve"> </w:t>
            </w:r>
            <w:r w:rsidR="00D50D93" w:rsidRPr="00D61DB8">
              <w:rPr>
                <w:color w:val="000000" w:themeColor="text1"/>
                <w:sz w:val="24"/>
              </w:rPr>
              <w:t>сплоченности;</w:t>
            </w:r>
          </w:p>
          <w:p w:rsidR="00D50D93" w:rsidRPr="00D61DB8" w:rsidRDefault="00D50D93" w:rsidP="00D61DB8">
            <w:pPr>
              <w:tabs>
                <w:tab w:val="center" w:pos="1096"/>
                <w:tab w:val="center" w:pos="2617"/>
              </w:tabs>
              <w:spacing w:after="27" w:line="276" w:lineRule="auto"/>
              <w:ind w:right="0" w:firstLine="0"/>
              <w:jc w:val="left"/>
              <w:rPr>
                <w:color w:val="000000" w:themeColor="text1"/>
              </w:rPr>
            </w:pPr>
            <w:r w:rsidRPr="00D61DB8">
              <w:rPr>
                <w:color w:val="000000" w:themeColor="text1"/>
                <w:sz w:val="24"/>
              </w:rPr>
              <w:t>Тренировка тонкой</w:t>
            </w:r>
            <w:r w:rsidR="00A54D29" w:rsidRPr="00D61DB8">
              <w:rPr>
                <w:color w:val="000000" w:themeColor="text1"/>
              </w:rPr>
              <w:t xml:space="preserve"> </w:t>
            </w:r>
            <w:r w:rsidRPr="00D61DB8">
              <w:rPr>
                <w:color w:val="000000" w:themeColor="text1"/>
                <w:sz w:val="24"/>
              </w:rPr>
              <w:t>моторики;</w:t>
            </w:r>
          </w:p>
          <w:p w:rsidR="00D50D93" w:rsidRPr="00D61DB8" w:rsidRDefault="00D50D93" w:rsidP="00D61DB8">
            <w:pPr>
              <w:tabs>
                <w:tab w:val="center" w:pos="951"/>
                <w:tab w:val="center" w:pos="2644"/>
              </w:tabs>
              <w:spacing w:after="0" w:line="276" w:lineRule="auto"/>
              <w:ind w:right="0" w:firstLine="0"/>
              <w:jc w:val="left"/>
              <w:rPr>
                <w:color w:val="000000" w:themeColor="text1"/>
              </w:rPr>
            </w:pPr>
            <w:r w:rsidRPr="00D61DB8">
              <w:rPr>
                <w:color w:val="000000" w:themeColor="text1"/>
                <w:sz w:val="24"/>
              </w:rPr>
              <w:t xml:space="preserve">Развитие </w:t>
            </w:r>
            <w:proofErr w:type="spellStart"/>
            <w:r w:rsidRPr="00D61DB8">
              <w:rPr>
                <w:color w:val="000000" w:themeColor="text1"/>
                <w:sz w:val="24"/>
              </w:rPr>
              <w:t>слухо</w:t>
            </w:r>
            <w:proofErr w:type="spellEnd"/>
            <w:r w:rsidRPr="00D61DB8">
              <w:rPr>
                <w:color w:val="000000" w:themeColor="text1"/>
                <w:sz w:val="24"/>
              </w:rPr>
              <w:t>-моторной координации и внимания;</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w:t>
            </w:r>
            <w:r w:rsidRPr="00D61DB8">
              <w:rPr>
                <w:color w:val="000000" w:themeColor="text1"/>
                <w:sz w:val="24"/>
              </w:rPr>
              <w:tab/>
              <w:t>кругозора, речи и мышления;</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Диагностика самооценки.</w:t>
            </w:r>
          </w:p>
          <w:p w:rsidR="00D50D93" w:rsidRPr="00D61DB8" w:rsidRDefault="00D50D93" w:rsidP="00D61DB8">
            <w:pPr>
              <w:spacing w:after="0" w:line="276" w:lineRule="auto"/>
              <w:ind w:right="0" w:firstLine="0"/>
              <w:jc w:val="left"/>
              <w:rPr>
                <w:b/>
                <w:color w:val="000000" w:themeColor="text1"/>
                <w:szCs w:val="28"/>
              </w:rPr>
            </w:pPr>
          </w:p>
        </w:tc>
        <w:tc>
          <w:tcPr>
            <w:tcW w:w="5244" w:type="dxa"/>
          </w:tcPr>
          <w:p w:rsidR="00D50D93" w:rsidRPr="00D61DB8" w:rsidRDefault="00D50D93" w:rsidP="00594AF3">
            <w:pPr>
              <w:pStyle w:val="a4"/>
              <w:numPr>
                <w:ilvl w:val="0"/>
                <w:numId w:val="36"/>
              </w:numPr>
              <w:spacing w:after="22" w:line="276" w:lineRule="auto"/>
              <w:ind w:right="0"/>
              <w:jc w:val="left"/>
              <w:rPr>
                <w:color w:val="000000" w:themeColor="text1"/>
              </w:rPr>
            </w:pPr>
            <w:r w:rsidRPr="00D61DB8">
              <w:rPr>
                <w:color w:val="000000" w:themeColor="text1"/>
                <w:sz w:val="24"/>
              </w:rPr>
              <w:t xml:space="preserve">Приветствие «Искра» </w:t>
            </w:r>
          </w:p>
          <w:p w:rsidR="00D50D93" w:rsidRPr="00D61DB8" w:rsidRDefault="00D50D93" w:rsidP="00594AF3">
            <w:pPr>
              <w:pStyle w:val="a4"/>
              <w:numPr>
                <w:ilvl w:val="0"/>
                <w:numId w:val="36"/>
              </w:numPr>
              <w:spacing w:after="22" w:line="276" w:lineRule="auto"/>
              <w:ind w:right="0"/>
              <w:jc w:val="left"/>
              <w:rPr>
                <w:color w:val="000000" w:themeColor="text1"/>
              </w:rPr>
            </w:pPr>
            <w:r w:rsidRPr="00D61DB8">
              <w:rPr>
                <w:color w:val="000000" w:themeColor="text1"/>
                <w:sz w:val="24"/>
              </w:rPr>
              <w:t xml:space="preserve">Игра «Паутинка» </w:t>
            </w:r>
          </w:p>
          <w:p w:rsidR="00A54D29" w:rsidRPr="00D61DB8" w:rsidRDefault="00D50D93" w:rsidP="00594AF3">
            <w:pPr>
              <w:pStyle w:val="a4"/>
              <w:numPr>
                <w:ilvl w:val="0"/>
                <w:numId w:val="36"/>
              </w:numPr>
              <w:spacing w:after="45" w:line="276" w:lineRule="auto"/>
              <w:ind w:right="0"/>
              <w:rPr>
                <w:color w:val="000000" w:themeColor="text1"/>
                <w:sz w:val="24"/>
              </w:rPr>
            </w:pPr>
            <w:r w:rsidRPr="00D61DB8">
              <w:rPr>
                <w:color w:val="000000" w:themeColor="text1"/>
                <w:sz w:val="24"/>
              </w:rPr>
              <w:t xml:space="preserve">Упражнение «А в школе» </w:t>
            </w:r>
          </w:p>
          <w:p w:rsidR="00A54D29" w:rsidRPr="00D61DB8" w:rsidRDefault="00D50D93" w:rsidP="00594AF3">
            <w:pPr>
              <w:pStyle w:val="a4"/>
              <w:numPr>
                <w:ilvl w:val="0"/>
                <w:numId w:val="36"/>
              </w:numPr>
              <w:spacing w:after="45" w:line="276" w:lineRule="auto"/>
              <w:ind w:right="0"/>
              <w:rPr>
                <w:color w:val="000000" w:themeColor="text1"/>
              </w:rPr>
            </w:pPr>
            <w:r w:rsidRPr="00D61DB8">
              <w:rPr>
                <w:color w:val="000000" w:themeColor="text1"/>
                <w:sz w:val="24"/>
              </w:rPr>
              <w:t xml:space="preserve">Упражнение «Цветные дорожки» </w:t>
            </w:r>
          </w:p>
          <w:p w:rsidR="00D50D93" w:rsidRPr="00D61DB8" w:rsidRDefault="00D50D93" w:rsidP="00594AF3">
            <w:pPr>
              <w:pStyle w:val="a4"/>
              <w:numPr>
                <w:ilvl w:val="0"/>
                <w:numId w:val="36"/>
              </w:numPr>
              <w:spacing w:after="0" w:line="276" w:lineRule="auto"/>
              <w:ind w:right="0"/>
              <w:jc w:val="left"/>
              <w:rPr>
                <w:color w:val="000000" w:themeColor="text1"/>
              </w:rPr>
            </w:pPr>
            <w:r w:rsidRPr="00D61DB8">
              <w:rPr>
                <w:color w:val="000000" w:themeColor="text1"/>
                <w:sz w:val="24"/>
              </w:rPr>
              <w:t xml:space="preserve">Физкультминутка </w:t>
            </w:r>
          </w:p>
          <w:p w:rsidR="00D50D93" w:rsidRPr="00D61DB8" w:rsidRDefault="00A54D29" w:rsidP="00594AF3">
            <w:pPr>
              <w:pStyle w:val="a4"/>
              <w:numPr>
                <w:ilvl w:val="0"/>
                <w:numId w:val="36"/>
              </w:numPr>
              <w:spacing w:after="0" w:line="276" w:lineRule="auto"/>
              <w:ind w:right="0"/>
              <w:jc w:val="left"/>
              <w:rPr>
                <w:color w:val="000000" w:themeColor="text1"/>
              </w:rPr>
            </w:pPr>
            <w:r w:rsidRPr="00D61DB8">
              <w:rPr>
                <w:color w:val="000000" w:themeColor="text1"/>
                <w:sz w:val="24"/>
              </w:rPr>
              <w:t xml:space="preserve">Диагностическое </w:t>
            </w:r>
            <w:proofErr w:type="spellStart"/>
            <w:r w:rsidRPr="00D61DB8">
              <w:rPr>
                <w:color w:val="000000" w:themeColor="text1"/>
                <w:sz w:val="24"/>
              </w:rPr>
              <w:t>задани</w:t>
            </w:r>
            <w:proofErr w:type="spellEnd"/>
            <w:r w:rsidRPr="00D61DB8">
              <w:rPr>
                <w:color w:val="000000" w:themeColor="text1"/>
                <w:sz w:val="24"/>
              </w:rPr>
              <w:t xml:space="preserve"> </w:t>
            </w:r>
            <w:r w:rsidR="00D50D93" w:rsidRPr="00D61DB8">
              <w:rPr>
                <w:color w:val="000000" w:themeColor="text1"/>
                <w:sz w:val="24"/>
              </w:rPr>
              <w:t xml:space="preserve">«Автопортрет» </w:t>
            </w:r>
          </w:p>
          <w:p w:rsidR="00D50D93" w:rsidRPr="00D61DB8" w:rsidRDefault="00D50D93" w:rsidP="00594AF3">
            <w:pPr>
              <w:pStyle w:val="a4"/>
              <w:numPr>
                <w:ilvl w:val="0"/>
                <w:numId w:val="36"/>
              </w:numPr>
              <w:spacing w:after="45" w:line="276" w:lineRule="auto"/>
              <w:ind w:right="0"/>
              <w:rPr>
                <w:color w:val="000000" w:themeColor="text1"/>
              </w:rPr>
            </w:pPr>
            <w:r w:rsidRPr="00D61DB8">
              <w:rPr>
                <w:color w:val="000000" w:themeColor="text1"/>
                <w:sz w:val="24"/>
              </w:rPr>
              <w:t xml:space="preserve">Итог занятия. Ритуал прощания «Башня </w:t>
            </w:r>
          </w:p>
          <w:p w:rsidR="00D50D93" w:rsidRPr="00D61DB8" w:rsidRDefault="00D50D93"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50D93" w:rsidRPr="00D61DB8" w:rsidTr="00A54D29">
        <w:trPr>
          <w:trHeight w:val="142"/>
        </w:trPr>
        <w:tc>
          <w:tcPr>
            <w:tcW w:w="4139" w:type="dxa"/>
          </w:tcPr>
          <w:p w:rsidR="00D50D93" w:rsidRPr="00D61DB8" w:rsidRDefault="00D50D93" w:rsidP="00D61DB8">
            <w:pPr>
              <w:spacing w:after="0" w:line="276" w:lineRule="auto"/>
              <w:ind w:right="67" w:firstLine="0"/>
              <w:rPr>
                <w:color w:val="000000" w:themeColor="text1"/>
              </w:rPr>
            </w:pPr>
            <w:r w:rsidRPr="00D61DB8">
              <w:rPr>
                <w:color w:val="000000" w:themeColor="text1"/>
                <w:sz w:val="24"/>
              </w:rPr>
              <w:lastRenderedPageBreak/>
              <w:t xml:space="preserve">Развитие воображения и выразительных движений;  </w:t>
            </w:r>
          </w:p>
          <w:p w:rsidR="00D50D93" w:rsidRPr="00D61DB8" w:rsidRDefault="00D50D93" w:rsidP="00D61DB8">
            <w:pPr>
              <w:spacing w:after="22" w:line="276" w:lineRule="auto"/>
              <w:ind w:right="66" w:firstLine="0"/>
              <w:rPr>
                <w:color w:val="000000" w:themeColor="text1"/>
              </w:rPr>
            </w:pPr>
            <w:r w:rsidRPr="00D61DB8">
              <w:rPr>
                <w:color w:val="000000" w:themeColor="text1"/>
                <w:sz w:val="24"/>
              </w:rPr>
              <w:t xml:space="preserve">Развитие произвольного поведения;  Тренировка тонкой моторики;  </w:t>
            </w:r>
          </w:p>
          <w:p w:rsidR="00D50D93" w:rsidRPr="00D61DB8" w:rsidRDefault="00D50D93" w:rsidP="00D61DB8">
            <w:pPr>
              <w:spacing w:after="7" w:line="276" w:lineRule="auto"/>
              <w:ind w:right="0" w:firstLine="0"/>
              <w:jc w:val="left"/>
              <w:rPr>
                <w:color w:val="000000" w:themeColor="text1"/>
              </w:rPr>
            </w:pPr>
            <w:r w:rsidRPr="00D61DB8">
              <w:rPr>
                <w:color w:val="000000" w:themeColor="text1"/>
                <w:sz w:val="24"/>
              </w:rPr>
              <w:t>Развитие внимания и восприятия.</w:t>
            </w:r>
            <w:r w:rsidRPr="00D61DB8">
              <w:rPr>
                <w:rFonts w:ascii="Calibri" w:eastAsia="Calibri" w:hAnsi="Calibri" w:cs="Calibri"/>
                <w:color w:val="000000" w:themeColor="text1"/>
                <w:sz w:val="22"/>
              </w:rPr>
              <w:t xml:space="preserve"> </w:t>
            </w:r>
          </w:p>
          <w:p w:rsidR="00D50D93" w:rsidRPr="00D61DB8" w:rsidRDefault="00D50D93" w:rsidP="00D61DB8">
            <w:pPr>
              <w:spacing w:after="0" w:line="276" w:lineRule="auto"/>
              <w:ind w:right="0" w:firstLine="0"/>
              <w:jc w:val="left"/>
              <w:rPr>
                <w:b/>
                <w:color w:val="000000" w:themeColor="text1"/>
                <w:szCs w:val="28"/>
              </w:rPr>
            </w:pPr>
          </w:p>
        </w:tc>
        <w:tc>
          <w:tcPr>
            <w:tcW w:w="5244" w:type="dxa"/>
          </w:tcPr>
          <w:p w:rsidR="00D50D93" w:rsidRPr="00D61DB8" w:rsidRDefault="00D50D93" w:rsidP="00594AF3">
            <w:pPr>
              <w:pStyle w:val="a4"/>
              <w:numPr>
                <w:ilvl w:val="0"/>
                <w:numId w:val="37"/>
              </w:numPr>
              <w:spacing w:after="6" w:line="276" w:lineRule="auto"/>
              <w:ind w:right="0"/>
              <w:jc w:val="left"/>
              <w:rPr>
                <w:color w:val="000000" w:themeColor="text1"/>
              </w:rPr>
            </w:pPr>
            <w:r w:rsidRPr="00D61DB8">
              <w:rPr>
                <w:color w:val="000000" w:themeColor="text1"/>
                <w:sz w:val="24"/>
              </w:rPr>
              <w:t xml:space="preserve">Приветствие «Искра» </w:t>
            </w:r>
          </w:p>
          <w:p w:rsidR="00D50D93" w:rsidRPr="00D61DB8" w:rsidRDefault="00D50D93" w:rsidP="00594AF3">
            <w:pPr>
              <w:pStyle w:val="a4"/>
              <w:numPr>
                <w:ilvl w:val="0"/>
                <w:numId w:val="37"/>
              </w:numPr>
              <w:tabs>
                <w:tab w:val="center" w:pos="646"/>
                <w:tab w:val="center" w:pos="2130"/>
              </w:tabs>
              <w:spacing w:after="27"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«Передаем </w:t>
            </w:r>
          </w:p>
          <w:p w:rsidR="00D50D93" w:rsidRPr="00D61DB8" w:rsidRDefault="00D50D93" w:rsidP="00594AF3">
            <w:pPr>
              <w:pStyle w:val="a4"/>
              <w:numPr>
                <w:ilvl w:val="0"/>
                <w:numId w:val="37"/>
              </w:numPr>
              <w:spacing w:after="0" w:line="276" w:lineRule="auto"/>
              <w:ind w:right="0"/>
              <w:jc w:val="left"/>
              <w:rPr>
                <w:color w:val="000000" w:themeColor="text1"/>
              </w:rPr>
            </w:pPr>
            <w:r w:rsidRPr="00D61DB8">
              <w:rPr>
                <w:color w:val="000000" w:themeColor="text1"/>
                <w:sz w:val="24"/>
              </w:rPr>
              <w:t xml:space="preserve">по кругу» </w:t>
            </w:r>
          </w:p>
          <w:p w:rsidR="00A54D29" w:rsidRPr="00D61DB8" w:rsidRDefault="00D50D93" w:rsidP="00594AF3">
            <w:pPr>
              <w:pStyle w:val="a4"/>
              <w:numPr>
                <w:ilvl w:val="0"/>
                <w:numId w:val="37"/>
              </w:numPr>
              <w:spacing w:after="0" w:line="276" w:lineRule="auto"/>
              <w:ind w:right="65"/>
              <w:rPr>
                <w:color w:val="000000" w:themeColor="text1"/>
              </w:rPr>
            </w:pPr>
            <w:r w:rsidRPr="00D61DB8">
              <w:rPr>
                <w:color w:val="000000" w:themeColor="text1"/>
                <w:sz w:val="24"/>
              </w:rPr>
              <w:t xml:space="preserve">Упражнение «Говорит один – говорит хором» </w:t>
            </w:r>
          </w:p>
          <w:p w:rsidR="00D50D93" w:rsidRPr="00D61DB8" w:rsidRDefault="00D50D93" w:rsidP="00594AF3">
            <w:pPr>
              <w:pStyle w:val="a4"/>
              <w:numPr>
                <w:ilvl w:val="0"/>
                <w:numId w:val="37"/>
              </w:numPr>
              <w:spacing w:after="0" w:line="276" w:lineRule="auto"/>
              <w:ind w:right="65"/>
              <w:rPr>
                <w:color w:val="000000" w:themeColor="text1"/>
              </w:rPr>
            </w:pPr>
            <w:r w:rsidRPr="00D61DB8">
              <w:rPr>
                <w:color w:val="000000" w:themeColor="text1"/>
                <w:sz w:val="24"/>
              </w:rPr>
              <w:t xml:space="preserve">Упражнение «Фигурный диктант» </w:t>
            </w:r>
          </w:p>
          <w:p w:rsidR="00D50D93" w:rsidRPr="00D61DB8" w:rsidRDefault="00D50D93" w:rsidP="00594AF3">
            <w:pPr>
              <w:pStyle w:val="a4"/>
              <w:numPr>
                <w:ilvl w:val="0"/>
                <w:numId w:val="37"/>
              </w:numPr>
              <w:spacing w:after="0" w:line="276" w:lineRule="auto"/>
              <w:ind w:right="0"/>
              <w:jc w:val="left"/>
              <w:rPr>
                <w:color w:val="000000" w:themeColor="text1"/>
              </w:rPr>
            </w:pPr>
            <w:r w:rsidRPr="00D61DB8">
              <w:rPr>
                <w:color w:val="000000" w:themeColor="text1"/>
                <w:sz w:val="24"/>
              </w:rPr>
              <w:t xml:space="preserve">Игра </w:t>
            </w:r>
            <w:r w:rsidRPr="00D61DB8">
              <w:rPr>
                <w:color w:val="000000" w:themeColor="text1"/>
                <w:sz w:val="24"/>
              </w:rPr>
              <w:tab/>
              <w:t xml:space="preserve">«Запрещенное движение» </w:t>
            </w:r>
          </w:p>
          <w:p w:rsidR="00D50D93" w:rsidRPr="00D61DB8" w:rsidRDefault="00D50D93" w:rsidP="00594AF3">
            <w:pPr>
              <w:pStyle w:val="a4"/>
              <w:numPr>
                <w:ilvl w:val="0"/>
                <w:numId w:val="37"/>
              </w:numPr>
              <w:spacing w:after="0" w:line="276" w:lineRule="auto"/>
              <w:ind w:right="0"/>
              <w:jc w:val="left"/>
              <w:rPr>
                <w:color w:val="000000" w:themeColor="text1"/>
                <w:sz w:val="24"/>
              </w:rPr>
            </w:pPr>
            <w:r w:rsidRPr="00D61DB8">
              <w:rPr>
                <w:color w:val="000000" w:themeColor="text1"/>
                <w:sz w:val="24"/>
              </w:rPr>
              <w:t xml:space="preserve">Упражнение «Разрезные картинки» </w:t>
            </w:r>
          </w:p>
          <w:p w:rsidR="00D50D93" w:rsidRPr="00D61DB8" w:rsidRDefault="00D50D93" w:rsidP="00594AF3">
            <w:pPr>
              <w:pStyle w:val="a4"/>
              <w:numPr>
                <w:ilvl w:val="0"/>
                <w:numId w:val="37"/>
              </w:numPr>
              <w:spacing w:after="0" w:line="276" w:lineRule="auto"/>
              <w:ind w:right="0"/>
              <w:jc w:val="left"/>
              <w:rPr>
                <w:color w:val="000000" w:themeColor="text1"/>
                <w:sz w:val="24"/>
              </w:rPr>
            </w:pPr>
            <w:r w:rsidRPr="00D61DB8">
              <w:rPr>
                <w:color w:val="000000" w:themeColor="text1"/>
                <w:sz w:val="24"/>
              </w:rPr>
              <w:t xml:space="preserve">Итог занятия. Ритуал прощания «Башня </w:t>
            </w:r>
          </w:p>
          <w:p w:rsidR="00D50D93" w:rsidRPr="00D61DB8" w:rsidRDefault="00D50D93"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50D93" w:rsidRPr="00D61DB8" w:rsidTr="00A54D29">
        <w:trPr>
          <w:trHeight w:val="142"/>
        </w:trPr>
        <w:tc>
          <w:tcPr>
            <w:tcW w:w="4139" w:type="dxa"/>
          </w:tcPr>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выразительных движений;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произвольности;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Тренировка </w:t>
            </w:r>
            <w:r w:rsidRPr="00D61DB8">
              <w:rPr>
                <w:color w:val="000000" w:themeColor="text1"/>
                <w:sz w:val="24"/>
              </w:rPr>
              <w:tab/>
              <w:t xml:space="preserve">тонкой моторики; </w:t>
            </w:r>
          </w:p>
          <w:p w:rsidR="00D50D93" w:rsidRPr="00D61DB8" w:rsidRDefault="00D50D93" w:rsidP="00D61DB8">
            <w:pPr>
              <w:spacing w:after="0" w:line="276" w:lineRule="auto"/>
              <w:ind w:right="15" w:firstLine="0"/>
              <w:jc w:val="left"/>
              <w:rPr>
                <w:color w:val="000000" w:themeColor="text1"/>
              </w:rPr>
            </w:pPr>
            <w:r w:rsidRPr="00D61DB8">
              <w:rPr>
                <w:color w:val="000000" w:themeColor="text1"/>
                <w:sz w:val="24"/>
              </w:rPr>
              <w:t xml:space="preserve">Закрепление порядковых числительных; </w:t>
            </w:r>
          </w:p>
          <w:p w:rsidR="00D50D93" w:rsidRPr="00D61DB8" w:rsidRDefault="00D50D93" w:rsidP="00D61DB8">
            <w:pPr>
              <w:spacing w:after="29" w:line="276" w:lineRule="auto"/>
              <w:ind w:right="0" w:firstLine="0"/>
              <w:jc w:val="left"/>
              <w:rPr>
                <w:color w:val="000000" w:themeColor="text1"/>
              </w:rPr>
            </w:pPr>
            <w:r w:rsidRPr="00D61DB8">
              <w:rPr>
                <w:color w:val="000000" w:themeColor="text1"/>
                <w:sz w:val="24"/>
              </w:rPr>
              <w:t xml:space="preserve">Развитие пространственной ориентации </w:t>
            </w:r>
            <w:r w:rsidRPr="00D61DB8">
              <w:rPr>
                <w:color w:val="000000" w:themeColor="text1"/>
                <w:sz w:val="24"/>
              </w:rPr>
              <w:tab/>
              <w:t xml:space="preserve">на листе </w:t>
            </w:r>
          </w:p>
          <w:p w:rsidR="00D50D93" w:rsidRPr="00D61DB8" w:rsidRDefault="00D50D93" w:rsidP="00D61DB8">
            <w:pPr>
              <w:spacing w:after="5" w:line="276" w:lineRule="auto"/>
              <w:ind w:right="0" w:firstLine="0"/>
              <w:jc w:val="left"/>
              <w:rPr>
                <w:color w:val="000000" w:themeColor="text1"/>
              </w:rPr>
            </w:pPr>
            <w:r w:rsidRPr="00D61DB8">
              <w:rPr>
                <w:color w:val="000000" w:themeColor="text1"/>
                <w:sz w:val="24"/>
              </w:rPr>
              <w:t xml:space="preserve">бумаги;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логического мышления. </w:t>
            </w:r>
          </w:p>
          <w:p w:rsidR="00D50D93" w:rsidRPr="00D61DB8" w:rsidRDefault="00D50D93" w:rsidP="00D61DB8">
            <w:pPr>
              <w:spacing w:after="0" w:line="276" w:lineRule="auto"/>
              <w:ind w:right="0" w:firstLine="0"/>
              <w:jc w:val="left"/>
              <w:rPr>
                <w:b/>
                <w:color w:val="000000" w:themeColor="text1"/>
                <w:szCs w:val="28"/>
              </w:rPr>
            </w:pPr>
          </w:p>
        </w:tc>
        <w:tc>
          <w:tcPr>
            <w:tcW w:w="5244" w:type="dxa"/>
          </w:tcPr>
          <w:p w:rsidR="00D50D93" w:rsidRPr="00D61DB8" w:rsidRDefault="00D50D93" w:rsidP="00594AF3">
            <w:pPr>
              <w:pStyle w:val="a4"/>
              <w:numPr>
                <w:ilvl w:val="0"/>
                <w:numId w:val="39"/>
              </w:numPr>
              <w:spacing w:after="0" w:line="276" w:lineRule="auto"/>
              <w:ind w:right="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«Передай улыбку» </w:t>
            </w:r>
          </w:p>
          <w:p w:rsidR="00D50D93" w:rsidRPr="00D61DB8" w:rsidRDefault="00D50D93" w:rsidP="00594AF3">
            <w:pPr>
              <w:pStyle w:val="a4"/>
              <w:numPr>
                <w:ilvl w:val="0"/>
                <w:numId w:val="39"/>
              </w:numPr>
              <w:spacing w:after="5" w:line="276" w:lineRule="auto"/>
              <w:ind w:right="0"/>
              <w:jc w:val="left"/>
              <w:rPr>
                <w:color w:val="000000" w:themeColor="text1"/>
              </w:rPr>
            </w:pPr>
            <w:r w:rsidRPr="00D61DB8">
              <w:rPr>
                <w:color w:val="000000" w:themeColor="text1"/>
                <w:sz w:val="24"/>
              </w:rPr>
              <w:t xml:space="preserve">Упражнение «Фигуры» </w:t>
            </w:r>
          </w:p>
          <w:p w:rsidR="00A54D29" w:rsidRPr="00D61DB8" w:rsidRDefault="00D50D93" w:rsidP="00594AF3">
            <w:pPr>
              <w:pStyle w:val="a4"/>
              <w:numPr>
                <w:ilvl w:val="0"/>
                <w:numId w:val="39"/>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«Говорит один – говорим хорошо» </w:t>
            </w:r>
          </w:p>
          <w:p w:rsidR="00D50D93" w:rsidRPr="00D61DB8" w:rsidRDefault="00D50D93" w:rsidP="00594AF3">
            <w:pPr>
              <w:pStyle w:val="a4"/>
              <w:numPr>
                <w:ilvl w:val="0"/>
                <w:numId w:val="39"/>
              </w:numPr>
              <w:spacing w:after="0" w:line="276" w:lineRule="auto"/>
              <w:ind w:right="0"/>
              <w:jc w:val="left"/>
              <w:rPr>
                <w:color w:val="000000" w:themeColor="text1"/>
              </w:rPr>
            </w:pPr>
            <w:r w:rsidRPr="00D61DB8">
              <w:rPr>
                <w:color w:val="000000" w:themeColor="text1"/>
                <w:sz w:val="24"/>
              </w:rPr>
              <w:t xml:space="preserve">Пальчиковая гимнастика </w:t>
            </w:r>
          </w:p>
          <w:p w:rsidR="00A54D29" w:rsidRPr="00D61DB8" w:rsidRDefault="00D50D93" w:rsidP="00594AF3">
            <w:pPr>
              <w:pStyle w:val="a4"/>
              <w:numPr>
                <w:ilvl w:val="0"/>
                <w:numId w:val="39"/>
              </w:numPr>
              <w:spacing w:after="22" w:line="276" w:lineRule="auto"/>
              <w:ind w:right="0"/>
              <w:jc w:val="left"/>
              <w:rPr>
                <w:color w:val="000000" w:themeColor="text1"/>
              </w:rPr>
            </w:pPr>
            <w:r w:rsidRPr="00D61DB8">
              <w:rPr>
                <w:color w:val="000000" w:themeColor="text1"/>
                <w:sz w:val="24"/>
              </w:rPr>
              <w:t xml:space="preserve">Упражнение «Соединим точки по порядку» </w:t>
            </w:r>
          </w:p>
          <w:p w:rsidR="00D50D93" w:rsidRPr="00D61DB8" w:rsidRDefault="00D50D93" w:rsidP="00594AF3">
            <w:pPr>
              <w:pStyle w:val="a4"/>
              <w:numPr>
                <w:ilvl w:val="0"/>
                <w:numId w:val="39"/>
              </w:numPr>
              <w:spacing w:after="22" w:line="276" w:lineRule="auto"/>
              <w:ind w:right="0"/>
              <w:jc w:val="left"/>
              <w:rPr>
                <w:color w:val="000000" w:themeColor="text1"/>
              </w:rPr>
            </w:pPr>
            <w:r w:rsidRPr="00D61DB8">
              <w:rPr>
                <w:color w:val="000000" w:themeColor="text1"/>
                <w:sz w:val="24"/>
              </w:rPr>
              <w:t xml:space="preserve">Упражнение «Фигурный диктант» </w:t>
            </w:r>
          </w:p>
          <w:p w:rsidR="00D50D93" w:rsidRPr="00D61DB8" w:rsidRDefault="00D50D93" w:rsidP="00594AF3">
            <w:pPr>
              <w:pStyle w:val="a4"/>
              <w:numPr>
                <w:ilvl w:val="0"/>
                <w:numId w:val="39"/>
              </w:numPr>
              <w:spacing w:after="0" w:line="276" w:lineRule="auto"/>
              <w:ind w:right="63"/>
              <w:rPr>
                <w:color w:val="000000" w:themeColor="text1"/>
              </w:rPr>
            </w:pPr>
            <w:r w:rsidRPr="00D61DB8">
              <w:rPr>
                <w:color w:val="000000" w:themeColor="text1"/>
                <w:sz w:val="24"/>
              </w:rPr>
              <w:t xml:space="preserve">Этюд «Насос и мяч» Упражнение «Четвертый лишний» </w:t>
            </w:r>
          </w:p>
          <w:p w:rsidR="00D50D93" w:rsidRPr="00D61DB8" w:rsidRDefault="00D50D93" w:rsidP="00594AF3">
            <w:pPr>
              <w:pStyle w:val="a4"/>
              <w:numPr>
                <w:ilvl w:val="0"/>
                <w:numId w:val="39"/>
              </w:numPr>
              <w:spacing w:after="45" w:line="276" w:lineRule="auto"/>
              <w:ind w:right="0"/>
              <w:rPr>
                <w:color w:val="000000" w:themeColor="text1"/>
              </w:rPr>
            </w:pPr>
            <w:r w:rsidRPr="00D61DB8">
              <w:rPr>
                <w:color w:val="000000" w:themeColor="text1"/>
                <w:sz w:val="24"/>
              </w:rPr>
              <w:t xml:space="preserve">Итог занятия. Ритуал прощания «Башня </w:t>
            </w:r>
          </w:p>
          <w:p w:rsidR="00D50D93" w:rsidRPr="00D61DB8" w:rsidRDefault="00D50D93"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50D93" w:rsidRPr="00D61DB8" w:rsidTr="00A54D29">
        <w:trPr>
          <w:trHeight w:val="2894"/>
        </w:trPr>
        <w:tc>
          <w:tcPr>
            <w:tcW w:w="4139" w:type="dxa"/>
          </w:tcPr>
          <w:p w:rsidR="00D50D93" w:rsidRPr="00D61DB8" w:rsidRDefault="00A54D29"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w:t>
            </w:r>
            <w:r w:rsidR="00D50D93" w:rsidRPr="00D61DB8">
              <w:rPr>
                <w:color w:val="000000" w:themeColor="text1"/>
                <w:sz w:val="24"/>
              </w:rPr>
              <w:t xml:space="preserve">произвольности;  </w:t>
            </w:r>
          </w:p>
          <w:p w:rsidR="00D50D93" w:rsidRPr="00D61DB8" w:rsidRDefault="00D50D93" w:rsidP="00D61DB8">
            <w:pPr>
              <w:spacing w:after="0" w:line="276" w:lineRule="auto"/>
              <w:ind w:right="0" w:firstLine="0"/>
              <w:rPr>
                <w:color w:val="000000" w:themeColor="text1"/>
              </w:rPr>
            </w:pPr>
            <w:r w:rsidRPr="00D61DB8">
              <w:rPr>
                <w:color w:val="000000" w:themeColor="text1"/>
                <w:sz w:val="24"/>
              </w:rPr>
              <w:t xml:space="preserve">Расширение кругозора и развитие речи;  </w:t>
            </w:r>
          </w:p>
          <w:p w:rsidR="00D50D93" w:rsidRPr="00D61DB8" w:rsidRDefault="00D50D93" w:rsidP="00D61DB8">
            <w:pPr>
              <w:spacing w:after="0" w:line="276" w:lineRule="auto"/>
              <w:ind w:right="63" w:firstLine="0"/>
              <w:rPr>
                <w:color w:val="000000" w:themeColor="text1"/>
              </w:rPr>
            </w:pPr>
            <w:r w:rsidRPr="00D61DB8">
              <w:rPr>
                <w:color w:val="000000" w:themeColor="text1"/>
                <w:sz w:val="24"/>
              </w:rPr>
              <w:t xml:space="preserve">Тренировка тонкой моторики и тактильной чувствительности;  </w:t>
            </w:r>
          </w:p>
          <w:p w:rsidR="00D50D93" w:rsidRPr="00D61DB8" w:rsidRDefault="00D50D93" w:rsidP="00D61DB8">
            <w:pPr>
              <w:spacing w:after="0" w:line="276" w:lineRule="auto"/>
              <w:ind w:right="62" w:firstLine="0"/>
              <w:rPr>
                <w:color w:val="000000" w:themeColor="text1"/>
              </w:rPr>
            </w:pPr>
            <w:r w:rsidRPr="00D61DB8">
              <w:rPr>
                <w:color w:val="000000" w:themeColor="text1"/>
                <w:sz w:val="24"/>
              </w:rPr>
              <w:t xml:space="preserve">Развитие пространственной ориентации; познакомить со способами снятия напряжения. </w:t>
            </w:r>
          </w:p>
        </w:tc>
        <w:tc>
          <w:tcPr>
            <w:tcW w:w="5244" w:type="dxa"/>
          </w:tcPr>
          <w:p w:rsidR="00D50D93" w:rsidRPr="00D61DB8" w:rsidRDefault="00D50D93" w:rsidP="00594AF3">
            <w:pPr>
              <w:pStyle w:val="a4"/>
              <w:numPr>
                <w:ilvl w:val="0"/>
                <w:numId w:val="40"/>
              </w:numPr>
              <w:spacing w:after="0" w:line="276" w:lineRule="auto"/>
              <w:ind w:right="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«Передай улыбку» </w:t>
            </w:r>
          </w:p>
          <w:p w:rsidR="00D50D93" w:rsidRPr="00D61DB8" w:rsidRDefault="00D50D93" w:rsidP="00594AF3">
            <w:pPr>
              <w:pStyle w:val="a4"/>
              <w:numPr>
                <w:ilvl w:val="0"/>
                <w:numId w:val="40"/>
              </w:numPr>
              <w:spacing w:after="2" w:line="276" w:lineRule="auto"/>
              <w:ind w:right="0"/>
              <w:jc w:val="left"/>
              <w:rPr>
                <w:color w:val="000000" w:themeColor="text1"/>
              </w:rPr>
            </w:pPr>
            <w:r w:rsidRPr="00D61DB8">
              <w:rPr>
                <w:color w:val="000000" w:themeColor="text1"/>
                <w:sz w:val="24"/>
              </w:rPr>
              <w:t xml:space="preserve">Игра «Дом, детский сад, школа» </w:t>
            </w:r>
          </w:p>
          <w:p w:rsidR="00D50D93" w:rsidRPr="00D61DB8" w:rsidRDefault="00D50D93" w:rsidP="00594AF3">
            <w:pPr>
              <w:pStyle w:val="a4"/>
              <w:numPr>
                <w:ilvl w:val="0"/>
                <w:numId w:val="40"/>
              </w:numPr>
              <w:spacing w:after="0" w:line="276" w:lineRule="auto"/>
              <w:ind w:right="0"/>
              <w:jc w:val="left"/>
              <w:rPr>
                <w:color w:val="000000" w:themeColor="text1"/>
              </w:rPr>
            </w:pPr>
            <w:r w:rsidRPr="00D61DB8">
              <w:rPr>
                <w:color w:val="000000" w:themeColor="text1"/>
                <w:sz w:val="24"/>
              </w:rPr>
              <w:t xml:space="preserve">Упражнение «Фигуры» </w:t>
            </w:r>
          </w:p>
          <w:p w:rsidR="00D50D93" w:rsidRPr="00D61DB8" w:rsidRDefault="00D50D93" w:rsidP="00594AF3">
            <w:pPr>
              <w:pStyle w:val="a4"/>
              <w:numPr>
                <w:ilvl w:val="0"/>
                <w:numId w:val="40"/>
              </w:numPr>
              <w:spacing w:after="22" w:line="276" w:lineRule="auto"/>
              <w:ind w:right="0"/>
              <w:jc w:val="left"/>
              <w:rPr>
                <w:color w:val="000000" w:themeColor="text1"/>
              </w:rPr>
            </w:pPr>
            <w:r w:rsidRPr="00D61DB8">
              <w:rPr>
                <w:color w:val="000000" w:themeColor="text1"/>
                <w:sz w:val="24"/>
              </w:rPr>
              <w:t xml:space="preserve">Упражнение «Разноцветные фигурки» </w:t>
            </w:r>
          </w:p>
          <w:p w:rsidR="00D50D93" w:rsidRPr="00D61DB8" w:rsidRDefault="00A54D29" w:rsidP="00594AF3">
            <w:pPr>
              <w:pStyle w:val="a4"/>
              <w:numPr>
                <w:ilvl w:val="0"/>
                <w:numId w:val="40"/>
              </w:numPr>
              <w:spacing w:after="46" w:line="276" w:lineRule="auto"/>
              <w:ind w:right="0"/>
              <w:jc w:val="left"/>
              <w:rPr>
                <w:color w:val="000000" w:themeColor="text1"/>
              </w:rPr>
            </w:pPr>
            <w:r w:rsidRPr="00D61DB8">
              <w:rPr>
                <w:color w:val="000000" w:themeColor="text1"/>
                <w:sz w:val="24"/>
              </w:rPr>
              <w:t xml:space="preserve">Релаксационное упражнение </w:t>
            </w:r>
            <w:r w:rsidR="00D50D93" w:rsidRPr="00D61DB8">
              <w:rPr>
                <w:color w:val="000000" w:themeColor="text1"/>
                <w:sz w:val="24"/>
              </w:rPr>
              <w:t xml:space="preserve">«Расслабление приятно» </w:t>
            </w:r>
          </w:p>
          <w:p w:rsidR="00D50D93" w:rsidRPr="00D61DB8" w:rsidRDefault="00D50D93" w:rsidP="00594AF3">
            <w:pPr>
              <w:pStyle w:val="a4"/>
              <w:numPr>
                <w:ilvl w:val="0"/>
                <w:numId w:val="40"/>
              </w:numPr>
              <w:spacing w:after="21" w:line="276" w:lineRule="auto"/>
              <w:ind w:right="0"/>
              <w:jc w:val="left"/>
              <w:rPr>
                <w:color w:val="000000" w:themeColor="text1"/>
              </w:rPr>
            </w:pPr>
            <w:r w:rsidRPr="00D61DB8">
              <w:rPr>
                <w:color w:val="000000" w:themeColor="text1"/>
                <w:sz w:val="24"/>
              </w:rPr>
              <w:t xml:space="preserve">Упражнение «Сортировка» </w:t>
            </w:r>
          </w:p>
          <w:p w:rsidR="00A54D29" w:rsidRPr="00D61DB8" w:rsidRDefault="00D50D93" w:rsidP="00594AF3">
            <w:pPr>
              <w:pStyle w:val="a4"/>
              <w:numPr>
                <w:ilvl w:val="0"/>
                <w:numId w:val="40"/>
              </w:numPr>
              <w:spacing w:after="45" w:line="276" w:lineRule="auto"/>
              <w:ind w:right="0"/>
              <w:rPr>
                <w:color w:val="000000" w:themeColor="text1"/>
              </w:rPr>
            </w:pPr>
            <w:r w:rsidRPr="00D61DB8">
              <w:rPr>
                <w:color w:val="000000" w:themeColor="text1"/>
                <w:sz w:val="24"/>
              </w:rPr>
              <w:t>Итог занятия. Ритуал прощания «Башня дружбы»</w:t>
            </w:r>
          </w:p>
        </w:tc>
      </w:tr>
      <w:tr w:rsidR="00D50D93" w:rsidRPr="00D61DB8" w:rsidTr="00A54D29">
        <w:trPr>
          <w:trHeight w:val="5623"/>
        </w:trPr>
        <w:tc>
          <w:tcPr>
            <w:tcW w:w="4139" w:type="dxa"/>
          </w:tcPr>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lastRenderedPageBreak/>
              <w:t xml:space="preserve">Развитие координации движений; </w:t>
            </w:r>
          </w:p>
          <w:p w:rsidR="00D50D93" w:rsidRPr="00D61DB8" w:rsidRDefault="00D50D93" w:rsidP="00D61DB8">
            <w:pPr>
              <w:tabs>
                <w:tab w:val="center" w:pos="862"/>
                <w:tab w:val="center" w:pos="2407"/>
              </w:tabs>
              <w:spacing w:after="27" w:line="276" w:lineRule="auto"/>
              <w:ind w:right="0" w:firstLine="0"/>
              <w:jc w:val="left"/>
              <w:rPr>
                <w:color w:val="000000" w:themeColor="text1"/>
              </w:rPr>
            </w:pPr>
            <w:r w:rsidRPr="00D61DB8">
              <w:rPr>
                <w:color w:val="000000" w:themeColor="text1"/>
                <w:sz w:val="24"/>
              </w:rPr>
              <w:t xml:space="preserve">Снятие </w:t>
            </w:r>
            <w:r w:rsidRPr="00D61DB8">
              <w:rPr>
                <w:color w:val="000000" w:themeColor="text1"/>
                <w:sz w:val="24"/>
              </w:rPr>
              <w:tab/>
              <w:t xml:space="preserve">мышечных зажимов; </w:t>
            </w:r>
          </w:p>
          <w:p w:rsidR="00D50D93" w:rsidRPr="00D61DB8" w:rsidRDefault="00D50D93" w:rsidP="00D61DB8">
            <w:pPr>
              <w:spacing w:after="0" w:line="276" w:lineRule="auto"/>
              <w:ind w:right="0" w:firstLine="0"/>
              <w:rPr>
                <w:color w:val="000000" w:themeColor="text1"/>
              </w:rPr>
            </w:pPr>
            <w:r w:rsidRPr="00D61DB8">
              <w:rPr>
                <w:color w:val="000000" w:themeColor="text1"/>
                <w:sz w:val="24"/>
              </w:rPr>
              <w:t xml:space="preserve">Тренировка умения работать по образцу;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зрительно-моторной координации; </w:t>
            </w:r>
          </w:p>
          <w:p w:rsidR="00D50D93" w:rsidRPr="00D61DB8" w:rsidRDefault="00D50D93" w:rsidP="00D61DB8">
            <w:pPr>
              <w:spacing w:after="0" w:line="276" w:lineRule="auto"/>
              <w:ind w:right="0" w:firstLine="0"/>
              <w:jc w:val="left"/>
              <w:rPr>
                <w:color w:val="000000" w:themeColor="text1"/>
                <w:sz w:val="24"/>
              </w:rPr>
            </w:pPr>
            <w:r w:rsidRPr="00D61DB8">
              <w:rPr>
                <w:color w:val="000000" w:themeColor="text1"/>
                <w:sz w:val="24"/>
              </w:rPr>
              <w:t xml:space="preserve">Развитие </w:t>
            </w:r>
            <w:r w:rsidRPr="00D61DB8">
              <w:rPr>
                <w:color w:val="000000" w:themeColor="text1"/>
                <w:sz w:val="24"/>
              </w:rPr>
              <w:tab/>
              <w:t>речи,</w:t>
            </w:r>
            <w:r w:rsidRPr="00D61DB8">
              <w:rPr>
                <w:color w:val="000000" w:themeColor="text1"/>
              </w:rPr>
              <w:t xml:space="preserve"> </w:t>
            </w:r>
            <w:r w:rsidRPr="00D61DB8">
              <w:rPr>
                <w:color w:val="000000" w:themeColor="text1"/>
                <w:sz w:val="24"/>
              </w:rPr>
              <w:t>воображения и мышления</w:t>
            </w:r>
          </w:p>
          <w:p w:rsidR="00D61DB8" w:rsidRPr="00D61DB8" w:rsidRDefault="00D61DB8" w:rsidP="00D61DB8">
            <w:pPr>
              <w:spacing w:after="0" w:line="276" w:lineRule="auto"/>
              <w:ind w:right="0" w:firstLine="0"/>
              <w:jc w:val="left"/>
              <w:rPr>
                <w:color w:val="000000" w:themeColor="text1"/>
                <w:sz w:val="24"/>
              </w:rPr>
            </w:pPr>
          </w:p>
          <w:p w:rsidR="00D61DB8" w:rsidRPr="00D61DB8" w:rsidRDefault="00D61DB8" w:rsidP="00D61DB8">
            <w:pPr>
              <w:spacing w:after="0" w:line="276" w:lineRule="auto"/>
              <w:ind w:right="0" w:firstLine="0"/>
              <w:jc w:val="left"/>
              <w:rPr>
                <w:color w:val="000000" w:themeColor="text1"/>
                <w:sz w:val="24"/>
              </w:rPr>
            </w:pPr>
          </w:p>
          <w:p w:rsidR="00D61DB8" w:rsidRPr="00D61DB8" w:rsidRDefault="00D61DB8" w:rsidP="00D61DB8">
            <w:pPr>
              <w:spacing w:after="0" w:line="276" w:lineRule="auto"/>
              <w:ind w:right="0" w:firstLine="0"/>
              <w:jc w:val="left"/>
              <w:rPr>
                <w:color w:val="000000" w:themeColor="text1"/>
                <w:sz w:val="24"/>
              </w:rPr>
            </w:pPr>
          </w:p>
          <w:p w:rsidR="00D61DB8" w:rsidRPr="00D61DB8" w:rsidRDefault="00D61DB8" w:rsidP="00D61DB8">
            <w:pPr>
              <w:spacing w:after="0" w:line="276" w:lineRule="auto"/>
              <w:ind w:right="0" w:firstLine="0"/>
              <w:jc w:val="left"/>
              <w:rPr>
                <w:color w:val="000000" w:themeColor="text1"/>
                <w:sz w:val="24"/>
              </w:rPr>
            </w:pPr>
          </w:p>
          <w:p w:rsidR="00D61DB8" w:rsidRPr="00D61DB8" w:rsidRDefault="00D61DB8" w:rsidP="00D61DB8">
            <w:pPr>
              <w:spacing w:after="0" w:line="276" w:lineRule="auto"/>
              <w:ind w:right="0" w:firstLine="0"/>
              <w:jc w:val="left"/>
              <w:rPr>
                <w:color w:val="000000" w:themeColor="text1"/>
                <w:sz w:val="24"/>
              </w:rPr>
            </w:pPr>
          </w:p>
          <w:p w:rsidR="00D61DB8" w:rsidRPr="00D61DB8" w:rsidRDefault="00D61DB8" w:rsidP="00D61DB8">
            <w:pPr>
              <w:spacing w:after="0" w:line="276" w:lineRule="auto"/>
              <w:ind w:right="0" w:firstLine="0"/>
              <w:jc w:val="left"/>
              <w:rPr>
                <w:color w:val="000000" w:themeColor="text1"/>
                <w:sz w:val="24"/>
              </w:rPr>
            </w:pPr>
          </w:p>
          <w:p w:rsidR="00D61DB8" w:rsidRPr="00D61DB8" w:rsidRDefault="00D61DB8" w:rsidP="00D61DB8">
            <w:pPr>
              <w:spacing w:after="0" w:line="276" w:lineRule="auto"/>
              <w:ind w:right="0" w:firstLine="0"/>
              <w:jc w:val="left"/>
              <w:rPr>
                <w:color w:val="000000" w:themeColor="text1"/>
                <w:sz w:val="24"/>
              </w:rPr>
            </w:pPr>
          </w:p>
          <w:p w:rsidR="00D61DB8" w:rsidRPr="00D61DB8" w:rsidRDefault="00D61DB8" w:rsidP="00D61DB8">
            <w:pPr>
              <w:spacing w:after="0" w:line="276" w:lineRule="auto"/>
              <w:ind w:right="0" w:firstLine="0"/>
              <w:jc w:val="left"/>
              <w:rPr>
                <w:b/>
                <w:color w:val="000000" w:themeColor="text1"/>
                <w:szCs w:val="28"/>
              </w:rPr>
            </w:pPr>
          </w:p>
        </w:tc>
        <w:tc>
          <w:tcPr>
            <w:tcW w:w="5244" w:type="dxa"/>
          </w:tcPr>
          <w:p w:rsidR="00D50D93" w:rsidRPr="00D61DB8" w:rsidRDefault="00D50D93" w:rsidP="00594AF3">
            <w:pPr>
              <w:pStyle w:val="a4"/>
              <w:numPr>
                <w:ilvl w:val="0"/>
                <w:numId w:val="41"/>
              </w:numPr>
              <w:spacing w:after="0" w:line="276" w:lineRule="auto"/>
              <w:ind w:right="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«Передай улыбку» </w:t>
            </w:r>
          </w:p>
          <w:p w:rsidR="005D496B" w:rsidRPr="00D61DB8" w:rsidRDefault="00D50D93" w:rsidP="00594AF3">
            <w:pPr>
              <w:pStyle w:val="a4"/>
              <w:numPr>
                <w:ilvl w:val="0"/>
                <w:numId w:val="41"/>
              </w:numPr>
              <w:spacing w:after="0" w:line="276" w:lineRule="auto"/>
              <w:ind w:right="55"/>
              <w:jc w:val="left"/>
              <w:rPr>
                <w:color w:val="000000" w:themeColor="text1"/>
              </w:rPr>
            </w:pPr>
            <w:r w:rsidRPr="00D61DB8">
              <w:rPr>
                <w:color w:val="000000" w:themeColor="text1"/>
                <w:sz w:val="24"/>
              </w:rPr>
              <w:t xml:space="preserve">Игра «Дотроньтесь </w:t>
            </w:r>
            <w:proofErr w:type="gramStart"/>
            <w:r w:rsidRPr="00D61DB8">
              <w:rPr>
                <w:color w:val="000000" w:themeColor="text1"/>
                <w:sz w:val="24"/>
              </w:rPr>
              <w:t>до</w:t>
            </w:r>
            <w:proofErr w:type="gramEnd"/>
            <w:r w:rsidRPr="00D61DB8">
              <w:rPr>
                <w:color w:val="000000" w:themeColor="text1"/>
                <w:sz w:val="24"/>
              </w:rPr>
              <w:t xml:space="preserve">…» </w:t>
            </w:r>
          </w:p>
          <w:p w:rsidR="00D50D93" w:rsidRPr="00D61DB8" w:rsidRDefault="00D50D93" w:rsidP="00594AF3">
            <w:pPr>
              <w:pStyle w:val="a4"/>
              <w:numPr>
                <w:ilvl w:val="0"/>
                <w:numId w:val="41"/>
              </w:numPr>
              <w:spacing w:after="0" w:line="276" w:lineRule="auto"/>
              <w:ind w:right="55"/>
              <w:jc w:val="left"/>
              <w:rPr>
                <w:color w:val="000000" w:themeColor="text1"/>
              </w:rPr>
            </w:pPr>
            <w:proofErr w:type="spellStart"/>
            <w:r w:rsidRPr="00D61DB8">
              <w:rPr>
                <w:color w:val="000000" w:themeColor="text1"/>
                <w:sz w:val="24"/>
              </w:rPr>
              <w:t>Телесноориентированное</w:t>
            </w:r>
            <w:proofErr w:type="spellEnd"/>
            <w:r w:rsidRPr="00D61DB8">
              <w:rPr>
                <w:color w:val="000000" w:themeColor="text1"/>
                <w:sz w:val="24"/>
              </w:rPr>
              <w:t xml:space="preserve"> упражнение «Марионетки» </w:t>
            </w:r>
          </w:p>
          <w:p w:rsidR="00D50D93" w:rsidRPr="00D61DB8" w:rsidRDefault="00D50D93" w:rsidP="00594AF3">
            <w:pPr>
              <w:pStyle w:val="a4"/>
              <w:numPr>
                <w:ilvl w:val="0"/>
                <w:numId w:val="41"/>
              </w:numPr>
              <w:spacing w:after="0" w:line="276" w:lineRule="auto"/>
              <w:ind w:right="0"/>
              <w:jc w:val="left"/>
              <w:rPr>
                <w:color w:val="000000" w:themeColor="text1"/>
              </w:rPr>
            </w:pPr>
            <w:r w:rsidRPr="00D61DB8">
              <w:rPr>
                <w:color w:val="000000" w:themeColor="text1"/>
                <w:sz w:val="24"/>
              </w:rPr>
              <w:t xml:space="preserve">Упражнение «Сложим по образцу» </w:t>
            </w:r>
          </w:p>
          <w:p w:rsidR="00D50D93" w:rsidRPr="00D61DB8" w:rsidRDefault="00D50D93" w:rsidP="00594AF3">
            <w:pPr>
              <w:pStyle w:val="a4"/>
              <w:numPr>
                <w:ilvl w:val="0"/>
                <w:numId w:val="41"/>
              </w:numPr>
              <w:spacing w:after="0" w:line="276" w:lineRule="auto"/>
              <w:ind w:right="0"/>
              <w:jc w:val="left"/>
              <w:rPr>
                <w:color w:val="000000" w:themeColor="text1"/>
                <w:sz w:val="24"/>
              </w:rPr>
            </w:pPr>
            <w:r w:rsidRPr="00D61DB8">
              <w:rPr>
                <w:color w:val="000000" w:themeColor="text1"/>
                <w:sz w:val="24"/>
              </w:rPr>
              <w:t xml:space="preserve">Физкультминутка </w:t>
            </w:r>
            <w:r w:rsidRPr="00D61DB8">
              <w:rPr>
                <w:color w:val="000000" w:themeColor="text1"/>
                <w:sz w:val="24"/>
              </w:rPr>
              <w:tab/>
              <w:t>(</w:t>
            </w:r>
            <w:proofErr w:type="gramStart"/>
            <w:r w:rsidRPr="00D61DB8">
              <w:rPr>
                <w:color w:val="000000" w:themeColor="text1"/>
                <w:sz w:val="24"/>
              </w:rPr>
              <w:t>см</w:t>
            </w:r>
            <w:proofErr w:type="gramEnd"/>
            <w:r w:rsidRPr="00D61DB8">
              <w:rPr>
                <w:color w:val="000000" w:themeColor="text1"/>
                <w:sz w:val="24"/>
              </w:rPr>
              <w:t xml:space="preserve"> занятие 5)</w:t>
            </w:r>
          </w:p>
          <w:p w:rsidR="00D50D93" w:rsidRPr="00D61DB8" w:rsidRDefault="005D496B" w:rsidP="00594AF3">
            <w:pPr>
              <w:pStyle w:val="a4"/>
              <w:numPr>
                <w:ilvl w:val="0"/>
                <w:numId w:val="41"/>
              </w:numPr>
              <w:spacing w:after="22" w:line="276" w:lineRule="auto"/>
              <w:ind w:right="0"/>
              <w:jc w:val="left"/>
              <w:rPr>
                <w:color w:val="000000" w:themeColor="text1"/>
              </w:rPr>
            </w:pPr>
            <w:r w:rsidRPr="00D61DB8">
              <w:rPr>
                <w:color w:val="000000" w:themeColor="text1"/>
                <w:sz w:val="24"/>
              </w:rPr>
              <w:t xml:space="preserve">Сенсомоторное упражнение </w:t>
            </w:r>
            <w:r w:rsidR="00D50D93" w:rsidRPr="00D61DB8">
              <w:rPr>
                <w:color w:val="000000" w:themeColor="text1"/>
                <w:sz w:val="24"/>
              </w:rPr>
              <w:t>«Лежачая восьмерка»</w:t>
            </w:r>
          </w:p>
          <w:p w:rsidR="00D50D93" w:rsidRPr="00D61DB8" w:rsidRDefault="00D50D93" w:rsidP="00594AF3">
            <w:pPr>
              <w:pStyle w:val="a4"/>
              <w:numPr>
                <w:ilvl w:val="0"/>
                <w:numId w:val="41"/>
              </w:numPr>
              <w:tabs>
                <w:tab w:val="center" w:pos="646"/>
                <w:tab w:val="center" w:pos="2208"/>
              </w:tabs>
              <w:spacing w:after="27"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«Хорошо или плохо»</w:t>
            </w:r>
          </w:p>
          <w:p w:rsidR="00D50D93" w:rsidRPr="00D61DB8" w:rsidRDefault="00D50D93" w:rsidP="00594AF3">
            <w:pPr>
              <w:pStyle w:val="a4"/>
              <w:numPr>
                <w:ilvl w:val="0"/>
                <w:numId w:val="41"/>
              </w:numPr>
              <w:spacing w:after="45" w:line="276" w:lineRule="auto"/>
              <w:ind w:right="0"/>
              <w:rPr>
                <w:color w:val="000000" w:themeColor="text1"/>
              </w:rPr>
            </w:pPr>
            <w:r w:rsidRPr="00D61DB8">
              <w:rPr>
                <w:color w:val="000000" w:themeColor="text1"/>
                <w:sz w:val="24"/>
              </w:rPr>
              <w:t xml:space="preserve">Итог занятия. Ритуал прощания «Башня </w:t>
            </w:r>
          </w:p>
          <w:p w:rsidR="00D61DB8" w:rsidRPr="00D61DB8" w:rsidRDefault="00D50D93" w:rsidP="00D61DB8">
            <w:pPr>
              <w:pStyle w:val="a4"/>
              <w:spacing w:after="0" w:line="276" w:lineRule="auto"/>
              <w:ind w:right="0" w:firstLine="0"/>
              <w:jc w:val="left"/>
              <w:rPr>
                <w:color w:val="000000" w:themeColor="text1"/>
                <w:sz w:val="24"/>
              </w:rPr>
            </w:pPr>
            <w:r w:rsidRPr="00D61DB8">
              <w:rPr>
                <w:color w:val="000000" w:themeColor="text1"/>
                <w:sz w:val="24"/>
              </w:rPr>
              <w:t>дружбы»</w:t>
            </w:r>
          </w:p>
        </w:tc>
      </w:tr>
      <w:tr w:rsidR="00D50D93" w:rsidRPr="00D61DB8" w:rsidTr="00A54D29">
        <w:trPr>
          <w:trHeight w:val="563"/>
        </w:trPr>
        <w:tc>
          <w:tcPr>
            <w:tcW w:w="4139" w:type="dxa"/>
          </w:tcPr>
          <w:p w:rsidR="00D50D93" w:rsidRPr="00D61DB8" w:rsidRDefault="00D50D93" w:rsidP="00D61DB8">
            <w:pPr>
              <w:spacing w:after="6" w:line="276" w:lineRule="auto"/>
              <w:ind w:right="65" w:firstLine="0"/>
              <w:rPr>
                <w:color w:val="000000" w:themeColor="text1"/>
              </w:rPr>
            </w:pPr>
            <w:r w:rsidRPr="00D61DB8">
              <w:rPr>
                <w:color w:val="000000" w:themeColor="text1"/>
                <w:sz w:val="24"/>
              </w:rPr>
              <w:t xml:space="preserve">Развитие произвольного поведения и координации движений; </w:t>
            </w:r>
          </w:p>
          <w:p w:rsidR="00D50D93" w:rsidRPr="00D61DB8" w:rsidRDefault="00D50D93" w:rsidP="00D61DB8">
            <w:pPr>
              <w:spacing w:after="0" w:line="276" w:lineRule="auto"/>
              <w:ind w:right="21" w:firstLine="0"/>
              <w:jc w:val="left"/>
              <w:rPr>
                <w:color w:val="000000" w:themeColor="text1"/>
              </w:rPr>
            </w:pPr>
            <w:r w:rsidRPr="00D61DB8">
              <w:rPr>
                <w:color w:val="000000" w:themeColor="text1"/>
                <w:sz w:val="24"/>
              </w:rPr>
              <w:t xml:space="preserve">Повышение </w:t>
            </w:r>
            <w:r w:rsidRPr="00D61DB8">
              <w:rPr>
                <w:color w:val="000000" w:themeColor="text1"/>
                <w:sz w:val="24"/>
              </w:rPr>
              <w:tab/>
              <w:t xml:space="preserve">уровня школьной компетентности;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пространственной ориентации;  </w:t>
            </w:r>
          </w:p>
          <w:p w:rsidR="00D50D93" w:rsidRPr="00D61DB8" w:rsidRDefault="00D50D93" w:rsidP="00D61DB8">
            <w:pPr>
              <w:spacing w:after="0" w:line="276" w:lineRule="auto"/>
              <w:ind w:right="0" w:firstLine="0"/>
              <w:jc w:val="left"/>
              <w:rPr>
                <w:b/>
                <w:color w:val="000000" w:themeColor="text1"/>
                <w:szCs w:val="28"/>
              </w:rPr>
            </w:pPr>
            <w:r w:rsidRPr="00D61DB8">
              <w:rPr>
                <w:color w:val="000000" w:themeColor="text1"/>
                <w:sz w:val="24"/>
              </w:rPr>
              <w:t>Тренировка тонкой моторики; развитие воображения и мышления</w:t>
            </w:r>
          </w:p>
        </w:tc>
        <w:tc>
          <w:tcPr>
            <w:tcW w:w="5244" w:type="dxa"/>
          </w:tcPr>
          <w:p w:rsidR="00D50D93" w:rsidRPr="00D61DB8" w:rsidRDefault="00D50D93" w:rsidP="00594AF3">
            <w:pPr>
              <w:pStyle w:val="a4"/>
              <w:numPr>
                <w:ilvl w:val="0"/>
                <w:numId w:val="42"/>
              </w:numPr>
              <w:spacing w:after="20" w:line="276" w:lineRule="auto"/>
              <w:ind w:right="0"/>
              <w:rPr>
                <w:color w:val="000000" w:themeColor="text1"/>
              </w:rPr>
            </w:pPr>
            <w:r w:rsidRPr="00D61DB8">
              <w:rPr>
                <w:color w:val="000000" w:themeColor="text1"/>
                <w:sz w:val="24"/>
              </w:rPr>
              <w:t xml:space="preserve">Приветствие «Я рад тебя видеть!» Игра «Робот» </w:t>
            </w:r>
          </w:p>
          <w:p w:rsidR="00D50D93" w:rsidRPr="00D61DB8" w:rsidRDefault="00D50D93" w:rsidP="00594AF3">
            <w:pPr>
              <w:pStyle w:val="a4"/>
              <w:numPr>
                <w:ilvl w:val="0"/>
                <w:numId w:val="42"/>
              </w:numPr>
              <w:spacing w:after="0" w:line="276" w:lineRule="auto"/>
              <w:ind w:right="0"/>
              <w:jc w:val="left"/>
              <w:rPr>
                <w:color w:val="000000" w:themeColor="text1"/>
              </w:rPr>
            </w:pPr>
            <w:r w:rsidRPr="00D61DB8">
              <w:rPr>
                <w:color w:val="000000" w:themeColor="text1"/>
                <w:sz w:val="24"/>
              </w:rPr>
              <w:t>Упражнение «</w:t>
            </w:r>
            <w:proofErr w:type="spellStart"/>
            <w:r w:rsidRPr="00D61DB8">
              <w:rPr>
                <w:color w:val="000000" w:themeColor="text1"/>
                <w:sz w:val="24"/>
              </w:rPr>
              <w:t>Правильнонеправильно</w:t>
            </w:r>
            <w:proofErr w:type="spellEnd"/>
            <w:r w:rsidRPr="00D61DB8">
              <w:rPr>
                <w:color w:val="000000" w:themeColor="text1"/>
                <w:sz w:val="24"/>
              </w:rPr>
              <w:t xml:space="preserve">» </w:t>
            </w:r>
          </w:p>
          <w:p w:rsidR="00D50D93" w:rsidRPr="00D61DB8" w:rsidRDefault="00D50D93" w:rsidP="00594AF3">
            <w:pPr>
              <w:pStyle w:val="a4"/>
              <w:numPr>
                <w:ilvl w:val="0"/>
                <w:numId w:val="42"/>
              </w:numPr>
              <w:spacing w:after="20" w:line="276" w:lineRule="auto"/>
              <w:ind w:right="0"/>
              <w:rPr>
                <w:color w:val="000000" w:themeColor="text1"/>
              </w:rPr>
            </w:pPr>
            <w:r w:rsidRPr="00D61DB8">
              <w:rPr>
                <w:color w:val="000000" w:themeColor="text1"/>
                <w:sz w:val="24"/>
              </w:rPr>
              <w:t xml:space="preserve">Упражнение «Клеточный диктант» </w:t>
            </w:r>
          </w:p>
          <w:p w:rsidR="00D50D93" w:rsidRPr="00D61DB8" w:rsidRDefault="00D50D93" w:rsidP="00594AF3">
            <w:pPr>
              <w:pStyle w:val="a4"/>
              <w:numPr>
                <w:ilvl w:val="0"/>
                <w:numId w:val="42"/>
              </w:numPr>
              <w:spacing w:after="5" w:line="276" w:lineRule="auto"/>
              <w:ind w:right="0"/>
              <w:jc w:val="left"/>
              <w:rPr>
                <w:color w:val="000000" w:themeColor="text1"/>
              </w:rPr>
            </w:pPr>
            <w:r w:rsidRPr="00D61DB8">
              <w:rPr>
                <w:color w:val="000000" w:themeColor="text1"/>
                <w:sz w:val="24"/>
              </w:rPr>
              <w:t>Игра «Тух-</w:t>
            </w:r>
            <w:proofErr w:type="spellStart"/>
            <w:r w:rsidRPr="00D61DB8">
              <w:rPr>
                <w:color w:val="000000" w:themeColor="text1"/>
                <w:sz w:val="24"/>
              </w:rPr>
              <w:t>тиби</w:t>
            </w:r>
            <w:proofErr w:type="spellEnd"/>
            <w:r w:rsidRPr="00D61DB8">
              <w:rPr>
                <w:color w:val="000000" w:themeColor="text1"/>
                <w:sz w:val="24"/>
              </w:rPr>
              <w:t xml:space="preserve">-дух» </w:t>
            </w:r>
          </w:p>
          <w:p w:rsidR="00D50D93" w:rsidRPr="00D61DB8" w:rsidRDefault="00D50D93" w:rsidP="00594AF3">
            <w:pPr>
              <w:pStyle w:val="a4"/>
              <w:numPr>
                <w:ilvl w:val="0"/>
                <w:numId w:val="42"/>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«Что </w:t>
            </w:r>
            <w:r w:rsidRPr="00D61DB8">
              <w:rPr>
                <w:color w:val="000000" w:themeColor="text1"/>
                <w:sz w:val="24"/>
              </w:rPr>
              <w:tab/>
              <w:t xml:space="preserve">в мешочках?» </w:t>
            </w:r>
          </w:p>
          <w:p w:rsidR="00D50D93" w:rsidRPr="00D61DB8" w:rsidRDefault="00D50D93" w:rsidP="00594AF3">
            <w:pPr>
              <w:pStyle w:val="a4"/>
              <w:numPr>
                <w:ilvl w:val="0"/>
                <w:numId w:val="42"/>
              </w:numPr>
              <w:spacing w:after="0" w:line="276" w:lineRule="auto"/>
              <w:ind w:right="0"/>
              <w:jc w:val="left"/>
              <w:rPr>
                <w:color w:val="000000" w:themeColor="text1"/>
              </w:rPr>
            </w:pPr>
            <w:r w:rsidRPr="00D61DB8">
              <w:rPr>
                <w:color w:val="000000" w:themeColor="text1"/>
                <w:sz w:val="24"/>
              </w:rPr>
              <w:t xml:space="preserve">Рисование </w:t>
            </w:r>
            <w:r w:rsidRPr="00D61DB8">
              <w:rPr>
                <w:color w:val="000000" w:themeColor="text1"/>
                <w:sz w:val="24"/>
              </w:rPr>
              <w:tab/>
              <w:t xml:space="preserve">«Подарок Деда Мороза» </w:t>
            </w:r>
          </w:p>
          <w:p w:rsidR="00D50D93" w:rsidRPr="00D61DB8" w:rsidRDefault="00D50D93" w:rsidP="00594AF3">
            <w:pPr>
              <w:pStyle w:val="a4"/>
              <w:numPr>
                <w:ilvl w:val="0"/>
                <w:numId w:val="42"/>
              </w:numPr>
              <w:spacing w:after="45" w:line="276" w:lineRule="auto"/>
              <w:ind w:right="0"/>
              <w:rPr>
                <w:color w:val="000000" w:themeColor="text1"/>
              </w:rPr>
            </w:pPr>
            <w:r w:rsidRPr="00D61DB8">
              <w:rPr>
                <w:color w:val="000000" w:themeColor="text1"/>
                <w:sz w:val="24"/>
              </w:rPr>
              <w:t xml:space="preserve">Итог занятия. Ритуал прощания «Башня </w:t>
            </w:r>
          </w:p>
          <w:p w:rsidR="00D50D93" w:rsidRPr="00D61DB8" w:rsidRDefault="00D50D93" w:rsidP="00D61DB8">
            <w:pPr>
              <w:spacing w:after="0" w:line="276" w:lineRule="auto"/>
              <w:ind w:left="360" w:right="0" w:firstLine="0"/>
              <w:jc w:val="left"/>
              <w:rPr>
                <w:b/>
                <w:color w:val="000000" w:themeColor="text1"/>
                <w:szCs w:val="28"/>
              </w:rPr>
            </w:pPr>
            <w:r w:rsidRPr="00D61DB8">
              <w:rPr>
                <w:color w:val="000000" w:themeColor="text1"/>
                <w:sz w:val="24"/>
              </w:rPr>
              <w:t>дружбы»</w:t>
            </w:r>
          </w:p>
        </w:tc>
      </w:tr>
      <w:tr w:rsidR="00D50D93" w:rsidRPr="00D61DB8" w:rsidTr="00A54D29">
        <w:trPr>
          <w:trHeight w:val="800"/>
        </w:trPr>
        <w:tc>
          <w:tcPr>
            <w:tcW w:w="4139" w:type="dxa"/>
          </w:tcPr>
          <w:p w:rsidR="00D50D93" w:rsidRPr="00D61DB8" w:rsidRDefault="00D50D93" w:rsidP="00D61DB8">
            <w:pPr>
              <w:spacing w:after="22" w:line="276" w:lineRule="auto"/>
              <w:ind w:right="67" w:firstLine="0"/>
              <w:rPr>
                <w:color w:val="000000" w:themeColor="text1"/>
              </w:rPr>
            </w:pPr>
            <w:r w:rsidRPr="00D61DB8">
              <w:rPr>
                <w:color w:val="000000" w:themeColor="text1"/>
                <w:sz w:val="24"/>
              </w:rPr>
              <w:t xml:space="preserve">Развитие внимания и произвольного поведения;  Знакомство с понятием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«симметрия»;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моторики и координации;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конструктивного мышления;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Тренировка зрительной памяти; </w:t>
            </w:r>
          </w:p>
          <w:p w:rsidR="00D50D93" w:rsidRPr="00D61DB8" w:rsidRDefault="00D50D93" w:rsidP="00D61DB8">
            <w:pPr>
              <w:spacing w:after="0" w:line="276" w:lineRule="auto"/>
              <w:ind w:right="67" w:firstLine="0"/>
              <w:rPr>
                <w:color w:val="000000" w:themeColor="text1"/>
              </w:rPr>
            </w:pPr>
            <w:r w:rsidRPr="00D61DB8">
              <w:rPr>
                <w:color w:val="000000" w:themeColor="text1"/>
                <w:sz w:val="24"/>
              </w:rPr>
              <w:t xml:space="preserve">Развитие умения посмотреть на себя со стороны. </w:t>
            </w:r>
          </w:p>
          <w:p w:rsidR="00D50D93" w:rsidRPr="00D61DB8" w:rsidRDefault="00D50D93" w:rsidP="00D61DB8">
            <w:pPr>
              <w:spacing w:after="0" w:line="276" w:lineRule="auto"/>
              <w:ind w:right="0" w:firstLine="0"/>
              <w:jc w:val="left"/>
              <w:rPr>
                <w:b/>
                <w:color w:val="000000" w:themeColor="text1"/>
                <w:szCs w:val="28"/>
              </w:rPr>
            </w:pPr>
          </w:p>
        </w:tc>
        <w:tc>
          <w:tcPr>
            <w:tcW w:w="5244" w:type="dxa"/>
          </w:tcPr>
          <w:p w:rsidR="00D50D93" w:rsidRPr="00D61DB8" w:rsidRDefault="00D50D93" w:rsidP="00594AF3">
            <w:pPr>
              <w:pStyle w:val="a4"/>
              <w:numPr>
                <w:ilvl w:val="0"/>
                <w:numId w:val="43"/>
              </w:numPr>
              <w:spacing w:after="0" w:line="276" w:lineRule="auto"/>
              <w:ind w:right="0"/>
              <w:jc w:val="left"/>
              <w:rPr>
                <w:color w:val="000000" w:themeColor="text1"/>
              </w:rPr>
            </w:pPr>
            <w:r w:rsidRPr="00D61DB8">
              <w:rPr>
                <w:color w:val="000000" w:themeColor="text1"/>
                <w:sz w:val="24"/>
              </w:rPr>
              <w:t xml:space="preserve">Приветствие «Я рад тебя видеть!» </w:t>
            </w:r>
          </w:p>
          <w:p w:rsidR="00D50D93" w:rsidRPr="00D61DB8" w:rsidRDefault="00D50D93" w:rsidP="00594AF3">
            <w:pPr>
              <w:pStyle w:val="a4"/>
              <w:numPr>
                <w:ilvl w:val="0"/>
                <w:numId w:val="43"/>
              </w:numPr>
              <w:spacing w:after="0" w:line="276" w:lineRule="auto"/>
              <w:ind w:right="0"/>
              <w:jc w:val="left"/>
              <w:rPr>
                <w:color w:val="000000" w:themeColor="text1"/>
              </w:rPr>
            </w:pPr>
            <w:r w:rsidRPr="00D61DB8">
              <w:rPr>
                <w:color w:val="000000" w:themeColor="text1"/>
                <w:sz w:val="24"/>
              </w:rPr>
              <w:t xml:space="preserve">Игра «Да» и «нет» не говорите» </w:t>
            </w:r>
          </w:p>
          <w:p w:rsidR="00D50D93" w:rsidRPr="00D61DB8" w:rsidRDefault="00D50D93" w:rsidP="00594AF3">
            <w:pPr>
              <w:pStyle w:val="a4"/>
              <w:numPr>
                <w:ilvl w:val="0"/>
                <w:numId w:val="43"/>
              </w:numPr>
              <w:spacing w:after="21" w:line="276" w:lineRule="auto"/>
              <w:ind w:right="0"/>
              <w:jc w:val="left"/>
              <w:rPr>
                <w:color w:val="000000" w:themeColor="text1"/>
              </w:rPr>
            </w:pPr>
            <w:r w:rsidRPr="00D61DB8">
              <w:rPr>
                <w:color w:val="000000" w:themeColor="text1"/>
                <w:sz w:val="24"/>
              </w:rPr>
              <w:t xml:space="preserve">Упражнение «Симметрия» </w:t>
            </w:r>
          </w:p>
          <w:p w:rsidR="00D50D93" w:rsidRPr="00D61DB8" w:rsidRDefault="005D496B" w:rsidP="00594AF3">
            <w:pPr>
              <w:pStyle w:val="a4"/>
              <w:numPr>
                <w:ilvl w:val="0"/>
                <w:numId w:val="43"/>
              </w:numPr>
              <w:spacing w:after="0" w:line="276" w:lineRule="auto"/>
              <w:ind w:right="0"/>
              <w:jc w:val="left"/>
              <w:rPr>
                <w:color w:val="000000" w:themeColor="text1"/>
              </w:rPr>
            </w:pPr>
            <w:r w:rsidRPr="00D61DB8">
              <w:rPr>
                <w:color w:val="000000" w:themeColor="text1"/>
                <w:sz w:val="24"/>
              </w:rPr>
              <w:t xml:space="preserve">Сенсомоторное упражнение </w:t>
            </w:r>
            <w:r w:rsidR="00D50D93" w:rsidRPr="00D61DB8">
              <w:rPr>
                <w:color w:val="000000" w:themeColor="text1"/>
                <w:sz w:val="24"/>
              </w:rPr>
              <w:t>«</w:t>
            </w:r>
            <w:proofErr w:type="spellStart"/>
            <w:r w:rsidR="00D50D93" w:rsidRPr="00D61DB8">
              <w:rPr>
                <w:color w:val="000000" w:themeColor="text1"/>
                <w:sz w:val="24"/>
              </w:rPr>
              <w:t>Ладонькулак</w:t>
            </w:r>
            <w:proofErr w:type="spellEnd"/>
            <w:r w:rsidR="00D50D93" w:rsidRPr="00D61DB8">
              <w:rPr>
                <w:color w:val="000000" w:themeColor="text1"/>
                <w:sz w:val="24"/>
              </w:rPr>
              <w:t xml:space="preserve">-ребро» </w:t>
            </w:r>
          </w:p>
          <w:p w:rsidR="00D50D93" w:rsidRPr="00D61DB8" w:rsidRDefault="005D496B" w:rsidP="00594AF3">
            <w:pPr>
              <w:pStyle w:val="a4"/>
              <w:numPr>
                <w:ilvl w:val="0"/>
                <w:numId w:val="43"/>
              </w:numPr>
              <w:tabs>
                <w:tab w:val="center" w:pos="646"/>
                <w:tab w:val="center" w:pos="2438"/>
              </w:tabs>
              <w:spacing w:after="27" w:line="276" w:lineRule="auto"/>
              <w:ind w:right="0"/>
              <w:jc w:val="left"/>
              <w:rPr>
                <w:color w:val="000000" w:themeColor="text1"/>
              </w:rPr>
            </w:pPr>
            <w:r w:rsidRPr="00D61DB8">
              <w:rPr>
                <w:color w:val="000000" w:themeColor="text1"/>
                <w:sz w:val="24"/>
              </w:rPr>
              <w:t xml:space="preserve">Упражнение </w:t>
            </w:r>
            <w:r w:rsidR="00D50D93" w:rsidRPr="00D61DB8">
              <w:rPr>
                <w:color w:val="000000" w:themeColor="text1"/>
                <w:sz w:val="24"/>
              </w:rPr>
              <w:t xml:space="preserve">«Что исчезло» </w:t>
            </w:r>
          </w:p>
          <w:p w:rsidR="005D496B" w:rsidRPr="00D61DB8" w:rsidRDefault="00D50D93" w:rsidP="00594AF3">
            <w:pPr>
              <w:pStyle w:val="a4"/>
              <w:numPr>
                <w:ilvl w:val="0"/>
                <w:numId w:val="43"/>
              </w:numPr>
              <w:spacing w:after="20" w:line="276" w:lineRule="auto"/>
              <w:ind w:right="0"/>
              <w:jc w:val="left"/>
              <w:rPr>
                <w:color w:val="000000" w:themeColor="text1"/>
                <w:sz w:val="24"/>
              </w:rPr>
            </w:pPr>
            <w:r w:rsidRPr="00D61DB8">
              <w:rPr>
                <w:color w:val="000000" w:themeColor="text1"/>
                <w:sz w:val="24"/>
              </w:rPr>
              <w:t xml:space="preserve">Физкультминутка </w:t>
            </w:r>
          </w:p>
          <w:p w:rsidR="005D496B" w:rsidRPr="00D61DB8" w:rsidRDefault="00D50D93" w:rsidP="00594AF3">
            <w:pPr>
              <w:pStyle w:val="a4"/>
              <w:numPr>
                <w:ilvl w:val="0"/>
                <w:numId w:val="43"/>
              </w:numPr>
              <w:spacing w:after="20" w:line="276" w:lineRule="auto"/>
              <w:ind w:right="0"/>
              <w:jc w:val="left"/>
              <w:rPr>
                <w:color w:val="000000" w:themeColor="text1"/>
                <w:sz w:val="24"/>
              </w:rPr>
            </w:pPr>
            <w:r w:rsidRPr="00D61DB8">
              <w:rPr>
                <w:color w:val="000000" w:themeColor="text1"/>
                <w:sz w:val="24"/>
              </w:rPr>
              <w:t xml:space="preserve">Упражнение «Фигурки из треугольников» </w:t>
            </w:r>
          </w:p>
          <w:p w:rsidR="005D496B" w:rsidRPr="00D61DB8" w:rsidRDefault="00D50D93" w:rsidP="00594AF3">
            <w:pPr>
              <w:pStyle w:val="a4"/>
              <w:numPr>
                <w:ilvl w:val="0"/>
                <w:numId w:val="43"/>
              </w:numPr>
              <w:spacing w:after="20" w:line="276" w:lineRule="auto"/>
              <w:ind w:right="0"/>
              <w:jc w:val="left"/>
              <w:rPr>
                <w:color w:val="000000" w:themeColor="text1"/>
                <w:sz w:val="24"/>
              </w:rPr>
            </w:pPr>
            <w:r w:rsidRPr="00D61DB8">
              <w:rPr>
                <w:color w:val="000000" w:themeColor="text1"/>
                <w:sz w:val="24"/>
              </w:rPr>
              <w:t xml:space="preserve">Упражнение «Мишень» </w:t>
            </w:r>
          </w:p>
          <w:p w:rsidR="00D50D93" w:rsidRPr="00D61DB8" w:rsidRDefault="005D496B" w:rsidP="00594AF3">
            <w:pPr>
              <w:pStyle w:val="a4"/>
              <w:numPr>
                <w:ilvl w:val="0"/>
                <w:numId w:val="43"/>
              </w:numPr>
              <w:spacing w:after="20"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 xml:space="preserve">занятия. Ритуал прощания </w:t>
            </w:r>
            <w:r w:rsidR="00D50D93" w:rsidRPr="00D61DB8">
              <w:rPr>
                <w:color w:val="000000" w:themeColor="text1"/>
                <w:sz w:val="24"/>
              </w:rPr>
              <w:t>«Башня дружбы»</w:t>
            </w:r>
          </w:p>
        </w:tc>
      </w:tr>
      <w:tr w:rsidR="00D50D93" w:rsidRPr="00D61DB8" w:rsidTr="00A54D29">
        <w:trPr>
          <w:trHeight w:val="1022"/>
        </w:trPr>
        <w:tc>
          <w:tcPr>
            <w:tcW w:w="4139" w:type="dxa"/>
          </w:tcPr>
          <w:p w:rsidR="005D496B" w:rsidRPr="00D61DB8" w:rsidRDefault="00D50D93" w:rsidP="00D61DB8">
            <w:pPr>
              <w:spacing w:after="0" w:line="276" w:lineRule="auto"/>
              <w:ind w:right="51" w:firstLine="0"/>
              <w:jc w:val="left"/>
              <w:rPr>
                <w:color w:val="000000" w:themeColor="text1"/>
                <w:sz w:val="24"/>
              </w:rPr>
            </w:pPr>
            <w:r w:rsidRPr="00D61DB8">
              <w:rPr>
                <w:color w:val="000000" w:themeColor="text1"/>
                <w:sz w:val="24"/>
              </w:rPr>
              <w:t>Ра</w:t>
            </w:r>
            <w:r w:rsidR="005D496B" w:rsidRPr="00D61DB8">
              <w:rPr>
                <w:color w:val="000000" w:themeColor="text1"/>
                <w:sz w:val="24"/>
              </w:rPr>
              <w:t>звитие произвольного поведения;</w:t>
            </w:r>
          </w:p>
          <w:p w:rsidR="00D50D93" w:rsidRPr="00D61DB8" w:rsidRDefault="00D50D93" w:rsidP="00D61DB8">
            <w:pPr>
              <w:spacing w:after="0" w:line="276" w:lineRule="auto"/>
              <w:ind w:right="51" w:firstLine="0"/>
              <w:jc w:val="left"/>
              <w:rPr>
                <w:color w:val="000000" w:themeColor="text1"/>
              </w:rPr>
            </w:pPr>
            <w:r w:rsidRPr="00D61DB8">
              <w:rPr>
                <w:color w:val="000000" w:themeColor="text1"/>
                <w:sz w:val="24"/>
              </w:rPr>
              <w:t xml:space="preserve">Тренировка </w:t>
            </w:r>
            <w:r w:rsidRPr="00D61DB8">
              <w:rPr>
                <w:color w:val="000000" w:themeColor="text1"/>
                <w:sz w:val="24"/>
              </w:rPr>
              <w:tab/>
              <w:t xml:space="preserve">тонкой моторики; </w:t>
            </w:r>
          </w:p>
          <w:p w:rsidR="00D50D93" w:rsidRPr="00D61DB8" w:rsidRDefault="00D50D93" w:rsidP="00D61DB8">
            <w:pPr>
              <w:spacing w:after="0" w:line="276" w:lineRule="auto"/>
              <w:ind w:right="0" w:firstLine="0"/>
              <w:rPr>
                <w:color w:val="000000" w:themeColor="text1"/>
              </w:rPr>
            </w:pPr>
            <w:r w:rsidRPr="00D61DB8">
              <w:rPr>
                <w:color w:val="000000" w:themeColor="text1"/>
                <w:sz w:val="24"/>
              </w:rPr>
              <w:t xml:space="preserve">Развитие внимания и зрительной памяти; </w:t>
            </w:r>
          </w:p>
          <w:p w:rsidR="00D50D93" w:rsidRPr="00D61DB8" w:rsidRDefault="00D50D93" w:rsidP="00D61DB8">
            <w:pPr>
              <w:spacing w:after="42" w:line="276" w:lineRule="auto"/>
              <w:ind w:right="0" w:firstLine="0"/>
              <w:jc w:val="left"/>
              <w:rPr>
                <w:color w:val="000000" w:themeColor="text1"/>
              </w:rPr>
            </w:pPr>
            <w:r w:rsidRPr="00D61DB8">
              <w:rPr>
                <w:color w:val="000000" w:themeColor="text1"/>
                <w:sz w:val="24"/>
              </w:rPr>
              <w:lastRenderedPageBreak/>
              <w:t xml:space="preserve">Формировать позитивный образ своего </w:t>
            </w:r>
          </w:p>
          <w:p w:rsidR="00D50D93" w:rsidRPr="00D61DB8" w:rsidRDefault="00D50D93" w:rsidP="00D61DB8">
            <w:pPr>
              <w:spacing w:after="0" w:line="276" w:lineRule="auto"/>
              <w:ind w:right="109" w:firstLine="0"/>
              <w:rPr>
                <w:color w:val="000000" w:themeColor="text1"/>
              </w:rPr>
            </w:pPr>
            <w:r w:rsidRPr="00D61DB8">
              <w:rPr>
                <w:color w:val="000000" w:themeColor="text1"/>
                <w:sz w:val="24"/>
              </w:rPr>
              <w:t xml:space="preserve">«Я»; Учить передавать эмоциональное состояние человека с помощью мимики, речи. </w:t>
            </w:r>
          </w:p>
          <w:p w:rsidR="00D50D93" w:rsidRPr="00D61DB8" w:rsidRDefault="00D50D93" w:rsidP="00D61DB8">
            <w:pPr>
              <w:spacing w:after="0" w:line="276" w:lineRule="auto"/>
              <w:ind w:right="0" w:firstLine="0"/>
              <w:jc w:val="left"/>
              <w:rPr>
                <w:b/>
                <w:color w:val="000000" w:themeColor="text1"/>
                <w:szCs w:val="28"/>
              </w:rPr>
            </w:pPr>
          </w:p>
        </w:tc>
        <w:tc>
          <w:tcPr>
            <w:tcW w:w="5244" w:type="dxa"/>
          </w:tcPr>
          <w:p w:rsidR="00D50D93" w:rsidRPr="00D61DB8" w:rsidRDefault="00D50D93" w:rsidP="00594AF3">
            <w:pPr>
              <w:pStyle w:val="a4"/>
              <w:numPr>
                <w:ilvl w:val="0"/>
                <w:numId w:val="44"/>
              </w:numPr>
              <w:spacing w:after="20" w:line="276" w:lineRule="auto"/>
              <w:ind w:right="0"/>
              <w:rPr>
                <w:color w:val="000000" w:themeColor="text1"/>
              </w:rPr>
            </w:pPr>
            <w:r w:rsidRPr="00D61DB8">
              <w:rPr>
                <w:color w:val="000000" w:themeColor="text1"/>
                <w:sz w:val="24"/>
              </w:rPr>
              <w:lastRenderedPageBreak/>
              <w:t xml:space="preserve">Приветствие «Я рад тебя </w:t>
            </w:r>
          </w:p>
          <w:p w:rsidR="00D50D93" w:rsidRPr="00D61DB8" w:rsidRDefault="00D50D93" w:rsidP="00594AF3">
            <w:pPr>
              <w:pStyle w:val="a4"/>
              <w:numPr>
                <w:ilvl w:val="0"/>
                <w:numId w:val="44"/>
              </w:numPr>
              <w:spacing w:after="0" w:line="276" w:lineRule="auto"/>
              <w:ind w:right="1075"/>
              <w:jc w:val="left"/>
              <w:rPr>
                <w:color w:val="000000" w:themeColor="text1"/>
              </w:rPr>
            </w:pPr>
            <w:r w:rsidRPr="00D61DB8">
              <w:rPr>
                <w:color w:val="000000" w:themeColor="text1"/>
                <w:sz w:val="24"/>
              </w:rPr>
              <w:t xml:space="preserve">видеть!» Игра «Попугай» </w:t>
            </w:r>
          </w:p>
          <w:p w:rsidR="00D50D93" w:rsidRPr="00D61DB8" w:rsidRDefault="00D50D93" w:rsidP="00594AF3">
            <w:pPr>
              <w:pStyle w:val="a4"/>
              <w:numPr>
                <w:ilvl w:val="0"/>
                <w:numId w:val="44"/>
              </w:numPr>
              <w:spacing w:after="22" w:line="276" w:lineRule="auto"/>
              <w:ind w:right="0"/>
              <w:jc w:val="left"/>
              <w:rPr>
                <w:color w:val="000000" w:themeColor="text1"/>
              </w:rPr>
            </w:pPr>
            <w:r w:rsidRPr="00D61DB8">
              <w:rPr>
                <w:color w:val="000000" w:themeColor="text1"/>
                <w:sz w:val="24"/>
              </w:rPr>
              <w:t xml:space="preserve">Беседа «Я умею» </w:t>
            </w:r>
          </w:p>
          <w:p w:rsidR="005D496B" w:rsidRPr="00D61DB8" w:rsidRDefault="00D50D93" w:rsidP="00594AF3">
            <w:pPr>
              <w:pStyle w:val="a4"/>
              <w:numPr>
                <w:ilvl w:val="0"/>
                <w:numId w:val="44"/>
              </w:numPr>
              <w:spacing w:after="0" w:line="276" w:lineRule="auto"/>
              <w:ind w:right="64"/>
              <w:rPr>
                <w:color w:val="000000" w:themeColor="text1"/>
                <w:sz w:val="24"/>
              </w:rPr>
            </w:pPr>
            <w:r w:rsidRPr="00D61DB8">
              <w:rPr>
                <w:color w:val="000000" w:themeColor="text1"/>
                <w:sz w:val="24"/>
              </w:rPr>
              <w:t xml:space="preserve">Пальчиковая гимнастика </w:t>
            </w:r>
          </w:p>
          <w:p w:rsidR="005D496B" w:rsidRPr="00D61DB8" w:rsidRDefault="00D50D93" w:rsidP="00594AF3">
            <w:pPr>
              <w:pStyle w:val="a4"/>
              <w:numPr>
                <w:ilvl w:val="0"/>
                <w:numId w:val="44"/>
              </w:numPr>
              <w:spacing w:after="0" w:line="276" w:lineRule="auto"/>
              <w:ind w:right="64"/>
              <w:rPr>
                <w:color w:val="000000" w:themeColor="text1"/>
                <w:sz w:val="24"/>
              </w:rPr>
            </w:pPr>
            <w:r w:rsidRPr="00D61DB8">
              <w:rPr>
                <w:color w:val="000000" w:themeColor="text1"/>
                <w:sz w:val="24"/>
              </w:rPr>
              <w:lastRenderedPageBreak/>
              <w:t>Упражнение «Внимание - рисуем!»</w:t>
            </w:r>
          </w:p>
          <w:p w:rsidR="00D50D93" w:rsidRPr="00D61DB8" w:rsidRDefault="00D50D93" w:rsidP="00594AF3">
            <w:pPr>
              <w:pStyle w:val="a4"/>
              <w:numPr>
                <w:ilvl w:val="0"/>
                <w:numId w:val="44"/>
              </w:numPr>
              <w:spacing w:after="0" w:line="276" w:lineRule="auto"/>
              <w:ind w:right="64"/>
              <w:rPr>
                <w:color w:val="000000" w:themeColor="text1"/>
              </w:rPr>
            </w:pPr>
            <w:r w:rsidRPr="00D61DB8">
              <w:rPr>
                <w:color w:val="000000" w:themeColor="text1"/>
                <w:sz w:val="24"/>
              </w:rPr>
              <w:t xml:space="preserve">Релаксационное </w:t>
            </w:r>
            <w:r w:rsidR="005D496B" w:rsidRPr="00D61DB8">
              <w:rPr>
                <w:color w:val="000000" w:themeColor="text1"/>
                <w:sz w:val="24"/>
              </w:rPr>
              <w:t xml:space="preserve">упражнение </w:t>
            </w:r>
            <w:r w:rsidRPr="00D61DB8">
              <w:rPr>
                <w:color w:val="000000" w:themeColor="text1"/>
                <w:sz w:val="24"/>
              </w:rPr>
              <w:t>«Цветы</w:t>
            </w:r>
          </w:p>
          <w:p w:rsidR="00D50D93" w:rsidRPr="00D61DB8" w:rsidRDefault="00D50D93" w:rsidP="00D61DB8">
            <w:pPr>
              <w:pStyle w:val="a4"/>
              <w:spacing w:after="22" w:line="276" w:lineRule="auto"/>
              <w:ind w:right="0" w:firstLine="0"/>
              <w:jc w:val="left"/>
              <w:rPr>
                <w:color w:val="000000" w:themeColor="text1"/>
              </w:rPr>
            </w:pPr>
            <w:r w:rsidRPr="00D61DB8">
              <w:rPr>
                <w:color w:val="000000" w:themeColor="text1"/>
                <w:sz w:val="24"/>
              </w:rPr>
              <w:t xml:space="preserve">заснули» </w:t>
            </w:r>
          </w:p>
          <w:p w:rsidR="005D496B" w:rsidRPr="00D61DB8" w:rsidRDefault="00D50D93" w:rsidP="00594AF3">
            <w:pPr>
              <w:pStyle w:val="a4"/>
              <w:numPr>
                <w:ilvl w:val="0"/>
                <w:numId w:val="44"/>
              </w:numPr>
              <w:spacing w:after="18" w:line="276" w:lineRule="auto"/>
              <w:ind w:right="0"/>
              <w:jc w:val="left"/>
              <w:rPr>
                <w:color w:val="000000" w:themeColor="text1"/>
              </w:rPr>
            </w:pPr>
            <w:r w:rsidRPr="00D61DB8">
              <w:rPr>
                <w:color w:val="000000" w:themeColor="text1"/>
                <w:sz w:val="24"/>
              </w:rPr>
              <w:t>Упра</w:t>
            </w:r>
            <w:r w:rsidR="005D496B" w:rsidRPr="00D61DB8">
              <w:rPr>
                <w:color w:val="000000" w:themeColor="text1"/>
                <w:sz w:val="24"/>
              </w:rPr>
              <w:t xml:space="preserve">жнение «Мишень» </w:t>
            </w:r>
          </w:p>
          <w:p w:rsidR="00D50D93" w:rsidRPr="00D61DB8" w:rsidRDefault="005D496B" w:rsidP="00594AF3">
            <w:pPr>
              <w:pStyle w:val="a4"/>
              <w:numPr>
                <w:ilvl w:val="0"/>
                <w:numId w:val="44"/>
              </w:numPr>
              <w:spacing w:after="18"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 xml:space="preserve">занятия. Ритуал прощания </w:t>
            </w:r>
            <w:r w:rsidR="00D50D93" w:rsidRPr="00D61DB8">
              <w:rPr>
                <w:color w:val="000000" w:themeColor="text1"/>
                <w:sz w:val="24"/>
              </w:rPr>
              <w:t xml:space="preserve">«Башня </w:t>
            </w:r>
          </w:p>
          <w:p w:rsidR="00D50D93" w:rsidRPr="00D61DB8" w:rsidRDefault="00D50D93"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50D93" w:rsidRPr="00D61DB8" w:rsidTr="00A54D29">
        <w:trPr>
          <w:trHeight w:val="741"/>
        </w:trPr>
        <w:tc>
          <w:tcPr>
            <w:tcW w:w="4139" w:type="dxa"/>
          </w:tcPr>
          <w:p w:rsidR="00D50D93" w:rsidRPr="00D61DB8" w:rsidRDefault="00D50D93" w:rsidP="00D61DB8">
            <w:pPr>
              <w:spacing w:after="5" w:line="276" w:lineRule="auto"/>
              <w:ind w:right="128" w:firstLine="0"/>
              <w:rPr>
                <w:color w:val="000000" w:themeColor="text1"/>
              </w:rPr>
            </w:pPr>
            <w:r w:rsidRPr="00D61DB8">
              <w:rPr>
                <w:color w:val="000000" w:themeColor="text1"/>
                <w:sz w:val="24"/>
              </w:rPr>
              <w:lastRenderedPageBreak/>
              <w:t xml:space="preserve">Развитие самоконтроля;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Развивать </w:t>
            </w:r>
            <w:r w:rsidRPr="00D61DB8">
              <w:rPr>
                <w:color w:val="000000" w:themeColor="text1"/>
                <w:sz w:val="24"/>
              </w:rPr>
              <w:tab/>
              <w:t xml:space="preserve">групповую сплоченность;  </w:t>
            </w:r>
          </w:p>
          <w:p w:rsidR="00D50D93" w:rsidRPr="00D61DB8" w:rsidRDefault="00D50D93" w:rsidP="00D61DB8">
            <w:pPr>
              <w:spacing w:after="0" w:line="276" w:lineRule="auto"/>
              <w:ind w:right="0" w:firstLine="0"/>
              <w:rPr>
                <w:color w:val="000000" w:themeColor="text1"/>
              </w:rPr>
            </w:pPr>
            <w:r w:rsidRPr="00D61DB8">
              <w:rPr>
                <w:color w:val="000000" w:themeColor="text1"/>
                <w:sz w:val="24"/>
              </w:rPr>
              <w:t xml:space="preserve">Развитие внимания и зрительной памяти;  </w:t>
            </w:r>
          </w:p>
          <w:p w:rsidR="00D50D93" w:rsidRPr="00D61DB8" w:rsidRDefault="00D50D93" w:rsidP="00D61DB8">
            <w:pPr>
              <w:spacing w:after="0" w:line="276" w:lineRule="auto"/>
              <w:ind w:right="109" w:firstLine="0"/>
              <w:rPr>
                <w:color w:val="000000" w:themeColor="text1"/>
              </w:rPr>
            </w:pPr>
            <w:r w:rsidRPr="00D61DB8">
              <w:rPr>
                <w:color w:val="000000" w:themeColor="text1"/>
                <w:sz w:val="24"/>
              </w:rPr>
              <w:t xml:space="preserve">Развитие речи и мышления, развитие мелкой моторики. </w:t>
            </w:r>
          </w:p>
          <w:p w:rsidR="00D50D93" w:rsidRPr="00D61DB8" w:rsidRDefault="00D50D93" w:rsidP="00D61DB8">
            <w:pPr>
              <w:spacing w:after="0" w:line="276" w:lineRule="auto"/>
              <w:ind w:right="0" w:firstLine="0"/>
              <w:jc w:val="left"/>
              <w:rPr>
                <w:b/>
                <w:color w:val="000000" w:themeColor="text1"/>
                <w:szCs w:val="28"/>
              </w:rPr>
            </w:pPr>
          </w:p>
        </w:tc>
        <w:tc>
          <w:tcPr>
            <w:tcW w:w="5244" w:type="dxa"/>
          </w:tcPr>
          <w:p w:rsidR="00D50D93" w:rsidRPr="00D61DB8" w:rsidRDefault="00D50D93" w:rsidP="00594AF3">
            <w:pPr>
              <w:pStyle w:val="a4"/>
              <w:numPr>
                <w:ilvl w:val="0"/>
                <w:numId w:val="45"/>
              </w:numPr>
              <w:spacing w:after="0" w:line="276" w:lineRule="auto"/>
              <w:ind w:right="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«Доброе утро…» </w:t>
            </w:r>
          </w:p>
          <w:p w:rsidR="00D50D93" w:rsidRPr="00D61DB8" w:rsidRDefault="00D50D93" w:rsidP="00594AF3">
            <w:pPr>
              <w:pStyle w:val="a4"/>
              <w:numPr>
                <w:ilvl w:val="0"/>
                <w:numId w:val="45"/>
              </w:numPr>
              <w:spacing w:after="0" w:line="276" w:lineRule="auto"/>
              <w:ind w:right="0"/>
              <w:jc w:val="left"/>
              <w:rPr>
                <w:color w:val="000000" w:themeColor="text1"/>
              </w:rPr>
            </w:pPr>
            <w:r w:rsidRPr="00D61DB8">
              <w:rPr>
                <w:color w:val="000000" w:themeColor="text1"/>
                <w:sz w:val="24"/>
              </w:rPr>
              <w:t xml:space="preserve">Игра </w:t>
            </w:r>
            <w:r w:rsidRPr="00D61DB8">
              <w:rPr>
                <w:color w:val="000000" w:themeColor="text1"/>
                <w:sz w:val="24"/>
              </w:rPr>
              <w:tab/>
              <w:t xml:space="preserve">«Я </w:t>
            </w:r>
            <w:r w:rsidRPr="00D61DB8">
              <w:rPr>
                <w:color w:val="000000" w:themeColor="text1"/>
                <w:sz w:val="24"/>
              </w:rPr>
              <w:tab/>
              <w:t xml:space="preserve">хочу подружиться…» </w:t>
            </w:r>
          </w:p>
          <w:p w:rsidR="00D50D93" w:rsidRPr="00D61DB8" w:rsidRDefault="00D50D93" w:rsidP="00594AF3">
            <w:pPr>
              <w:pStyle w:val="a4"/>
              <w:numPr>
                <w:ilvl w:val="0"/>
                <w:numId w:val="45"/>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«Давай думать вместе» </w:t>
            </w:r>
          </w:p>
          <w:p w:rsidR="00D50D93" w:rsidRPr="00D61DB8" w:rsidRDefault="00D50D93" w:rsidP="00594AF3">
            <w:pPr>
              <w:pStyle w:val="a4"/>
              <w:numPr>
                <w:ilvl w:val="0"/>
                <w:numId w:val="45"/>
              </w:numPr>
              <w:spacing w:after="0" w:line="276" w:lineRule="auto"/>
              <w:ind w:right="0"/>
              <w:rPr>
                <w:color w:val="000000" w:themeColor="text1"/>
              </w:rPr>
            </w:pPr>
            <w:r w:rsidRPr="00D61DB8">
              <w:rPr>
                <w:color w:val="000000" w:themeColor="text1"/>
                <w:sz w:val="24"/>
              </w:rPr>
              <w:t xml:space="preserve">Пальчиковая гимнастика (см. занятие 13) </w:t>
            </w:r>
          </w:p>
          <w:p w:rsidR="00D50D93" w:rsidRPr="00D61DB8" w:rsidRDefault="00D50D93" w:rsidP="00594AF3">
            <w:pPr>
              <w:pStyle w:val="a4"/>
              <w:numPr>
                <w:ilvl w:val="0"/>
                <w:numId w:val="45"/>
              </w:numPr>
              <w:spacing w:after="0" w:line="276" w:lineRule="auto"/>
              <w:ind w:right="0"/>
              <w:rPr>
                <w:color w:val="000000" w:themeColor="text1"/>
              </w:rPr>
            </w:pPr>
            <w:r w:rsidRPr="00D61DB8">
              <w:rPr>
                <w:color w:val="000000" w:themeColor="text1"/>
                <w:sz w:val="24"/>
              </w:rPr>
              <w:t xml:space="preserve">Упражнение «Внимание – рисуем!» (см. занятие 13) </w:t>
            </w:r>
          </w:p>
          <w:p w:rsidR="00D50D93" w:rsidRPr="00D61DB8" w:rsidRDefault="00D50D93" w:rsidP="00594AF3">
            <w:pPr>
              <w:pStyle w:val="a4"/>
              <w:numPr>
                <w:ilvl w:val="0"/>
                <w:numId w:val="45"/>
              </w:numPr>
              <w:spacing w:after="22" w:line="276" w:lineRule="auto"/>
              <w:ind w:right="0"/>
              <w:jc w:val="left"/>
              <w:rPr>
                <w:color w:val="000000" w:themeColor="text1"/>
              </w:rPr>
            </w:pPr>
            <w:r w:rsidRPr="00D61DB8">
              <w:rPr>
                <w:color w:val="000000" w:themeColor="text1"/>
                <w:sz w:val="24"/>
              </w:rPr>
              <w:t xml:space="preserve">Упражнение «Графический диктант» </w:t>
            </w:r>
          </w:p>
          <w:p w:rsidR="00D50D93" w:rsidRPr="00D61DB8" w:rsidRDefault="00D50D93" w:rsidP="00594AF3">
            <w:pPr>
              <w:pStyle w:val="a4"/>
              <w:numPr>
                <w:ilvl w:val="0"/>
                <w:numId w:val="45"/>
              </w:numPr>
              <w:spacing w:after="22" w:line="276" w:lineRule="auto"/>
              <w:ind w:right="0"/>
              <w:jc w:val="left"/>
              <w:rPr>
                <w:color w:val="000000" w:themeColor="text1"/>
              </w:rPr>
            </w:pPr>
            <w:r w:rsidRPr="00D61DB8">
              <w:rPr>
                <w:color w:val="000000" w:themeColor="text1"/>
                <w:sz w:val="24"/>
              </w:rPr>
              <w:t xml:space="preserve">Игра «Люди и Эльфы» </w:t>
            </w:r>
          </w:p>
          <w:p w:rsidR="005D496B" w:rsidRPr="00D61DB8" w:rsidRDefault="00D50D93" w:rsidP="00594AF3">
            <w:pPr>
              <w:pStyle w:val="a4"/>
              <w:numPr>
                <w:ilvl w:val="0"/>
                <w:numId w:val="45"/>
              </w:numPr>
              <w:spacing w:after="18" w:line="276" w:lineRule="auto"/>
              <w:ind w:right="0"/>
              <w:jc w:val="left"/>
              <w:rPr>
                <w:color w:val="000000" w:themeColor="text1"/>
              </w:rPr>
            </w:pPr>
            <w:r w:rsidRPr="00D61DB8">
              <w:rPr>
                <w:color w:val="000000" w:themeColor="text1"/>
                <w:sz w:val="24"/>
              </w:rPr>
              <w:t>Упра</w:t>
            </w:r>
            <w:r w:rsidR="005D496B" w:rsidRPr="00D61DB8">
              <w:rPr>
                <w:color w:val="000000" w:themeColor="text1"/>
                <w:sz w:val="24"/>
              </w:rPr>
              <w:t xml:space="preserve">жнение «Мишень» </w:t>
            </w:r>
          </w:p>
          <w:p w:rsidR="00D50D93" w:rsidRPr="00D61DB8" w:rsidRDefault="005D496B" w:rsidP="00594AF3">
            <w:pPr>
              <w:pStyle w:val="a4"/>
              <w:numPr>
                <w:ilvl w:val="0"/>
                <w:numId w:val="45"/>
              </w:numPr>
              <w:spacing w:after="18"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 xml:space="preserve">занятия. </w:t>
            </w:r>
            <w:r w:rsidR="00D50D93" w:rsidRPr="00D61DB8">
              <w:rPr>
                <w:color w:val="000000" w:themeColor="text1"/>
                <w:sz w:val="24"/>
              </w:rPr>
              <w:t xml:space="preserve">Ритуал прощания </w:t>
            </w:r>
            <w:r w:rsidR="00D50D93" w:rsidRPr="00D61DB8">
              <w:rPr>
                <w:color w:val="000000" w:themeColor="text1"/>
                <w:sz w:val="24"/>
              </w:rPr>
              <w:tab/>
              <w:t>«Башня дружбы»</w:t>
            </w:r>
          </w:p>
        </w:tc>
      </w:tr>
      <w:tr w:rsidR="00D61DB8" w:rsidRPr="00D61DB8" w:rsidTr="00A54D29">
        <w:trPr>
          <w:trHeight w:val="647"/>
        </w:trPr>
        <w:tc>
          <w:tcPr>
            <w:tcW w:w="4139" w:type="dxa"/>
          </w:tcPr>
          <w:p w:rsidR="00D50D93" w:rsidRPr="00D61DB8" w:rsidRDefault="00D50D93" w:rsidP="00D61DB8">
            <w:pPr>
              <w:spacing w:after="7" w:line="276" w:lineRule="auto"/>
              <w:ind w:right="112" w:firstLine="0"/>
              <w:rPr>
                <w:color w:val="000000" w:themeColor="text1"/>
              </w:rPr>
            </w:pPr>
            <w:r w:rsidRPr="00D61DB8">
              <w:rPr>
                <w:color w:val="000000" w:themeColor="text1"/>
                <w:sz w:val="24"/>
              </w:rPr>
              <w:t xml:space="preserve">Развитие словарного запаса и фонематического восприятия; Повторение </w:t>
            </w:r>
            <w:r w:rsidRPr="00D61DB8">
              <w:rPr>
                <w:color w:val="000000" w:themeColor="text1"/>
                <w:sz w:val="24"/>
              </w:rPr>
              <w:tab/>
              <w:t xml:space="preserve">букв </w:t>
            </w:r>
            <w:r w:rsidRPr="00D61DB8">
              <w:rPr>
                <w:color w:val="000000" w:themeColor="text1"/>
                <w:sz w:val="24"/>
              </w:rPr>
              <w:tab/>
              <w:t xml:space="preserve">и цифр;  </w:t>
            </w:r>
          </w:p>
          <w:p w:rsidR="00D50D93" w:rsidRPr="00D61DB8" w:rsidRDefault="005D496B" w:rsidP="00D61DB8">
            <w:pPr>
              <w:tabs>
                <w:tab w:val="center" w:pos="951"/>
                <w:tab w:val="center" w:pos="2616"/>
              </w:tabs>
              <w:spacing w:after="27" w:line="276" w:lineRule="auto"/>
              <w:ind w:right="0" w:firstLine="0"/>
              <w:jc w:val="left"/>
              <w:rPr>
                <w:color w:val="000000" w:themeColor="text1"/>
              </w:rPr>
            </w:pPr>
            <w:r w:rsidRPr="00D61DB8">
              <w:rPr>
                <w:color w:val="000000" w:themeColor="text1"/>
                <w:sz w:val="24"/>
              </w:rPr>
              <w:t xml:space="preserve">Развитие </w:t>
            </w:r>
            <w:r w:rsidR="00D50D93" w:rsidRPr="00D61DB8">
              <w:rPr>
                <w:color w:val="000000" w:themeColor="text1"/>
                <w:sz w:val="24"/>
              </w:rPr>
              <w:t xml:space="preserve">тонкой моторики;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мышления;  </w:t>
            </w:r>
          </w:p>
          <w:p w:rsidR="00D50D93" w:rsidRPr="00D61DB8" w:rsidRDefault="00D50D93" w:rsidP="00D61DB8">
            <w:pPr>
              <w:spacing w:after="0" w:line="276" w:lineRule="auto"/>
              <w:ind w:right="0" w:firstLine="0"/>
              <w:rPr>
                <w:color w:val="000000" w:themeColor="text1"/>
              </w:rPr>
            </w:pPr>
            <w:r w:rsidRPr="00D61DB8">
              <w:rPr>
                <w:color w:val="000000" w:themeColor="text1"/>
                <w:sz w:val="24"/>
              </w:rPr>
              <w:t xml:space="preserve">Тренировка умения работать по правилам. </w:t>
            </w:r>
          </w:p>
          <w:p w:rsidR="00D50D93" w:rsidRPr="00D61DB8" w:rsidRDefault="00D50D93" w:rsidP="00D61DB8">
            <w:pPr>
              <w:spacing w:after="0" w:line="276" w:lineRule="auto"/>
              <w:ind w:right="0" w:firstLine="0"/>
              <w:jc w:val="left"/>
              <w:rPr>
                <w:b/>
                <w:color w:val="000000" w:themeColor="text1"/>
                <w:szCs w:val="28"/>
              </w:rPr>
            </w:pPr>
          </w:p>
          <w:p w:rsidR="00D50D93" w:rsidRPr="00D61DB8" w:rsidRDefault="00D50D93" w:rsidP="00D61DB8">
            <w:pPr>
              <w:spacing w:after="0" w:line="276" w:lineRule="auto"/>
              <w:ind w:right="0" w:firstLine="0"/>
              <w:jc w:val="left"/>
              <w:rPr>
                <w:b/>
                <w:color w:val="000000" w:themeColor="text1"/>
                <w:szCs w:val="28"/>
              </w:rPr>
            </w:pPr>
          </w:p>
        </w:tc>
        <w:tc>
          <w:tcPr>
            <w:tcW w:w="5244" w:type="dxa"/>
          </w:tcPr>
          <w:p w:rsidR="00D50D93" w:rsidRPr="00D61DB8" w:rsidRDefault="00D50D93" w:rsidP="00594AF3">
            <w:pPr>
              <w:pStyle w:val="a4"/>
              <w:numPr>
                <w:ilvl w:val="0"/>
                <w:numId w:val="46"/>
              </w:numPr>
              <w:spacing w:after="0" w:line="276" w:lineRule="auto"/>
              <w:ind w:right="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«Доброе утро…» </w:t>
            </w:r>
          </w:p>
          <w:p w:rsidR="00D50D93" w:rsidRPr="00D61DB8" w:rsidRDefault="00D50D93" w:rsidP="00594AF3">
            <w:pPr>
              <w:pStyle w:val="a4"/>
              <w:numPr>
                <w:ilvl w:val="0"/>
                <w:numId w:val="46"/>
              </w:numPr>
              <w:spacing w:after="0" w:line="276" w:lineRule="auto"/>
              <w:ind w:right="0"/>
              <w:rPr>
                <w:color w:val="000000" w:themeColor="text1"/>
              </w:rPr>
            </w:pPr>
            <w:r w:rsidRPr="00D61DB8">
              <w:rPr>
                <w:color w:val="000000" w:themeColor="text1"/>
                <w:sz w:val="24"/>
              </w:rPr>
              <w:t xml:space="preserve">Игра «Да» и «нет» не говорите» (см. занятие 12) </w:t>
            </w:r>
          </w:p>
          <w:p w:rsidR="001513C3" w:rsidRPr="00D61DB8" w:rsidRDefault="00D50D93" w:rsidP="00594AF3">
            <w:pPr>
              <w:pStyle w:val="a4"/>
              <w:numPr>
                <w:ilvl w:val="0"/>
                <w:numId w:val="46"/>
              </w:numPr>
              <w:spacing w:after="22" w:line="276" w:lineRule="auto"/>
              <w:ind w:right="0"/>
              <w:jc w:val="left"/>
              <w:rPr>
                <w:color w:val="000000" w:themeColor="text1"/>
              </w:rPr>
            </w:pPr>
            <w:r w:rsidRPr="00D61DB8">
              <w:rPr>
                <w:color w:val="000000" w:themeColor="text1"/>
                <w:sz w:val="24"/>
              </w:rPr>
              <w:t xml:space="preserve">Упражнение «Складываем буквы» </w:t>
            </w:r>
          </w:p>
          <w:p w:rsidR="00D50D93" w:rsidRPr="00D61DB8" w:rsidRDefault="00D50D93" w:rsidP="00594AF3">
            <w:pPr>
              <w:pStyle w:val="a4"/>
              <w:numPr>
                <w:ilvl w:val="0"/>
                <w:numId w:val="46"/>
              </w:numPr>
              <w:spacing w:after="22" w:line="276" w:lineRule="auto"/>
              <w:ind w:right="0"/>
              <w:jc w:val="left"/>
              <w:rPr>
                <w:color w:val="000000" w:themeColor="text1"/>
              </w:rPr>
            </w:pPr>
            <w:r w:rsidRPr="00D61DB8">
              <w:rPr>
                <w:color w:val="000000" w:themeColor="text1"/>
                <w:sz w:val="24"/>
              </w:rPr>
              <w:t xml:space="preserve">Упражнение «Угадываем цифры» </w:t>
            </w:r>
          </w:p>
          <w:p w:rsidR="00D50D93" w:rsidRPr="00D61DB8" w:rsidRDefault="00D50D93" w:rsidP="00594AF3">
            <w:pPr>
              <w:pStyle w:val="a4"/>
              <w:numPr>
                <w:ilvl w:val="0"/>
                <w:numId w:val="46"/>
              </w:numPr>
              <w:spacing w:after="0" w:line="276" w:lineRule="auto"/>
              <w:ind w:right="0"/>
              <w:jc w:val="left"/>
              <w:rPr>
                <w:color w:val="000000" w:themeColor="text1"/>
              </w:rPr>
            </w:pPr>
            <w:r w:rsidRPr="00D61DB8">
              <w:rPr>
                <w:color w:val="000000" w:themeColor="text1"/>
                <w:sz w:val="24"/>
              </w:rPr>
              <w:t xml:space="preserve">Пальчиковая гимнастика </w:t>
            </w:r>
          </w:p>
          <w:p w:rsidR="00D50D93" w:rsidRPr="00D61DB8" w:rsidRDefault="00D50D93" w:rsidP="00594AF3">
            <w:pPr>
              <w:pStyle w:val="a4"/>
              <w:numPr>
                <w:ilvl w:val="0"/>
                <w:numId w:val="46"/>
              </w:numPr>
              <w:spacing w:after="0" w:line="276" w:lineRule="auto"/>
              <w:ind w:right="0"/>
              <w:jc w:val="left"/>
              <w:rPr>
                <w:color w:val="000000" w:themeColor="text1"/>
              </w:rPr>
            </w:pPr>
            <w:r w:rsidRPr="00D61DB8">
              <w:rPr>
                <w:color w:val="000000" w:themeColor="text1"/>
                <w:sz w:val="24"/>
              </w:rPr>
              <w:t xml:space="preserve">Упражнение «Отличительные признаки» Физкультминутка </w:t>
            </w:r>
          </w:p>
          <w:p w:rsidR="00D50D93" w:rsidRPr="00D61DB8" w:rsidRDefault="00D50D93" w:rsidP="00594AF3">
            <w:pPr>
              <w:pStyle w:val="a4"/>
              <w:numPr>
                <w:ilvl w:val="0"/>
                <w:numId w:val="46"/>
              </w:numPr>
              <w:spacing w:after="22" w:line="276" w:lineRule="auto"/>
              <w:ind w:right="0"/>
              <w:jc w:val="left"/>
              <w:rPr>
                <w:color w:val="000000" w:themeColor="text1"/>
              </w:rPr>
            </w:pPr>
            <w:r w:rsidRPr="00D61DB8">
              <w:rPr>
                <w:color w:val="000000" w:themeColor="text1"/>
                <w:sz w:val="24"/>
              </w:rPr>
              <w:t xml:space="preserve">Упражнение «Хитроумные задания» </w:t>
            </w:r>
          </w:p>
          <w:p w:rsidR="00D50D93" w:rsidRPr="00D61DB8" w:rsidRDefault="00D50D93" w:rsidP="00594AF3">
            <w:pPr>
              <w:pStyle w:val="a4"/>
              <w:numPr>
                <w:ilvl w:val="0"/>
                <w:numId w:val="46"/>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«Точечный диктант» </w:t>
            </w:r>
          </w:p>
          <w:p w:rsidR="00D50D93" w:rsidRPr="00D61DB8" w:rsidRDefault="00D50D93" w:rsidP="00594AF3">
            <w:pPr>
              <w:pStyle w:val="a4"/>
              <w:numPr>
                <w:ilvl w:val="0"/>
                <w:numId w:val="46"/>
              </w:numPr>
              <w:spacing w:after="45" w:line="276" w:lineRule="auto"/>
              <w:ind w:right="0"/>
              <w:rPr>
                <w:color w:val="000000" w:themeColor="text1"/>
              </w:rPr>
            </w:pPr>
            <w:r w:rsidRPr="00D61DB8">
              <w:rPr>
                <w:color w:val="000000" w:themeColor="text1"/>
                <w:sz w:val="24"/>
              </w:rPr>
              <w:t xml:space="preserve">Итог занятия. Ритуал прощания «Башня </w:t>
            </w:r>
          </w:p>
          <w:p w:rsidR="00D50D93" w:rsidRPr="00D61DB8" w:rsidRDefault="00D50D93"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50D93" w:rsidRPr="00D61DB8" w:rsidTr="00A54D29">
        <w:trPr>
          <w:trHeight w:val="711"/>
        </w:trPr>
        <w:tc>
          <w:tcPr>
            <w:tcW w:w="4139" w:type="dxa"/>
          </w:tcPr>
          <w:p w:rsidR="00D50D93" w:rsidRPr="00D61DB8" w:rsidRDefault="001513C3"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w:t>
            </w:r>
            <w:r w:rsidR="00D50D93" w:rsidRPr="00D61DB8">
              <w:rPr>
                <w:color w:val="000000" w:themeColor="text1"/>
                <w:sz w:val="24"/>
              </w:rPr>
              <w:t xml:space="preserve">произвольности;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Тренировка моторики и координации;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w:t>
            </w:r>
            <w:r w:rsidRPr="00D61DB8">
              <w:rPr>
                <w:color w:val="000000" w:themeColor="text1"/>
                <w:sz w:val="24"/>
              </w:rPr>
              <w:tab/>
              <w:t xml:space="preserve">логического мышления;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Развитие пространственной ориентировки;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Продолжать развивать чувство единства; </w:t>
            </w:r>
          </w:p>
          <w:p w:rsidR="00D50D93" w:rsidRPr="00D61DB8" w:rsidRDefault="00D50D93" w:rsidP="00D61DB8">
            <w:pPr>
              <w:spacing w:after="0" w:line="276" w:lineRule="auto"/>
              <w:ind w:right="0" w:firstLine="0"/>
              <w:jc w:val="left"/>
              <w:rPr>
                <w:b/>
                <w:color w:val="000000" w:themeColor="text1"/>
                <w:szCs w:val="28"/>
              </w:rPr>
            </w:pPr>
            <w:r w:rsidRPr="00D61DB8">
              <w:rPr>
                <w:color w:val="000000" w:themeColor="text1"/>
                <w:sz w:val="24"/>
              </w:rPr>
              <w:t xml:space="preserve">Развивать </w:t>
            </w:r>
            <w:r w:rsidRPr="00D61DB8">
              <w:rPr>
                <w:color w:val="000000" w:themeColor="text1"/>
                <w:sz w:val="24"/>
              </w:rPr>
              <w:tab/>
              <w:t>умение посмотреть на себя со стороны.</w:t>
            </w:r>
          </w:p>
          <w:p w:rsidR="00D50D93" w:rsidRPr="00D61DB8" w:rsidRDefault="00D50D93" w:rsidP="00D61DB8">
            <w:pPr>
              <w:spacing w:after="0" w:line="276" w:lineRule="auto"/>
              <w:ind w:right="0"/>
              <w:jc w:val="left"/>
              <w:rPr>
                <w:b/>
                <w:color w:val="000000" w:themeColor="text1"/>
                <w:szCs w:val="28"/>
              </w:rPr>
            </w:pPr>
          </w:p>
        </w:tc>
        <w:tc>
          <w:tcPr>
            <w:tcW w:w="5244" w:type="dxa"/>
          </w:tcPr>
          <w:p w:rsidR="00D50D93" w:rsidRPr="00D61DB8" w:rsidRDefault="00D50D93" w:rsidP="00D61DB8">
            <w:pPr>
              <w:numPr>
                <w:ilvl w:val="0"/>
                <w:numId w:val="14"/>
              </w:numPr>
              <w:spacing w:after="0" w:line="276" w:lineRule="auto"/>
              <w:ind w:right="0" w:hanging="36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«Доброе утро…» </w:t>
            </w:r>
          </w:p>
          <w:p w:rsidR="00D50D93" w:rsidRPr="00D61DB8" w:rsidRDefault="00D50D93" w:rsidP="00D61DB8">
            <w:pPr>
              <w:numPr>
                <w:ilvl w:val="0"/>
                <w:numId w:val="14"/>
              </w:numPr>
              <w:spacing w:after="20" w:line="276" w:lineRule="auto"/>
              <w:ind w:right="0" w:hanging="360"/>
              <w:jc w:val="left"/>
              <w:rPr>
                <w:color w:val="000000" w:themeColor="text1"/>
              </w:rPr>
            </w:pPr>
            <w:r w:rsidRPr="00D61DB8">
              <w:rPr>
                <w:color w:val="000000" w:themeColor="text1"/>
                <w:sz w:val="24"/>
              </w:rPr>
              <w:t xml:space="preserve">Игра «Где мы были, вам не скажем, а что </w:t>
            </w:r>
            <w:proofErr w:type="gramStart"/>
            <w:r w:rsidRPr="00D61DB8">
              <w:rPr>
                <w:color w:val="000000" w:themeColor="text1"/>
                <w:sz w:val="24"/>
              </w:rPr>
              <w:t>делали</w:t>
            </w:r>
            <w:proofErr w:type="gramEnd"/>
            <w:r w:rsidRPr="00D61DB8">
              <w:rPr>
                <w:color w:val="000000" w:themeColor="text1"/>
                <w:sz w:val="24"/>
              </w:rPr>
              <w:t xml:space="preserve"> покажем» </w:t>
            </w:r>
          </w:p>
          <w:p w:rsidR="00D50D93" w:rsidRPr="00D61DB8" w:rsidRDefault="00D50D93" w:rsidP="00D61DB8">
            <w:pPr>
              <w:numPr>
                <w:ilvl w:val="0"/>
                <w:numId w:val="14"/>
              </w:numPr>
              <w:spacing w:after="0" w:line="276" w:lineRule="auto"/>
              <w:ind w:right="0" w:hanging="360"/>
              <w:jc w:val="left"/>
              <w:rPr>
                <w:color w:val="000000" w:themeColor="text1"/>
              </w:rPr>
            </w:pPr>
            <w:r w:rsidRPr="00D61DB8">
              <w:rPr>
                <w:color w:val="000000" w:themeColor="text1"/>
                <w:sz w:val="24"/>
              </w:rPr>
              <w:t xml:space="preserve">Игра </w:t>
            </w:r>
            <w:r w:rsidRPr="00D61DB8">
              <w:rPr>
                <w:color w:val="000000" w:themeColor="text1"/>
                <w:sz w:val="24"/>
              </w:rPr>
              <w:tab/>
              <w:t>«Воздух-</w:t>
            </w:r>
            <w:proofErr w:type="spellStart"/>
            <w:r w:rsidRPr="00D61DB8">
              <w:rPr>
                <w:color w:val="000000" w:themeColor="text1"/>
                <w:sz w:val="24"/>
              </w:rPr>
              <w:t>земляогонь</w:t>
            </w:r>
            <w:proofErr w:type="spellEnd"/>
            <w:r w:rsidRPr="00D61DB8">
              <w:rPr>
                <w:color w:val="000000" w:themeColor="text1"/>
                <w:sz w:val="24"/>
              </w:rPr>
              <w:t xml:space="preserve">-вода»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Пальчиковая гимнастика (см. занятие 15) </w:t>
            </w:r>
          </w:p>
          <w:p w:rsidR="00D50D93" w:rsidRPr="00D61DB8" w:rsidRDefault="00D50D93" w:rsidP="00D61DB8">
            <w:pPr>
              <w:spacing w:after="7" w:line="276" w:lineRule="auto"/>
              <w:ind w:right="0" w:firstLine="0"/>
              <w:rPr>
                <w:color w:val="000000" w:themeColor="text1"/>
              </w:rPr>
            </w:pPr>
            <w:r w:rsidRPr="00D61DB8">
              <w:rPr>
                <w:color w:val="000000" w:themeColor="text1"/>
                <w:sz w:val="24"/>
              </w:rPr>
              <w:t xml:space="preserve">Упражнение «Четвертый - лишний» </w:t>
            </w:r>
          </w:p>
          <w:p w:rsidR="00D50D93" w:rsidRPr="00D61DB8" w:rsidRDefault="00D50D93" w:rsidP="00D61DB8">
            <w:pPr>
              <w:spacing w:after="22" w:line="276" w:lineRule="auto"/>
              <w:ind w:right="0" w:firstLine="0"/>
              <w:jc w:val="left"/>
              <w:rPr>
                <w:color w:val="000000" w:themeColor="text1"/>
              </w:rPr>
            </w:pPr>
            <w:r w:rsidRPr="00D61DB8">
              <w:rPr>
                <w:color w:val="000000" w:themeColor="text1"/>
                <w:sz w:val="24"/>
              </w:rPr>
              <w:t xml:space="preserve">Игра «Тень» (в парах) </w:t>
            </w:r>
          </w:p>
          <w:p w:rsidR="00D50D93" w:rsidRPr="00D61DB8" w:rsidRDefault="00D50D93" w:rsidP="00D61DB8">
            <w:pPr>
              <w:spacing w:after="22" w:line="276" w:lineRule="auto"/>
              <w:ind w:right="0" w:firstLine="0"/>
              <w:rPr>
                <w:color w:val="000000" w:themeColor="text1"/>
              </w:rPr>
            </w:pPr>
            <w:r w:rsidRPr="00D61DB8">
              <w:rPr>
                <w:color w:val="000000" w:themeColor="text1"/>
                <w:sz w:val="24"/>
              </w:rPr>
              <w:t xml:space="preserve">Упражнение «Самолеты» </w:t>
            </w:r>
          </w:p>
          <w:p w:rsidR="00D50D93" w:rsidRPr="00D61DB8" w:rsidRDefault="00D50D93" w:rsidP="00D61DB8">
            <w:pPr>
              <w:spacing w:after="0" w:line="276" w:lineRule="auto"/>
              <w:ind w:right="0" w:firstLine="0"/>
              <w:jc w:val="left"/>
              <w:rPr>
                <w:color w:val="000000" w:themeColor="text1"/>
                <w:sz w:val="24"/>
              </w:rPr>
            </w:pPr>
            <w:r w:rsidRPr="00D61DB8">
              <w:rPr>
                <w:color w:val="000000" w:themeColor="text1"/>
                <w:sz w:val="24"/>
              </w:rPr>
              <w:t>Упражнение «Мишень»</w:t>
            </w:r>
          </w:p>
          <w:p w:rsidR="00D50D93" w:rsidRPr="00D61DB8" w:rsidRDefault="00D50D93" w:rsidP="00D61DB8">
            <w:pPr>
              <w:spacing w:after="45" w:line="276" w:lineRule="auto"/>
              <w:ind w:right="0" w:firstLine="0"/>
              <w:rPr>
                <w:color w:val="000000" w:themeColor="text1"/>
              </w:rPr>
            </w:pPr>
            <w:r w:rsidRPr="00D61DB8">
              <w:rPr>
                <w:color w:val="000000" w:themeColor="text1"/>
                <w:sz w:val="24"/>
              </w:rPr>
              <w:t xml:space="preserve">Итог занятия. Ритуал прощания «Башня </w:t>
            </w:r>
          </w:p>
          <w:p w:rsidR="00D50D93" w:rsidRPr="00D61DB8" w:rsidRDefault="00D50D93" w:rsidP="00D61DB8">
            <w:pPr>
              <w:spacing w:after="0" w:line="276" w:lineRule="auto"/>
              <w:ind w:right="0" w:firstLine="0"/>
              <w:jc w:val="left"/>
              <w:rPr>
                <w:b/>
                <w:color w:val="000000" w:themeColor="text1"/>
                <w:szCs w:val="28"/>
              </w:rPr>
            </w:pPr>
            <w:r w:rsidRPr="00D61DB8">
              <w:rPr>
                <w:color w:val="000000" w:themeColor="text1"/>
                <w:sz w:val="24"/>
              </w:rPr>
              <w:t>дружбы»</w:t>
            </w:r>
          </w:p>
        </w:tc>
      </w:tr>
      <w:tr w:rsidR="00D61DB8" w:rsidRPr="00D61DB8" w:rsidTr="00A54D29">
        <w:trPr>
          <w:trHeight w:val="481"/>
        </w:trPr>
        <w:tc>
          <w:tcPr>
            <w:tcW w:w="4139" w:type="dxa"/>
          </w:tcPr>
          <w:p w:rsidR="00D50D93" w:rsidRPr="00D61DB8" w:rsidRDefault="00D50D93" w:rsidP="00D61DB8">
            <w:pPr>
              <w:spacing w:after="7" w:line="276" w:lineRule="auto"/>
              <w:ind w:right="64" w:firstLine="0"/>
              <w:jc w:val="left"/>
              <w:rPr>
                <w:color w:val="000000" w:themeColor="text1"/>
              </w:rPr>
            </w:pPr>
            <w:r w:rsidRPr="00D61DB8">
              <w:rPr>
                <w:color w:val="000000" w:themeColor="text1"/>
                <w:sz w:val="24"/>
              </w:rPr>
              <w:t xml:space="preserve">Развитие произвольных движений и ориентировки в пространстве; </w:t>
            </w:r>
          </w:p>
          <w:p w:rsidR="00D50D93" w:rsidRPr="00D61DB8" w:rsidRDefault="001513C3" w:rsidP="00D61DB8">
            <w:pPr>
              <w:spacing w:after="0" w:line="276" w:lineRule="auto"/>
              <w:ind w:right="0" w:firstLine="0"/>
              <w:jc w:val="left"/>
              <w:rPr>
                <w:color w:val="000000" w:themeColor="text1"/>
              </w:rPr>
            </w:pPr>
            <w:r w:rsidRPr="00D61DB8">
              <w:rPr>
                <w:color w:val="000000" w:themeColor="text1"/>
                <w:sz w:val="24"/>
              </w:rPr>
              <w:lastRenderedPageBreak/>
              <w:t xml:space="preserve">Развитие </w:t>
            </w:r>
            <w:r w:rsidRPr="00D61DB8">
              <w:rPr>
                <w:color w:val="000000" w:themeColor="text1"/>
                <w:sz w:val="24"/>
              </w:rPr>
              <w:tab/>
              <w:t xml:space="preserve">речи </w:t>
            </w:r>
            <w:r w:rsidRPr="00D61DB8">
              <w:rPr>
                <w:color w:val="000000" w:themeColor="text1"/>
                <w:sz w:val="24"/>
              </w:rPr>
              <w:tab/>
              <w:t xml:space="preserve">и мышления; </w:t>
            </w:r>
            <w:r w:rsidR="00D50D93" w:rsidRPr="00D61DB8">
              <w:rPr>
                <w:color w:val="000000" w:themeColor="text1"/>
                <w:sz w:val="24"/>
              </w:rPr>
              <w:t xml:space="preserve">Развитие </w:t>
            </w:r>
            <w:r w:rsidR="00D50D93" w:rsidRPr="00D61DB8">
              <w:rPr>
                <w:color w:val="000000" w:themeColor="text1"/>
                <w:sz w:val="24"/>
              </w:rPr>
              <w:tab/>
              <w:t xml:space="preserve">слухового внимания;  </w:t>
            </w:r>
          </w:p>
          <w:p w:rsidR="00D50D93" w:rsidRPr="00D61DB8" w:rsidRDefault="001513C3" w:rsidP="00D61DB8">
            <w:pPr>
              <w:spacing w:after="0" w:line="276" w:lineRule="auto"/>
              <w:ind w:right="0" w:firstLine="0"/>
              <w:jc w:val="left"/>
              <w:rPr>
                <w:color w:val="000000" w:themeColor="text1"/>
              </w:rPr>
            </w:pPr>
            <w:r w:rsidRPr="00D61DB8">
              <w:rPr>
                <w:color w:val="000000" w:themeColor="text1"/>
                <w:sz w:val="24"/>
              </w:rPr>
              <w:t xml:space="preserve">Развитие </w:t>
            </w:r>
            <w:proofErr w:type="spellStart"/>
            <w:r w:rsidRPr="00D61DB8">
              <w:rPr>
                <w:color w:val="000000" w:themeColor="text1"/>
                <w:sz w:val="24"/>
              </w:rPr>
              <w:t>слухомоторной</w:t>
            </w:r>
            <w:proofErr w:type="spellEnd"/>
            <w:r w:rsidRPr="00D61DB8">
              <w:rPr>
                <w:color w:val="000000" w:themeColor="text1"/>
                <w:sz w:val="24"/>
              </w:rPr>
              <w:t xml:space="preserve"> </w:t>
            </w:r>
            <w:r w:rsidR="00D50D93" w:rsidRPr="00D61DB8">
              <w:rPr>
                <w:color w:val="000000" w:themeColor="text1"/>
                <w:sz w:val="24"/>
              </w:rPr>
              <w:t xml:space="preserve">координации; </w:t>
            </w:r>
          </w:p>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t xml:space="preserve">Способствовать повышению уверенности в себе. </w:t>
            </w:r>
          </w:p>
          <w:p w:rsidR="00D50D93" w:rsidRPr="00D61DB8" w:rsidRDefault="00D50D93" w:rsidP="00D61DB8">
            <w:pPr>
              <w:spacing w:after="0" w:line="276" w:lineRule="auto"/>
              <w:ind w:right="0" w:firstLine="0"/>
              <w:jc w:val="left"/>
              <w:rPr>
                <w:b/>
                <w:color w:val="000000" w:themeColor="text1"/>
                <w:szCs w:val="28"/>
              </w:rPr>
            </w:pPr>
          </w:p>
          <w:p w:rsidR="00D50D93" w:rsidRPr="00D61DB8" w:rsidRDefault="00D50D93" w:rsidP="00D61DB8">
            <w:pPr>
              <w:spacing w:after="0" w:line="276" w:lineRule="auto"/>
              <w:ind w:right="0"/>
              <w:jc w:val="left"/>
              <w:rPr>
                <w:b/>
                <w:color w:val="000000" w:themeColor="text1"/>
                <w:szCs w:val="28"/>
              </w:rPr>
            </w:pPr>
          </w:p>
        </w:tc>
        <w:tc>
          <w:tcPr>
            <w:tcW w:w="5244" w:type="dxa"/>
          </w:tcPr>
          <w:p w:rsidR="00D50D93" w:rsidRPr="00D61DB8" w:rsidRDefault="00D50D93" w:rsidP="00594AF3">
            <w:pPr>
              <w:pStyle w:val="a4"/>
              <w:numPr>
                <w:ilvl w:val="0"/>
                <w:numId w:val="47"/>
              </w:numPr>
              <w:spacing w:after="21" w:line="276" w:lineRule="auto"/>
              <w:ind w:right="0"/>
              <w:jc w:val="left"/>
              <w:rPr>
                <w:color w:val="000000" w:themeColor="text1"/>
              </w:rPr>
            </w:pPr>
            <w:r w:rsidRPr="00D61DB8">
              <w:rPr>
                <w:color w:val="000000" w:themeColor="text1"/>
                <w:sz w:val="24"/>
              </w:rPr>
              <w:lastRenderedPageBreak/>
              <w:t xml:space="preserve">Приветствие «Комплимент» </w:t>
            </w:r>
          </w:p>
          <w:p w:rsidR="00D50D93" w:rsidRPr="00D61DB8" w:rsidRDefault="00D50D93" w:rsidP="00594AF3">
            <w:pPr>
              <w:pStyle w:val="a4"/>
              <w:numPr>
                <w:ilvl w:val="0"/>
                <w:numId w:val="47"/>
              </w:numPr>
              <w:spacing w:after="20" w:line="276" w:lineRule="auto"/>
              <w:ind w:right="62"/>
              <w:rPr>
                <w:color w:val="000000" w:themeColor="text1"/>
              </w:rPr>
            </w:pPr>
            <w:r w:rsidRPr="00D61DB8">
              <w:rPr>
                <w:color w:val="000000" w:themeColor="text1"/>
                <w:sz w:val="24"/>
              </w:rPr>
              <w:lastRenderedPageBreak/>
              <w:t xml:space="preserve">Игра «Броуновское движение» Сенсомоторное упражнение «Лежачая восьмерка» (см. занятие 10) </w:t>
            </w:r>
          </w:p>
          <w:p w:rsidR="00D50D93" w:rsidRPr="00D61DB8" w:rsidRDefault="00D50D93" w:rsidP="00594AF3">
            <w:pPr>
              <w:pStyle w:val="a4"/>
              <w:numPr>
                <w:ilvl w:val="0"/>
                <w:numId w:val="47"/>
              </w:numPr>
              <w:tabs>
                <w:tab w:val="center" w:pos="646"/>
                <w:tab w:val="center" w:pos="1801"/>
                <w:tab w:val="center" w:pos="2497"/>
              </w:tabs>
              <w:spacing w:after="28"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«Кто </w:t>
            </w:r>
            <w:r w:rsidRPr="00D61DB8">
              <w:rPr>
                <w:color w:val="000000" w:themeColor="text1"/>
                <w:sz w:val="24"/>
              </w:rPr>
              <w:tab/>
              <w:t xml:space="preserve">кем был? Кто кем будет?» </w:t>
            </w:r>
          </w:p>
          <w:p w:rsidR="00D50D93" w:rsidRPr="00D61DB8" w:rsidRDefault="00D50D93" w:rsidP="00594AF3">
            <w:pPr>
              <w:pStyle w:val="a4"/>
              <w:numPr>
                <w:ilvl w:val="0"/>
                <w:numId w:val="47"/>
              </w:numPr>
              <w:spacing w:after="22" w:line="276" w:lineRule="auto"/>
              <w:ind w:right="0"/>
              <w:jc w:val="left"/>
              <w:rPr>
                <w:color w:val="000000" w:themeColor="text1"/>
              </w:rPr>
            </w:pPr>
            <w:r w:rsidRPr="00D61DB8">
              <w:rPr>
                <w:color w:val="000000" w:themeColor="text1"/>
                <w:sz w:val="24"/>
              </w:rPr>
              <w:t xml:space="preserve">Упражнение «Графический диктант» </w:t>
            </w:r>
          </w:p>
          <w:p w:rsidR="00D50D93" w:rsidRPr="00D61DB8" w:rsidRDefault="00D50D93" w:rsidP="00594AF3">
            <w:pPr>
              <w:pStyle w:val="a4"/>
              <w:numPr>
                <w:ilvl w:val="0"/>
                <w:numId w:val="47"/>
              </w:numPr>
              <w:spacing w:after="22" w:line="276" w:lineRule="auto"/>
              <w:ind w:right="0"/>
              <w:jc w:val="left"/>
              <w:rPr>
                <w:color w:val="000000" w:themeColor="text1"/>
              </w:rPr>
            </w:pPr>
            <w:r w:rsidRPr="00D61DB8">
              <w:rPr>
                <w:color w:val="000000" w:themeColor="text1"/>
                <w:sz w:val="24"/>
              </w:rPr>
              <w:t xml:space="preserve">Игра «Ручеек нежности» </w:t>
            </w:r>
          </w:p>
          <w:p w:rsidR="00D50D93" w:rsidRPr="00D61DB8" w:rsidRDefault="00D50D93" w:rsidP="00594AF3">
            <w:pPr>
              <w:pStyle w:val="a4"/>
              <w:numPr>
                <w:ilvl w:val="0"/>
                <w:numId w:val="47"/>
              </w:numPr>
              <w:spacing w:after="22" w:line="276" w:lineRule="auto"/>
              <w:ind w:right="0"/>
              <w:jc w:val="left"/>
              <w:rPr>
                <w:color w:val="000000" w:themeColor="text1"/>
              </w:rPr>
            </w:pPr>
            <w:r w:rsidRPr="00D61DB8">
              <w:rPr>
                <w:color w:val="000000" w:themeColor="text1"/>
                <w:sz w:val="24"/>
              </w:rPr>
              <w:t xml:space="preserve">Игра «Запретное слово» </w:t>
            </w:r>
          </w:p>
          <w:p w:rsidR="001513C3" w:rsidRPr="00D61DB8" w:rsidRDefault="00D50D93" w:rsidP="00594AF3">
            <w:pPr>
              <w:pStyle w:val="a4"/>
              <w:numPr>
                <w:ilvl w:val="0"/>
                <w:numId w:val="47"/>
              </w:numPr>
              <w:spacing w:after="18" w:line="276" w:lineRule="auto"/>
              <w:ind w:right="0"/>
              <w:jc w:val="left"/>
              <w:rPr>
                <w:color w:val="000000" w:themeColor="text1"/>
                <w:sz w:val="24"/>
              </w:rPr>
            </w:pPr>
            <w:r w:rsidRPr="00D61DB8">
              <w:rPr>
                <w:color w:val="000000" w:themeColor="text1"/>
                <w:sz w:val="24"/>
              </w:rPr>
              <w:t>Упра</w:t>
            </w:r>
            <w:r w:rsidR="001513C3" w:rsidRPr="00D61DB8">
              <w:rPr>
                <w:color w:val="000000" w:themeColor="text1"/>
                <w:sz w:val="24"/>
              </w:rPr>
              <w:t>жнение «Мишень»</w:t>
            </w:r>
          </w:p>
          <w:p w:rsidR="00D50D93" w:rsidRPr="00D61DB8" w:rsidRDefault="001513C3" w:rsidP="00594AF3">
            <w:pPr>
              <w:pStyle w:val="a4"/>
              <w:numPr>
                <w:ilvl w:val="0"/>
                <w:numId w:val="47"/>
              </w:numPr>
              <w:spacing w:after="18"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 xml:space="preserve">занятия. Ритуал прощания </w:t>
            </w:r>
            <w:r w:rsidR="00D50D93" w:rsidRPr="00D61DB8">
              <w:rPr>
                <w:color w:val="000000" w:themeColor="text1"/>
                <w:sz w:val="24"/>
              </w:rPr>
              <w:t>«Башня дружбы»</w:t>
            </w:r>
          </w:p>
        </w:tc>
      </w:tr>
      <w:tr w:rsidR="00D61DB8" w:rsidRPr="00D61DB8" w:rsidTr="00A54D29">
        <w:trPr>
          <w:trHeight w:val="533"/>
        </w:trPr>
        <w:tc>
          <w:tcPr>
            <w:tcW w:w="4139" w:type="dxa"/>
          </w:tcPr>
          <w:p w:rsidR="00D50D93" w:rsidRPr="00D61DB8" w:rsidRDefault="00D50D93" w:rsidP="00D61DB8">
            <w:pPr>
              <w:spacing w:after="0" w:line="276" w:lineRule="auto"/>
              <w:ind w:right="0" w:firstLine="0"/>
              <w:jc w:val="left"/>
              <w:rPr>
                <w:color w:val="000000" w:themeColor="text1"/>
              </w:rPr>
            </w:pPr>
            <w:r w:rsidRPr="00D61DB8">
              <w:rPr>
                <w:color w:val="000000" w:themeColor="text1"/>
                <w:sz w:val="24"/>
              </w:rPr>
              <w:lastRenderedPageBreak/>
              <w:t xml:space="preserve">Развитие внимания и произвольности;  </w:t>
            </w:r>
          </w:p>
          <w:p w:rsidR="00D50D93" w:rsidRPr="00D61DB8" w:rsidRDefault="00D50D93" w:rsidP="00D61DB8">
            <w:pPr>
              <w:spacing w:after="0" w:line="276" w:lineRule="auto"/>
              <w:ind w:right="0" w:firstLine="0"/>
              <w:jc w:val="left"/>
              <w:rPr>
                <w:b/>
                <w:color w:val="000000" w:themeColor="text1"/>
                <w:szCs w:val="28"/>
              </w:rPr>
            </w:pPr>
            <w:r w:rsidRPr="00D61DB8">
              <w:rPr>
                <w:color w:val="000000" w:themeColor="text1"/>
                <w:sz w:val="24"/>
              </w:rPr>
              <w:t>Развитие речи и логического мышления; развитие зрительной памяти; развивать групповую сплоченность</w:t>
            </w:r>
          </w:p>
        </w:tc>
        <w:tc>
          <w:tcPr>
            <w:tcW w:w="5244" w:type="dxa"/>
          </w:tcPr>
          <w:p w:rsidR="005934DD" w:rsidRPr="00D61DB8" w:rsidRDefault="005934DD" w:rsidP="00594AF3">
            <w:pPr>
              <w:pStyle w:val="a4"/>
              <w:numPr>
                <w:ilvl w:val="0"/>
                <w:numId w:val="48"/>
              </w:numPr>
              <w:spacing w:after="21" w:line="276" w:lineRule="auto"/>
              <w:ind w:right="0"/>
              <w:jc w:val="left"/>
              <w:rPr>
                <w:color w:val="000000" w:themeColor="text1"/>
              </w:rPr>
            </w:pPr>
            <w:r w:rsidRPr="00D61DB8">
              <w:rPr>
                <w:color w:val="000000" w:themeColor="text1"/>
                <w:sz w:val="24"/>
              </w:rPr>
              <w:t xml:space="preserve">Приветствие «Комплимент» </w:t>
            </w:r>
          </w:p>
          <w:p w:rsidR="005934DD" w:rsidRPr="00D61DB8" w:rsidRDefault="005934DD" w:rsidP="00594AF3">
            <w:pPr>
              <w:pStyle w:val="a4"/>
              <w:numPr>
                <w:ilvl w:val="0"/>
                <w:numId w:val="48"/>
              </w:numPr>
              <w:spacing w:after="0" w:line="276" w:lineRule="auto"/>
              <w:ind w:right="0"/>
              <w:jc w:val="left"/>
              <w:rPr>
                <w:color w:val="000000" w:themeColor="text1"/>
              </w:rPr>
            </w:pPr>
            <w:r w:rsidRPr="00D61DB8">
              <w:rPr>
                <w:color w:val="000000" w:themeColor="text1"/>
                <w:sz w:val="24"/>
              </w:rPr>
              <w:t xml:space="preserve">Игра «Земля – вода - воздух» </w:t>
            </w:r>
          </w:p>
          <w:p w:rsidR="005934DD" w:rsidRPr="00D61DB8" w:rsidRDefault="005934DD" w:rsidP="00D61DB8">
            <w:pPr>
              <w:spacing w:after="0" w:line="276" w:lineRule="auto"/>
              <w:ind w:left="360" w:right="0" w:firstLine="0"/>
              <w:jc w:val="left"/>
              <w:rPr>
                <w:color w:val="000000" w:themeColor="text1"/>
              </w:rPr>
            </w:pPr>
            <w:r w:rsidRPr="00D61DB8">
              <w:rPr>
                <w:color w:val="000000" w:themeColor="text1"/>
                <w:sz w:val="24"/>
              </w:rPr>
              <w:t xml:space="preserve">Упражнение «Внимание – рисуем!» (см. занятие 13) </w:t>
            </w:r>
          </w:p>
          <w:p w:rsidR="005934DD" w:rsidRPr="00D61DB8" w:rsidRDefault="005934DD" w:rsidP="00594AF3">
            <w:pPr>
              <w:pStyle w:val="a4"/>
              <w:numPr>
                <w:ilvl w:val="0"/>
                <w:numId w:val="48"/>
              </w:numPr>
              <w:spacing w:after="22" w:line="276" w:lineRule="auto"/>
              <w:ind w:right="0"/>
              <w:jc w:val="left"/>
              <w:rPr>
                <w:color w:val="000000" w:themeColor="text1"/>
              </w:rPr>
            </w:pPr>
            <w:r w:rsidRPr="00D61DB8">
              <w:rPr>
                <w:color w:val="000000" w:themeColor="text1"/>
                <w:sz w:val="24"/>
              </w:rPr>
              <w:t xml:space="preserve">Упражнение «Хитроумные задания» </w:t>
            </w:r>
          </w:p>
          <w:p w:rsidR="005934DD" w:rsidRPr="00D61DB8" w:rsidRDefault="005934DD" w:rsidP="00594AF3">
            <w:pPr>
              <w:pStyle w:val="a4"/>
              <w:numPr>
                <w:ilvl w:val="0"/>
                <w:numId w:val="48"/>
              </w:numPr>
              <w:spacing w:after="22" w:line="276" w:lineRule="auto"/>
              <w:ind w:right="0"/>
              <w:jc w:val="left"/>
              <w:rPr>
                <w:color w:val="000000" w:themeColor="text1"/>
              </w:rPr>
            </w:pPr>
            <w:r w:rsidRPr="00D61DB8">
              <w:rPr>
                <w:color w:val="000000" w:themeColor="text1"/>
                <w:sz w:val="24"/>
              </w:rPr>
              <w:t xml:space="preserve">Упражнение «Домики» </w:t>
            </w:r>
          </w:p>
          <w:p w:rsidR="005934DD" w:rsidRPr="00D61DB8" w:rsidRDefault="005934DD" w:rsidP="00594AF3">
            <w:pPr>
              <w:pStyle w:val="a4"/>
              <w:numPr>
                <w:ilvl w:val="0"/>
                <w:numId w:val="48"/>
              </w:numPr>
              <w:spacing w:after="22" w:line="276" w:lineRule="auto"/>
              <w:ind w:right="0"/>
              <w:jc w:val="left"/>
              <w:rPr>
                <w:color w:val="000000" w:themeColor="text1"/>
              </w:rPr>
            </w:pPr>
            <w:r w:rsidRPr="00D61DB8">
              <w:rPr>
                <w:color w:val="000000" w:themeColor="text1"/>
                <w:sz w:val="24"/>
              </w:rPr>
              <w:t xml:space="preserve">Игра «Крышечки» </w:t>
            </w:r>
          </w:p>
          <w:p w:rsidR="001513C3" w:rsidRPr="00D61DB8" w:rsidRDefault="005934DD" w:rsidP="00594AF3">
            <w:pPr>
              <w:pStyle w:val="a4"/>
              <w:numPr>
                <w:ilvl w:val="0"/>
                <w:numId w:val="48"/>
              </w:numPr>
              <w:spacing w:after="19" w:line="276" w:lineRule="auto"/>
              <w:ind w:right="0"/>
              <w:jc w:val="left"/>
              <w:rPr>
                <w:color w:val="000000" w:themeColor="text1"/>
                <w:sz w:val="24"/>
              </w:rPr>
            </w:pPr>
            <w:r w:rsidRPr="00D61DB8">
              <w:rPr>
                <w:color w:val="000000" w:themeColor="text1"/>
                <w:sz w:val="24"/>
              </w:rPr>
              <w:t>Упра</w:t>
            </w:r>
            <w:r w:rsidR="001513C3" w:rsidRPr="00D61DB8">
              <w:rPr>
                <w:color w:val="000000" w:themeColor="text1"/>
                <w:sz w:val="24"/>
              </w:rPr>
              <w:t xml:space="preserve">жнение «Мишень» </w:t>
            </w:r>
          </w:p>
          <w:p w:rsidR="00D50D93" w:rsidRPr="00D61DB8" w:rsidRDefault="001513C3" w:rsidP="00594AF3">
            <w:pPr>
              <w:pStyle w:val="a4"/>
              <w:numPr>
                <w:ilvl w:val="0"/>
                <w:numId w:val="48"/>
              </w:numPr>
              <w:spacing w:after="19"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 xml:space="preserve">занятия. Ритуал прощания </w:t>
            </w:r>
            <w:r w:rsidR="005934DD" w:rsidRPr="00D61DB8">
              <w:rPr>
                <w:color w:val="000000" w:themeColor="text1"/>
                <w:sz w:val="24"/>
              </w:rPr>
              <w:t>«Башня дружбы»</w:t>
            </w:r>
          </w:p>
        </w:tc>
      </w:tr>
      <w:tr w:rsidR="00D61DB8" w:rsidRPr="00D61DB8" w:rsidTr="00A54D29">
        <w:trPr>
          <w:trHeight w:val="785"/>
        </w:trPr>
        <w:tc>
          <w:tcPr>
            <w:tcW w:w="4139" w:type="dxa"/>
          </w:tcPr>
          <w:p w:rsidR="005934DD" w:rsidRPr="00D61DB8" w:rsidRDefault="005934DD" w:rsidP="00D61DB8">
            <w:pPr>
              <w:spacing w:after="0" w:line="276" w:lineRule="auto"/>
              <w:ind w:right="0" w:firstLine="0"/>
              <w:jc w:val="left"/>
              <w:rPr>
                <w:color w:val="000000" w:themeColor="text1"/>
              </w:rPr>
            </w:pPr>
            <w:r w:rsidRPr="00D61DB8">
              <w:rPr>
                <w:color w:val="000000" w:themeColor="text1"/>
                <w:sz w:val="24"/>
              </w:rPr>
              <w:t xml:space="preserve">Развитие произвольности; </w:t>
            </w:r>
          </w:p>
          <w:p w:rsidR="005934DD" w:rsidRPr="00D61DB8" w:rsidRDefault="005934DD" w:rsidP="00D61DB8">
            <w:pPr>
              <w:spacing w:after="0" w:line="276" w:lineRule="auto"/>
              <w:ind w:right="0" w:firstLine="0"/>
              <w:jc w:val="left"/>
              <w:rPr>
                <w:color w:val="000000" w:themeColor="text1"/>
              </w:rPr>
            </w:pPr>
            <w:r w:rsidRPr="00D61DB8">
              <w:rPr>
                <w:color w:val="000000" w:themeColor="text1"/>
                <w:sz w:val="24"/>
              </w:rPr>
              <w:t xml:space="preserve">Развитие </w:t>
            </w:r>
            <w:r w:rsidRPr="00D61DB8">
              <w:rPr>
                <w:color w:val="000000" w:themeColor="text1"/>
                <w:sz w:val="24"/>
              </w:rPr>
              <w:tab/>
              <w:t xml:space="preserve">речи </w:t>
            </w:r>
            <w:r w:rsidRPr="00D61DB8">
              <w:rPr>
                <w:color w:val="000000" w:themeColor="text1"/>
                <w:sz w:val="24"/>
              </w:rPr>
              <w:tab/>
              <w:t xml:space="preserve">и мышления; </w:t>
            </w:r>
          </w:p>
          <w:p w:rsidR="005934DD" w:rsidRPr="00D61DB8" w:rsidRDefault="005934DD" w:rsidP="00D61DB8">
            <w:pPr>
              <w:spacing w:after="0" w:line="276" w:lineRule="auto"/>
              <w:ind w:right="62" w:firstLine="0"/>
              <w:rPr>
                <w:color w:val="000000" w:themeColor="text1"/>
              </w:rPr>
            </w:pPr>
            <w:r w:rsidRPr="00D61DB8">
              <w:rPr>
                <w:color w:val="000000" w:themeColor="text1"/>
                <w:sz w:val="24"/>
              </w:rPr>
              <w:t xml:space="preserve">Тренировка объема внимания и его переключения; </w:t>
            </w:r>
          </w:p>
          <w:p w:rsidR="005934DD" w:rsidRPr="00D61DB8" w:rsidRDefault="005934DD" w:rsidP="00D61DB8">
            <w:pPr>
              <w:spacing w:after="0" w:line="276" w:lineRule="auto"/>
              <w:ind w:right="0" w:firstLine="0"/>
              <w:rPr>
                <w:color w:val="000000" w:themeColor="text1"/>
              </w:rPr>
            </w:pPr>
            <w:r w:rsidRPr="00D61DB8">
              <w:rPr>
                <w:color w:val="000000" w:themeColor="text1"/>
                <w:sz w:val="24"/>
              </w:rPr>
              <w:t xml:space="preserve">Развивать стремление к дружелюбию по отношению к другим. </w:t>
            </w:r>
          </w:p>
          <w:p w:rsidR="00D50D93" w:rsidRPr="00D61DB8" w:rsidRDefault="00D50D93" w:rsidP="00D61DB8">
            <w:pPr>
              <w:spacing w:after="0" w:line="276" w:lineRule="auto"/>
              <w:ind w:right="0" w:firstLine="0"/>
              <w:jc w:val="left"/>
              <w:rPr>
                <w:b/>
                <w:color w:val="000000" w:themeColor="text1"/>
                <w:szCs w:val="28"/>
              </w:rPr>
            </w:pPr>
          </w:p>
          <w:p w:rsidR="00D50D93" w:rsidRPr="00D61DB8" w:rsidRDefault="00D50D93" w:rsidP="00D61DB8">
            <w:pPr>
              <w:spacing w:after="0" w:line="276" w:lineRule="auto"/>
              <w:ind w:right="0"/>
              <w:jc w:val="left"/>
              <w:rPr>
                <w:b/>
                <w:color w:val="000000" w:themeColor="text1"/>
                <w:szCs w:val="28"/>
              </w:rPr>
            </w:pPr>
          </w:p>
        </w:tc>
        <w:tc>
          <w:tcPr>
            <w:tcW w:w="5244" w:type="dxa"/>
          </w:tcPr>
          <w:p w:rsidR="005934DD" w:rsidRPr="00D61DB8" w:rsidRDefault="005934DD" w:rsidP="00594AF3">
            <w:pPr>
              <w:pStyle w:val="a4"/>
              <w:numPr>
                <w:ilvl w:val="0"/>
                <w:numId w:val="49"/>
              </w:numPr>
              <w:spacing w:after="21" w:line="276" w:lineRule="auto"/>
              <w:ind w:right="0"/>
              <w:jc w:val="left"/>
              <w:rPr>
                <w:color w:val="000000" w:themeColor="text1"/>
              </w:rPr>
            </w:pPr>
            <w:r w:rsidRPr="00D61DB8">
              <w:rPr>
                <w:color w:val="000000" w:themeColor="text1"/>
                <w:sz w:val="24"/>
              </w:rPr>
              <w:t xml:space="preserve">Приветствие «Комплимент» </w:t>
            </w:r>
          </w:p>
          <w:p w:rsidR="005934DD" w:rsidRPr="00D61DB8" w:rsidRDefault="005934DD" w:rsidP="00594AF3">
            <w:pPr>
              <w:pStyle w:val="a4"/>
              <w:numPr>
                <w:ilvl w:val="0"/>
                <w:numId w:val="49"/>
              </w:numPr>
              <w:spacing w:after="5" w:line="276" w:lineRule="auto"/>
              <w:ind w:right="0"/>
              <w:jc w:val="left"/>
              <w:rPr>
                <w:color w:val="000000" w:themeColor="text1"/>
              </w:rPr>
            </w:pPr>
            <w:r w:rsidRPr="00D61DB8">
              <w:rPr>
                <w:color w:val="000000" w:themeColor="text1"/>
                <w:sz w:val="24"/>
              </w:rPr>
              <w:t xml:space="preserve">Игра «Пар – вода - лед» </w:t>
            </w:r>
          </w:p>
          <w:p w:rsidR="005934DD" w:rsidRPr="00D61DB8" w:rsidRDefault="005934DD" w:rsidP="00594AF3">
            <w:pPr>
              <w:pStyle w:val="a4"/>
              <w:numPr>
                <w:ilvl w:val="0"/>
                <w:numId w:val="49"/>
              </w:numPr>
              <w:spacing w:after="0" w:line="276" w:lineRule="auto"/>
              <w:ind w:right="0"/>
              <w:jc w:val="left"/>
              <w:rPr>
                <w:color w:val="000000" w:themeColor="text1"/>
              </w:rPr>
            </w:pPr>
            <w:r w:rsidRPr="00D61DB8">
              <w:rPr>
                <w:color w:val="000000" w:themeColor="text1"/>
                <w:sz w:val="24"/>
              </w:rPr>
              <w:t xml:space="preserve">Игра </w:t>
            </w:r>
            <w:r w:rsidRPr="00D61DB8">
              <w:rPr>
                <w:color w:val="000000" w:themeColor="text1"/>
                <w:sz w:val="24"/>
              </w:rPr>
              <w:tab/>
              <w:t xml:space="preserve">«Логические цепочки» </w:t>
            </w:r>
          </w:p>
          <w:p w:rsidR="00D50D93" w:rsidRPr="00D61DB8" w:rsidRDefault="005934DD" w:rsidP="00594AF3">
            <w:pPr>
              <w:pStyle w:val="a4"/>
              <w:numPr>
                <w:ilvl w:val="0"/>
                <w:numId w:val="49"/>
              </w:numPr>
              <w:spacing w:after="0" w:line="276" w:lineRule="auto"/>
              <w:ind w:right="0"/>
              <w:jc w:val="left"/>
              <w:rPr>
                <w:color w:val="000000" w:themeColor="text1"/>
                <w:sz w:val="24"/>
              </w:rPr>
            </w:pPr>
            <w:r w:rsidRPr="00D61DB8">
              <w:rPr>
                <w:color w:val="000000" w:themeColor="text1"/>
                <w:sz w:val="24"/>
              </w:rPr>
              <w:t>Упражнение «Ассоциативные цепочки»</w:t>
            </w:r>
          </w:p>
          <w:p w:rsidR="005934DD" w:rsidRPr="00D61DB8" w:rsidRDefault="005934DD" w:rsidP="00594AF3">
            <w:pPr>
              <w:pStyle w:val="a4"/>
              <w:numPr>
                <w:ilvl w:val="0"/>
                <w:numId w:val="49"/>
              </w:numPr>
              <w:spacing w:after="2" w:line="276" w:lineRule="auto"/>
              <w:ind w:right="0"/>
              <w:jc w:val="left"/>
              <w:rPr>
                <w:color w:val="000000" w:themeColor="text1"/>
              </w:rPr>
            </w:pPr>
            <w:r w:rsidRPr="00D61DB8">
              <w:rPr>
                <w:color w:val="000000" w:themeColor="text1"/>
                <w:sz w:val="24"/>
              </w:rPr>
              <w:t xml:space="preserve">Упражнение «Фигурный диктант» </w:t>
            </w:r>
          </w:p>
          <w:p w:rsidR="00615DD0" w:rsidRPr="00D61DB8" w:rsidRDefault="005934DD" w:rsidP="00594AF3">
            <w:pPr>
              <w:pStyle w:val="a4"/>
              <w:numPr>
                <w:ilvl w:val="0"/>
                <w:numId w:val="49"/>
              </w:numPr>
              <w:spacing w:after="22" w:line="276" w:lineRule="auto"/>
              <w:ind w:right="0"/>
              <w:jc w:val="left"/>
              <w:rPr>
                <w:color w:val="000000" w:themeColor="text1"/>
                <w:sz w:val="24"/>
              </w:rPr>
            </w:pPr>
            <w:r w:rsidRPr="00D61DB8">
              <w:rPr>
                <w:color w:val="000000" w:themeColor="text1"/>
                <w:sz w:val="24"/>
              </w:rPr>
              <w:t>Игр</w:t>
            </w:r>
            <w:r w:rsidR="00615DD0" w:rsidRPr="00D61DB8">
              <w:rPr>
                <w:color w:val="000000" w:themeColor="text1"/>
                <w:sz w:val="24"/>
              </w:rPr>
              <w:t xml:space="preserve">а «Пчелки и цветок» </w:t>
            </w:r>
          </w:p>
          <w:p w:rsidR="005934DD" w:rsidRPr="00D61DB8" w:rsidRDefault="00615DD0" w:rsidP="00594AF3">
            <w:pPr>
              <w:pStyle w:val="a4"/>
              <w:numPr>
                <w:ilvl w:val="0"/>
                <w:numId w:val="49"/>
              </w:numPr>
              <w:spacing w:after="22" w:line="276" w:lineRule="auto"/>
              <w:ind w:right="0"/>
              <w:jc w:val="left"/>
              <w:rPr>
                <w:color w:val="000000" w:themeColor="text1"/>
              </w:rPr>
            </w:pPr>
            <w:r w:rsidRPr="00D61DB8">
              <w:rPr>
                <w:color w:val="000000" w:themeColor="text1"/>
                <w:sz w:val="24"/>
              </w:rPr>
              <w:t xml:space="preserve">Упражнение </w:t>
            </w:r>
            <w:r w:rsidR="005934DD" w:rsidRPr="00D61DB8">
              <w:rPr>
                <w:color w:val="000000" w:themeColor="text1"/>
                <w:sz w:val="24"/>
              </w:rPr>
              <w:t xml:space="preserve">«Сложим квадраты» </w:t>
            </w:r>
          </w:p>
          <w:p w:rsidR="00615DD0" w:rsidRPr="00D61DB8" w:rsidRDefault="005934DD" w:rsidP="00594AF3">
            <w:pPr>
              <w:pStyle w:val="a4"/>
              <w:numPr>
                <w:ilvl w:val="0"/>
                <w:numId w:val="49"/>
              </w:numPr>
              <w:spacing w:after="18" w:line="276" w:lineRule="auto"/>
              <w:ind w:right="0"/>
              <w:jc w:val="left"/>
              <w:rPr>
                <w:color w:val="000000" w:themeColor="text1"/>
                <w:sz w:val="24"/>
              </w:rPr>
            </w:pPr>
            <w:r w:rsidRPr="00D61DB8">
              <w:rPr>
                <w:color w:val="000000" w:themeColor="text1"/>
                <w:sz w:val="24"/>
              </w:rPr>
              <w:t>Упражнени</w:t>
            </w:r>
            <w:r w:rsidR="00615DD0" w:rsidRPr="00D61DB8">
              <w:rPr>
                <w:color w:val="000000" w:themeColor="text1"/>
                <w:sz w:val="24"/>
              </w:rPr>
              <w:t xml:space="preserve">е «Мишень» </w:t>
            </w:r>
          </w:p>
          <w:p w:rsidR="005934DD" w:rsidRPr="00D61DB8" w:rsidRDefault="00615DD0" w:rsidP="00594AF3">
            <w:pPr>
              <w:pStyle w:val="a4"/>
              <w:numPr>
                <w:ilvl w:val="0"/>
                <w:numId w:val="49"/>
              </w:numPr>
              <w:spacing w:after="18"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 xml:space="preserve">занятия. Ритуал прощания </w:t>
            </w:r>
            <w:r w:rsidR="005934DD" w:rsidRPr="00D61DB8">
              <w:rPr>
                <w:color w:val="000000" w:themeColor="text1"/>
                <w:sz w:val="24"/>
              </w:rPr>
              <w:t xml:space="preserve">«Башня </w:t>
            </w:r>
          </w:p>
          <w:p w:rsidR="005934DD" w:rsidRPr="00D61DB8" w:rsidRDefault="005934DD"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61DB8" w:rsidRPr="00D61DB8" w:rsidTr="00A54D29">
        <w:trPr>
          <w:trHeight w:val="489"/>
        </w:trPr>
        <w:tc>
          <w:tcPr>
            <w:tcW w:w="4139" w:type="dxa"/>
          </w:tcPr>
          <w:p w:rsidR="00615DD0" w:rsidRPr="00D61DB8" w:rsidRDefault="005934DD"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произвольности; </w:t>
            </w:r>
          </w:p>
          <w:p w:rsidR="005934DD" w:rsidRPr="00D61DB8" w:rsidRDefault="005934DD" w:rsidP="00D61DB8">
            <w:pPr>
              <w:spacing w:after="0" w:line="276" w:lineRule="auto"/>
              <w:ind w:right="0" w:firstLine="0"/>
              <w:jc w:val="left"/>
              <w:rPr>
                <w:color w:val="000000" w:themeColor="text1"/>
              </w:rPr>
            </w:pPr>
            <w:r w:rsidRPr="00D61DB8">
              <w:rPr>
                <w:color w:val="000000" w:themeColor="text1"/>
                <w:sz w:val="24"/>
              </w:rPr>
              <w:t xml:space="preserve">Развитие </w:t>
            </w:r>
            <w:r w:rsidRPr="00D61DB8">
              <w:rPr>
                <w:color w:val="000000" w:themeColor="text1"/>
                <w:sz w:val="24"/>
              </w:rPr>
              <w:tab/>
              <w:t xml:space="preserve">речи, мышления и воображения;  </w:t>
            </w:r>
          </w:p>
          <w:p w:rsidR="005934DD" w:rsidRPr="00D61DB8" w:rsidRDefault="005934DD" w:rsidP="00D61DB8">
            <w:pPr>
              <w:spacing w:after="0" w:line="276" w:lineRule="auto"/>
              <w:ind w:right="0" w:firstLine="0"/>
              <w:jc w:val="left"/>
              <w:rPr>
                <w:color w:val="000000" w:themeColor="text1"/>
              </w:rPr>
            </w:pPr>
            <w:r w:rsidRPr="00D61DB8">
              <w:rPr>
                <w:color w:val="000000" w:themeColor="text1"/>
                <w:sz w:val="24"/>
              </w:rPr>
              <w:t xml:space="preserve">Тренировка </w:t>
            </w:r>
            <w:r w:rsidRPr="00D61DB8">
              <w:rPr>
                <w:color w:val="000000" w:themeColor="text1"/>
                <w:sz w:val="24"/>
              </w:rPr>
              <w:tab/>
              <w:t xml:space="preserve">тонкой моторики; </w:t>
            </w:r>
          </w:p>
          <w:p w:rsidR="005934DD" w:rsidRPr="00D61DB8" w:rsidRDefault="005934DD" w:rsidP="00D61DB8">
            <w:pPr>
              <w:spacing w:after="0" w:line="276" w:lineRule="auto"/>
              <w:ind w:right="101" w:firstLine="0"/>
              <w:rPr>
                <w:color w:val="000000" w:themeColor="text1"/>
              </w:rPr>
            </w:pPr>
            <w:r w:rsidRPr="00D61DB8">
              <w:rPr>
                <w:color w:val="000000" w:themeColor="text1"/>
                <w:sz w:val="24"/>
              </w:rPr>
              <w:t xml:space="preserve">Повышение уверенности в себе; дать возможность каждому ребенку побыть в центре внимания. </w:t>
            </w:r>
          </w:p>
          <w:p w:rsidR="00D50D93" w:rsidRPr="00D61DB8" w:rsidRDefault="00D50D93" w:rsidP="00D61DB8">
            <w:pPr>
              <w:spacing w:after="0" w:line="276" w:lineRule="auto"/>
              <w:ind w:right="0"/>
              <w:jc w:val="left"/>
              <w:rPr>
                <w:b/>
                <w:color w:val="000000" w:themeColor="text1"/>
                <w:szCs w:val="28"/>
              </w:rPr>
            </w:pPr>
          </w:p>
        </w:tc>
        <w:tc>
          <w:tcPr>
            <w:tcW w:w="5244" w:type="dxa"/>
          </w:tcPr>
          <w:p w:rsidR="005934DD" w:rsidRPr="00D61DB8" w:rsidRDefault="005934DD" w:rsidP="00594AF3">
            <w:pPr>
              <w:pStyle w:val="a4"/>
              <w:numPr>
                <w:ilvl w:val="0"/>
                <w:numId w:val="50"/>
              </w:numPr>
              <w:spacing w:after="0" w:line="276" w:lineRule="auto"/>
              <w:ind w:right="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«Доброе пожелание» </w:t>
            </w:r>
          </w:p>
          <w:p w:rsidR="005934DD" w:rsidRPr="00D61DB8" w:rsidRDefault="005934DD" w:rsidP="00594AF3">
            <w:pPr>
              <w:pStyle w:val="a4"/>
              <w:numPr>
                <w:ilvl w:val="0"/>
                <w:numId w:val="50"/>
              </w:numPr>
              <w:tabs>
                <w:tab w:val="center" w:pos="249"/>
                <w:tab w:val="center" w:pos="1392"/>
                <w:tab w:val="center" w:pos="2484"/>
              </w:tabs>
              <w:spacing w:after="28" w:line="276" w:lineRule="auto"/>
              <w:ind w:right="0"/>
              <w:jc w:val="left"/>
              <w:rPr>
                <w:color w:val="000000" w:themeColor="text1"/>
              </w:rPr>
            </w:pPr>
            <w:r w:rsidRPr="00D61DB8">
              <w:rPr>
                <w:color w:val="000000" w:themeColor="text1"/>
                <w:sz w:val="24"/>
              </w:rPr>
              <w:t xml:space="preserve">Игра </w:t>
            </w:r>
            <w:r w:rsidRPr="00D61DB8">
              <w:rPr>
                <w:color w:val="000000" w:themeColor="text1"/>
                <w:sz w:val="24"/>
              </w:rPr>
              <w:tab/>
              <w:t xml:space="preserve">«Колпак </w:t>
            </w:r>
            <w:r w:rsidRPr="00D61DB8">
              <w:rPr>
                <w:color w:val="000000" w:themeColor="text1"/>
                <w:sz w:val="24"/>
              </w:rPr>
              <w:tab/>
              <w:t xml:space="preserve">мой треугольный» </w:t>
            </w:r>
          </w:p>
          <w:p w:rsidR="005934DD" w:rsidRPr="00D61DB8" w:rsidRDefault="005934DD" w:rsidP="00594AF3">
            <w:pPr>
              <w:pStyle w:val="a4"/>
              <w:numPr>
                <w:ilvl w:val="0"/>
                <w:numId w:val="50"/>
              </w:numPr>
              <w:spacing w:after="22" w:line="276" w:lineRule="auto"/>
              <w:ind w:right="0"/>
              <w:jc w:val="left"/>
              <w:rPr>
                <w:color w:val="000000" w:themeColor="text1"/>
              </w:rPr>
            </w:pPr>
            <w:r w:rsidRPr="00D61DB8">
              <w:rPr>
                <w:color w:val="000000" w:themeColor="text1"/>
                <w:sz w:val="24"/>
              </w:rPr>
              <w:t xml:space="preserve">Упражнение «Загадки» </w:t>
            </w:r>
          </w:p>
          <w:p w:rsidR="00615DD0" w:rsidRPr="00D61DB8" w:rsidRDefault="005934DD" w:rsidP="00594AF3">
            <w:pPr>
              <w:pStyle w:val="a4"/>
              <w:numPr>
                <w:ilvl w:val="0"/>
                <w:numId w:val="50"/>
              </w:numPr>
              <w:spacing w:after="0" w:line="276" w:lineRule="auto"/>
              <w:ind w:right="102"/>
              <w:rPr>
                <w:color w:val="000000" w:themeColor="text1"/>
              </w:rPr>
            </w:pPr>
            <w:r w:rsidRPr="00D61DB8">
              <w:rPr>
                <w:color w:val="000000" w:themeColor="text1"/>
                <w:sz w:val="24"/>
              </w:rPr>
              <w:t xml:space="preserve">Пальчиковая гимнастика </w:t>
            </w:r>
          </w:p>
          <w:p w:rsidR="00615DD0" w:rsidRPr="00D61DB8" w:rsidRDefault="005934DD" w:rsidP="00594AF3">
            <w:pPr>
              <w:pStyle w:val="a4"/>
              <w:numPr>
                <w:ilvl w:val="0"/>
                <w:numId w:val="50"/>
              </w:numPr>
              <w:spacing w:after="0" w:line="276" w:lineRule="auto"/>
              <w:ind w:right="102"/>
              <w:rPr>
                <w:color w:val="000000" w:themeColor="text1"/>
              </w:rPr>
            </w:pPr>
            <w:r w:rsidRPr="00D61DB8">
              <w:rPr>
                <w:color w:val="000000" w:themeColor="text1"/>
                <w:sz w:val="24"/>
              </w:rPr>
              <w:t xml:space="preserve">Упражнение «Необычные картинки» </w:t>
            </w:r>
          </w:p>
          <w:p w:rsidR="005934DD" w:rsidRPr="00D61DB8" w:rsidRDefault="005934DD" w:rsidP="00594AF3">
            <w:pPr>
              <w:pStyle w:val="a4"/>
              <w:numPr>
                <w:ilvl w:val="0"/>
                <w:numId w:val="50"/>
              </w:numPr>
              <w:spacing w:after="0" w:line="276" w:lineRule="auto"/>
              <w:ind w:right="102"/>
              <w:rPr>
                <w:color w:val="000000" w:themeColor="text1"/>
              </w:rPr>
            </w:pPr>
            <w:r w:rsidRPr="00D61DB8">
              <w:rPr>
                <w:color w:val="000000" w:themeColor="text1"/>
                <w:sz w:val="24"/>
              </w:rPr>
              <w:t xml:space="preserve">Игра «Цветок» </w:t>
            </w:r>
          </w:p>
          <w:p w:rsidR="005934DD" w:rsidRPr="00D61DB8" w:rsidRDefault="005934DD" w:rsidP="00594AF3">
            <w:pPr>
              <w:pStyle w:val="a4"/>
              <w:numPr>
                <w:ilvl w:val="0"/>
                <w:numId w:val="50"/>
              </w:numPr>
              <w:spacing w:after="24" w:line="276" w:lineRule="auto"/>
              <w:ind w:right="65"/>
              <w:jc w:val="left"/>
              <w:rPr>
                <w:color w:val="000000" w:themeColor="text1"/>
              </w:rPr>
            </w:pPr>
            <w:r w:rsidRPr="00D61DB8">
              <w:rPr>
                <w:color w:val="000000" w:themeColor="text1"/>
                <w:sz w:val="24"/>
              </w:rPr>
              <w:t xml:space="preserve">Упражнение «Незавершенные фигуры» </w:t>
            </w:r>
          </w:p>
          <w:p w:rsidR="00615DD0" w:rsidRPr="00D61DB8" w:rsidRDefault="005934DD" w:rsidP="00594AF3">
            <w:pPr>
              <w:pStyle w:val="a4"/>
              <w:numPr>
                <w:ilvl w:val="0"/>
                <w:numId w:val="50"/>
              </w:numPr>
              <w:spacing w:after="18" w:line="276" w:lineRule="auto"/>
              <w:ind w:right="0"/>
              <w:jc w:val="left"/>
              <w:rPr>
                <w:color w:val="000000" w:themeColor="text1"/>
              </w:rPr>
            </w:pPr>
            <w:r w:rsidRPr="00D61DB8">
              <w:rPr>
                <w:color w:val="000000" w:themeColor="text1"/>
                <w:sz w:val="24"/>
              </w:rPr>
              <w:t>Упра</w:t>
            </w:r>
            <w:r w:rsidR="00615DD0" w:rsidRPr="00D61DB8">
              <w:rPr>
                <w:color w:val="000000" w:themeColor="text1"/>
                <w:sz w:val="24"/>
              </w:rPr>
              <w:t xml:space="preserve">жнение «Мишень» </w:t>
            </w:r>
          </w:p>
          <w:p w:rsidR="005934DD" w:rsidRPr="00D61DB8" w:rsidRDefault="00615DD0" w:rsidP="00594AF3">
            <w:pPr>
              <w:pStyle w:val="a4"/>
              <w:numPr>
                <w:ilvl w:val="0"/>
                <w:numId w:val="50"/>
              </w:numPr>
              <w:spacing w:after="18"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 xml:space="preserve">занятия. Ритуал прощания </w:t>
            </w:r>
            <w:r w:rsidR="005934DD" w:rsidRPr="00D61DB8">
              <w:rPr>
                <w:color w:val="000000" w:themeColor="text1"/>
                <w:sz w:val="24"/>
              </w:rPr>
              <w:t xml:space="preserve">«Башня </w:t>
            </w:r>
          </w:p>
          <w:p w:rsidR="00D50D93" w:rsidRPr="00D61DB8" w:rsidRDefault="005934DD"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61DB8" w:rsidRPr="00D61DB8" w:rsidTr="00A54D29">
        <w:trPr>
          <w:trHeight w:val="1022"/>
        </w:trPr>
        <w:tc>
          <w:tcPr>
            <w:tcW w:w="4139" w:type="dxa"/>
          </w:tcPr>
          <w:p w:rsidR="005934DD" w:rsidRPr="00D61DB8" w:rsidRDefault="005934DD" w:rsidP="00D61DB8">
            <w:pPr>
              <w:spacing w:after="0" w:line="276" w:lineRule="auto"/>
              <w:ind w:right="0" w:firstLine="0"/>
              <w:jc w:val="left"/>
              <w:rPr>
                <w:color w:val="000000" w:themeColor="text1"/>
              </w:rPr>
            </w:pPr>
            <w:r w:rsidRPr="00D61DB8">
              <w:rPr>
                <w:color w:val="000000" w:themeColor="text1"/>
                <w:sz w:val="24"/>
              </w:rPr>
              <w:lastRenderedPageBreak/>
              <w:t xml:space="preserve">Развитие внимания и произвольности;  </w:t>
            </w:r>
          </w:p>
          <w:p w:rsidR="005934DD" w:rsidRPr="00D61DB8" w:rsidRDefault="005934DD" w:rsidP="00D61DB8">
            <w:pPr>
              <w:spacing w:after="0" w:line="276" w:lineRule="auto"/>
              <w:ind w:right="0" w:firstLine="0"/>
              <w:jc w:val="left"/>
              <w:rPr>
                <w:color w:val="000000" w:themeColor="text1"/>
              </w:rPr>
            </w:pPr>
            <w:r w:rsidRPr="00D61DB8">
              <w:rPr>
                <w:color w:val="000000" w:themeColor="text1"/>
                <w:sz w:val="24"/>
              </w:rPr>
              <w:t xml:space="preserve">Развитие координации движений;  </w:t>
            </w:r>
          </w:p>
          <w:p w:rsidR="005934DD" w:rsidRPr="00D61DB8" w:rsidRDefault="005934DD" w:rsidP="00D61DB8">
            <w:pPr>
              <w:spacing w:after="0" w:line="276" w:lineRule="auto"/>
              <w:ind w:right="0" w:firstLine="0"/>
              <w:jc w:val="left"/>
              <w:rPr>
                <w:color w:val="000000" w:themeColor="text1"/>
              </w:rPr>
            </w:pPr>
            <w:r w:rsidRPr="00D61DB8">
              <w:rPr>
                <w:color w:val="000000" w:themeColor="text1"/>
                <w:sz w:val="24"/>
              </w:rPr>
              <w:t xml:space="preserve">Развитие пространственной ориентации;  </w:t>
            </w:r>
          </w:p>
          <w:p w:rsidR="005934DD" w:rsidRPr="00D61DB8" w:rsidRDefault="005934DD" w:rsidP="00D61DB8">
            <w:pPr>
              <w:spacing w:after="0" w:line="276" w:lineRule="auto"/>
              <w:ind w:right="0" w:firstLine="0"/>
              <w:rPr>
                <w:color w:val="000000" w:themeColor="text1"/>
              </w:rPr>
            </w:pPr>
            <w:r w:rsidRPr="00D61DB8">
              <w:rPr>
                <w:color w:val="000000" w:themeColor="text1"/>
                <w:sz w:val="24"/>
              </w:rPr>
              <w:t>Разви</w:t>
            </w:r>
            <w:r w:rsidR="00615DD0" w:rsidRPr="00D61DB8">
              <w:rPr>
                <w:color w:val="000000" w:themeColor="text1"/>
                <w:sz w:val="24"/>
              </w:rPr>
              <w:t xml:space="preserve">тие речи и мышления; продолжать </w:t>
            </w:r>
            <w:r w:rsidRPr="00D61DB8">
              <w:rPr>
                <w:color w:val="000000" w:themeColor="text1"/>
                <w:sz w:val="24"/>
              </w:rPr>
              <w:t xml:space="preserve">формировать положительную самооценку. </w:t>
            </w:r>
          </w:p>
          <w:p w:rsidR="00D50D93" w:rsidRPr="00D61DB8" w:rsidRDefault="00D50D93" w:rsidP="00D61DB8">
            <w:pPr>
              <w:spacing w:after="0" w:line="276" w:lineRule="auto"/>
              <w:ind w:right="0" w:firstLine="0"/>
              <w:jc w:val="left"/>
              <w:rPr>
                <w:b/>
                <w:color w:val="000000" w:themeColor="text1"/>
                <w:szCs w:val="28"/>
              </w:rPr>
            </w:pPr>
          </w:p>
          <w:p w:rsidR="00D50D93" w:rsidRPr="00D61DB8" w:rsidRDefault="00D50D93" w:rsidP="00D61DB8">
            <w:pPr>
              <w:spacing w:after="0" w:line="276" w:lineRule="auto"/>
              <w:ind w:right="0" w:firstLine="0"/>
              <w:jc w:val="left"/>
              <w:rPr>
                <w:b/>
                <w:color w:val="000000" w:themeColor="text1"/>
                <w:szCs w:val="28"/>
              </w:rPr>
            </w:pPr>
          </w:p>
          <w:p w:rsidR="00D50D93" w:rsidRPr="00D61DB8" w:rsidRDefault="00D50D93" w:rsidP="00D61DB8">
            <w:pPr>
              <w:spacing w:after="0" w:line="276" w:lineRule="auto"/>
              <w:ind w:right="0"/>
              <w:jc w:val="left"/>
              <w:rPr>
                <w:b/>
                <w:color w:val="000000" w:themeColor="text1"/>
                <w:szCs w:val="28"/>
              </w:rPr>
            </w:pPr>
          </w:p>
        </w:tc>
        <w:tc>
          <w:tcPr>
            <w:tcW w:w="5244" w:type="dxa"/>
          </w:tcPr>
          <w:p w:rsidR="005934DD" w:rsidRPr="00D61DB8" w:rsidRDefault="005934DD" w:rsidP="00594AF3">
            <w:pPr>
              <w:pStyle w:val="a4"/>
              <w:numPr>
                <w:ilvl w:val="0"/>
                <w:numId w:val="51"/>
              </w:numPr>
              <w:spacing w:after="0" w:line="276" w:lineRule="auto"/>
              <w:ind w:right="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«Доброе пожелание» </w:t>
            </w:r>
          </w:p>
          <w:p w:rsidR="00615DD0" w:rsidRPr="00D61DB8" w:rsidRDefault="005934DD" w:rsidP="00594AF3">
            <w:pPr>
              <w:pStyle w:val="a4"/>
              <w:numPr>
                <w:ilvl w:val="0"/>
                <w:numId w:val="51"/>
              </w:numPr>
              <w:spacing w:after="45" w:line="276" w:lineRule="auto"/>
              <w:ind w:right="0"/>
              <w:rPr>
                <w:color w:val="000000" w:themeColor="text1"/>
              </w:rPr>
            </w:pPr>
            <w:r w:rsidRPr="00D61DB8">
              <w:rPr>
                <w:color w:val="000000" w:themeColor="text1"/>
                <w:sz w:val="24"/>
              </w:rPr>
              <w:t xml:space="preserve">Игра «Дотроньтесь </w:t>
            </w:r>
            <w:proofErr w:type="gramStart"/>
            <w:r w:rsidRPr="00D61DB8">
              <w:rPr>
                <w:color w:val="000000" w:themeColor="text1"/>
                <w:sz w:val="24"/>
              </w:rPr>
              <w:t>до</w:t>
            </w:r>
            <w:proofErr w:type="gramEnd"/>
            <w:r w:rsidRPr="00D61DB8">
              <w:rPr>
                <w:color w:val="000000" w:themeColor="text1"/>
                <w:sz w:val="24"/>
              </w:rPr>
              <w:t xml:space="preserve">…» </w:t>
            </w:r>
          </w:p>
          <w:p w:rsidR="005934DD" w:rsidRPr="00D61DB8" w:rsidRDefault="005934DD" w:rsidP="00594AF3">
            <w:pPr>
              <w:pStyle w:val="a4"/>
              <w:numPr>
                <w:ilvl w:val="0"/>
                <w:numId w:val="51"/>
              </w:numPr>
              <w:spacing w:after="45" w:line="276" w:lineRule="auto"/>
              <w:ind w:right="0"/>
              <w:rPr>
                <w:color w:val="000000" w:themeColor="text1"/>
              </w:rPr>
            </w:pPr>
            <w:r w:rsidRPr="00D61DB8">
              <w:rPr>
                <w:color w:val="000000" w:themeColor="text1"/>
                <w:sz w:val="24"/>
              </w:rPr>
              <w:t xml:space="preserve">Упражнение «Божья коровка» </w:t>
            </w:r>
          </w:p>
          <w:p w:rsidR="005934DD" w:rsidRPr="00D61DB8" w:rsidRDefault="005934DD" w:rsidP="00594AF3">
            <w:pPr>
              <w:pStyle w:val="a4"/>
              <w:numPr>
                <w:ilvl w:val="0"/>
                <w:numId w:val="51"/>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«Что следующее?» </w:t>
            </w:r>
          </w:p>
          <w:p w:rsidR="005934DD" w:rsidRPr="00D61DB8" w:rsidRDefault="005934DD" w:rsidP="00594AF3">
            <w:pPr>
              <w:pStyle w:val="a4"/>
              <w:numPr>
                <w:ilvl w:val="0"/>
                <w:numId w:val="51"/>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«Закончи предложения» </w:t>
            </w:r>
          </w:p>
          <w:p w:rsidR="00615DD0" w:rsidRPr="00D61DB8" w:rsidRDefault="005934DD" w:rsidP="00594AF3">
            <w:pPr>
              <w:pStyle w:val="a4"/>
              <w:numPr>
                <w:ilvl w:val="0"/>
                <w:numId w:val="51"/>
              </w:numPr>
              <w:spacing w:after="0" w:line="276" w:lineRule="auto"/>
              <w:ind w:right="102"/>
              <w:rPr>
                <w:color w:val="000000" w:themeColor="text1"/>
              </w:rPr>
            </w:pPr>
            <w:r w:rsidRPr="00D61DB8">
              <w:rPr>
                <w:color w:val="000000" w:themeColor="text1"/>
                <w:sz w:val="24"/>
              </w:rPr>
              <w:t xml:space="preserve">Игра «Паутинка дружбы» </w:t>
            </w:r>
          </w:p>
          <w:p w:rsidR="005934DD" w:rsidRPr="00D61DB8" w:rsidRDefault="005934DD" w:rsidP="00594AF3">
            <w:pPr>
              <w:pStyle w:val="a4"/>
              <w:numPr>
                <w:ilvl w:val="0"/>
                <w:numId w:val="51"/>
              </w:numPr>
              <w:spacing w:after="0" w:line="276" w:lineRule="auto"/>
              <w:ind w:right="102"/>
              <w:rPr>
                <w:color w:val="000000" w:themeColor="text1"/>
              </w:rPr>
            </w:pPr>
            <w:r w:rsidRPr="00D61DB8">
              <w:rPr>
                <w:color w:val="000000" w:themeColor="text1"/>
                <w:sz w:val="24"/>
              </w:rPr>
              <w:t xml:space="preserve">Релаксационное упражнение «Воздушные шарики» </w:t>
            </w:r>
          </w:p>
          <w:p w:rsidR="005934DD" w:rsidRPr="00D61DB8" w:rsidRDefault="005934DD" w:rsidP="00594AF3">
            <w:pPr>
              <w:pStyle w:val="a4"/>
              <w:numPr>
                <w:ilvl w:val="0"/>
                <w:numId w:val="51"/>
              </w:numPr>
              <w:spacing w:after="45" w:line="276" w:lineRule="auto"/>
              <w:ind w:right="0"/>
              <w:rPr>
                <w:color w:val="000000" w:themeColor="text1"/>
              </w:rPr>
            </w:pPr>
            <w:r w:rsidRPr="00D61DB8">
              <w:rPr>
                <w:color w:val="000000" w:themeColor="text1"/>
                <w:sz w:val="24"/>
              </w:rPr>
              <w:t xml:space="preserve">Итог занятия. Ритуал прощания «Башня </w:t>
            </w:r>
          </w:p>
          <w:p w:rsidR="00D50D93" w:rsidRPr="00D61DB8" w:rsidRDefault="005934DD"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61DB8" w:rsidRPr="00D61DB8" w:rsidTr="00A54D29">
        <w:trPr>
          <w:trHeight w:val="800"/>
        </w:trPr>
        <w:tc>
          <w:tcPr>
            <w:tcW w:w="4139" w:type="dxa"/>
          </w:tcPr>
          <w:p w:rsidR="005934DD" w:rsidRPr="00D61DB8" w:rsidRDefault="00615DD0"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w:t>
            </w:r>
            <w:r w:rsidR="005934DD" w:rsidRPr="00D61DB8">
              <w:rPr>
                <w:color w:val="000000" w:themeColor="text1"/>
                <w:sz w:val="24"/>
              </w:rPr>
              <w:t xml:space="preserve">произвольности;  </w:t>
            </w:r>
          </w:p>
          <w:p w:rsidR="005934DD" w:rsidRPr="00D61DB8" w:rsidRDefault="005934DD" w:rsidP="00D61DB8">
            <w:pPr>
              <w:spacing w:after="0" w:line="276" w:lineRule="auto"/>
              <w:ind w:right="0" w:firstLine="0"/>
              <w:jc w:val="left"/>
              <w:rPr>
                <w:color w:val="000000" w:themeColor="text1"/>
              </w:rPr>
            </w:pPr>
            <w:r w:rsidRPr="00D61DB8">
              <w:rPr>
                <w:color w:val="000000" w:themeColor="text1"/>
                <w:sz w:val="24"/>
              </w:rPr>
              <w:t xml:space="preserve">Развитие </w:t>
            </w:r>
            <w:r w:rsidRPr="00D61DB8">
              <w:rPr>
                <w:color w:val="000000" w:themeColor="text1"/>
                <w:sz w:val="24"/>
              </w:rPr>
              <w:tab/>
              <w:t xml:space="preserve">логического мышления;  </w:t>
            </w:r>
          </w:p>
          <w:p w:rsidR="00D50D93" w:rsidRPr="00D61DB8" w:rsidRDefault="005934DD" w:rsidP="00D61DB8">
            <w:pPr>
              <w:spacing w:after="0" w:line="276" w:lineRule="auto"/>
              <w:ind w:right="0" w:firstLine="0"/>
              <w:jc w:val="left"/>
              <w:rPr>
                <w:b/>
                <w:color w:val="000000" w:themeColor="text1"/>
                <w:szCs w:val="28"/>
              </w:rPr>
            </w:pPr>
            <w:r w:rsidRPr="00D61DB8">
              <w:rPr>
                <w:color w:val="000000" w:themeColor="text1"/>
                <w:sz w:val="24"/>
              </w:rPr>
              <w:t>Тренировка тонкой моторики; развитие рефлексии</w:t>
            </w:r>
          </w:p>
          <w:p w:rsidR="00D50D93" w:rsidRPr="00D61DB8" w:rsidRDefault="00D50D93" w:rsidP="00D61DB8">
            <w:pPr>
              <w:spacing w:after="0" w:line="276" w:lineRule="auto"/>
              <w:ind w:right="0" w:firstLine="0"/>
              <w:jc w:val="left"/>
              <w:rPr>
                <w:b/>
                <w:color w:val="000000" w:themeColor="text1"/>
                <w:szCs w:val="28"/>
              </w:rPr>
            </w:pPr>
          </w:p>
          <w:p w:rsidR="00D50D93" w:rsidRPr="00D61DB8" w:rsidRDefault="00D50D93" w:rsidP="00D61DB8">
            <w:pPr>
              <w:spacing w:after="0" w:line="276" w:lineRule="auto"/>
              <w:ind w:right="0"/>
              <w:jc w:val="left"/>
              <w:rPr>
                <w:b/>
                <w:color w:val="000000" w:themeColor="text1"/>
                <w:szCs w:val="28"/>
              </w:rPr>
            </w:pPr>
          </w:p>
        </w:tc>
        <w:tc>
          <w:tcPr>
            <w:tcW w:w="5244" w:type="dxa"/>
          </w:tcPr>
          <w:p w:rsidR="005934DD" w:rsidRPr="00D61DB8" w:rsidRDefault="005934DD" w:rsidP="00594AF3">
            <w:pPr>
              <w:pStyle w:val="a4"/>
              <w:numPr>
                <w:ilvl w:val="0"/>
                <w:numId w:val="52"/>
              </w:numPr>
              <w:spacing w:after="0" w:line="276" w:lineRule="auto"/>
              <w:ind w:right="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«Доброе пожелание» </w:t>
            </w:r>
          </w:p>
          <w:p w:rsidR="005934DD" w:rsidRPr="00D61DB8" w:rsidRDefault="005934DD" w:rsidP="00594AF3">
            <w:pPr>
              <w:pStyle w:val="a4"/>
              <w:numPr>
                <w:ilvl w:val="0"/>
                <w:numId w:val="52"/>
              </w:numPr>
              <w:spacing w:after="0" w:line="276" w:lineRule="auto"/>
              <w:ind w:right="0"/>
              <w:jc w:val="left"/>
              <w:rPr>
                <w:color w:val="000000" w:themeColor="text1"/>
              </w:rPr>
            </w:pPr>
            <w:r w:rsidRPr="00D61DB8">
              <w:rPr>
                <w:color w:val="000000" w:themeColor="text1"/>
                <w:sz w:val="24"/>
              </w:rPr>
              <w:t xml:space="preserve">Игра «Аист – лягушка - солдат» </w:t>
            </w:r>
          </w:p>
          <w:p w:rsidR="005934DD" w:rsidRPr="00D61DB8" w:rsidRDefault="005934DD" w:rsidP="00594AF3">
            <w:pPr>
              <w:pStyle w:val="a4"/>
              <w:numPr>
                <w:ilvl w:val="0"/>
                <w:numId w:val="52"/>
              </w:numPr>
              <w:spacing w:after="0" w:line="276" w:lineRule="auto"/>
              <w:ind w:right="0"/>
              <w:jc w:val="left"/>
              <w:rPr>
                <w:color w:val="000000" w:themeColor="text1"/>
              </w:rPr>
            </w:pPr>
            <w:r w:rsidRPr="00D61DB8">
              <w:rPr>
                <w:color w:val="000000" w:themeColor="text1"/>
                <w:sz w:val="24"/>
              </w:rPr>
              <w:t xml:space="preserve">Упражнение «Сравнение геометрических фигур» </w:t>
            </w:r>
          </w:p>
          <w:p w:rsidR="005934DD" w:rsidRPr="00D61DB8" w:rsidRDefault="005934DD" w:rsidP="00594AF3">
            <w:pPr>
              <w:pStyle w:val="a4"/>
              <w:numPr>
                <w:ilvl w:val="0"/>
                <w:numId w:val="52"/>
              </w:numPr>
              <w:tabs>
                <w:tab w:val="center" w:pos="646"/>
                <w:tab w:val="center" w:pos="2438"/>
              </w:tabs>
              <w:spacing w:after="28"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«Что изменилось?» </w:t>
            </w:r>
          </w:p>
          <w:p w:rsidR="005934DD" w:rsidRPr="00D61DB8" w:rsidRDefault="005934DD" w:rsidP="00594AF3">
            <w:pPr>
              <w:pStyle w:val="a4"/>
              <w:numPr>
                <w:ilvl w:val="0"/>
                <w:numId w:val="52"/>
              </w:numPr>
              <w:spacing w:after="0" w:line="276" w:lineRule="auto"/>
              <w:ind w:right="0"/>
              <w:rPr>
                <w:color w:val="000000" w:themeColor="text1"/>
              </w:rPr>
            </w:pPr>
            <w:r w:rsidRPr="00D61DB8">
              <w:rPr>
                <w:color w:val="000000" w:themeColor="text1"/>
                <w:sz w:val="24"/>
              </w:rPr>
              <w:t xml:space="preserve">Игра «Окружающий мир» </w:t>
            </w:r>
          </w:p>
          <w:p w:rsidR="005934DD" w:rsidRPr="00D61DB8" w:rsidRDefault="005934DD" w:rsidP="00594AF3">
            <w:pPr>
              <w:pStyle w:val="a4"/>
              <w:numPr>
                <w:ilvl w:val="0"/>
                <w:numId w:val="52"/>
              </w:numPr>
              <w:spacing w:after="0" w:line="276" w:lineRule="auto"/>
              <w:ind w:right="0"/>
              <w:jc w:val="left"/>
              <w:rPr>
                <w:color w:val="000000" w:themeColor="text1"/>
              </w:rPr>
            </w:pPr>
            <w:r w:rsidRPr="00D61DB8">
              <w:rPr>
                <w:color w:val="000000" w:themeColor="text1"/>
                <w:sz w:val="24"/>
              </w:rPr>
              <w:t xml:space="preserve">Упражнение «Отличающаяся картинка» </w:t>
            </w:r>
          </w:p>
          <w:p w:rsidR="005934DD" w:rsidRPr="00D61DB8" w:rsidRDefault="005934DD" w:rsidP="00594AF3">
            <w:pPr>
              <w:pStyle w:val="a4"/>
              <w:numPr>
                <w:ilvl w:val="0"/>
                <w:numId w:val="52"/>
              </w:numPr>
              <w:spacing w:after="18" w:line="276" w:lineRule="auto"/>
              <w:ind w:right="0"/>
              <w:jc w:val="left"/>
              <w:rPr>
                <w:color w:val="000000" w:themeColor="text1"/>
              </w:rPr>
            </w:pPr>
            <w:r w:rsidRPr="00D61DB8">
              <w:rPr>
                <w:color w:val="000000" w:themeColor="text1"/>
                <w:sz w:val="24"/>
              </w:rPr>
              <w:t>Упра</w:t>
            </w:r>
            <w:r w:rsidR="00615DD0" w:rsidRPr="00D61DB8">
              <w:rPr>
                <w:color w:val="000000" w:themeColor="text1"/>
                <w:sz w:val="24"/>
              </w:rPr>
              <w:t xml:space="preserve">жнение «Мишень» Итог занятия. </w:t>
            </w:r>
            <w:r w:rsidRPr="00D61DB8">
              <w:rPr>
                <w:color w:val="000000" w:themeColor="text1"/>
                <w:sz w:val="24"/>
              </w:rPr>
              <w:t xml:space="preserve">Ритуал прощания </w:t>
            </w:r>
            <w:r w:rsidRPr="00D61DB8">
              <w:rPr>
                <w:color w:val="000000" w:themeColor="text1"/>
                <w:sz w:val="24"/>
              </w:rPr>
              <w:tab/>
              <w:t xml:space="preserve">«Башня </w:t>
            </w:r>
          </w:p>
          <w:p w:rsidR="00D50D93" w:rsidRPr="00D61DB8" w:rsidRDefault="005934DD"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61DB8" w:rsidRPr="00D61DB8" w:rsidTr="00A54D29">
        <w:trPr>
          <w:trHeight w:val="770"/>
        </w:trPr>
        <w:tc>
          <w:tcPr>
            <w:tcW w:w="4139" w:type="dxa"/>
          </w:tcPr>
          <w:p w:rsidR="005934DD" w:rsidRPr="00D61DB8" w:rsidRDefault="005934DD" w:rsidP="00D61DB8">
            <w:pPr>
              <w:spacing w:after="0" w:line="276" w:lineRule="auto"/>
              <w:ind w:right="0" w:firstLine="0"/>
              <w:jc w:val="left"/>
              <w:rPr>
                <w:color w:val="000000" w:themeColor="text1"/>
              </w:rPr>
            </w:pPr>
            <w:r w:rsidRPr="00D61DB8">
              <w:rPr>
                <w:color w:val="000000" w:themeColor="text1"/>
                <w:sz w:val="24"/>
              </w:rPr>
              <w:t xml:space="preserve">Развитие </w:t>
            </w:r>
            <w:r w:rsidRPr="00D61DB8">
              <w:rPr>
                <w:color w:val="000000" w:themeColor="text1"/>
                <w:sz w:val="24"/>
              </w:rPr>
              <w:tab/>
              <w:t xml:space="preserve">зрительной памяти; Тренировка </w:t>
            </w:r>
            <w:r w:rsidRPr="00D61DB8">
              <w:rPr>
                <w:color w:val="000000" w:themeColor="text1"/>
                <w:sz w:val="24"/>
              </w:rPr>
              <w:tab/>
              <w:t xml:space="preserve">тонкой моторики; </w:t>
            </w:r>
          </w:p>
          <w:p w:rsidR="005934DD" w:rsidRPr="00D61DB8" w:rsidRDefault="005934DD" w:rsidP="00D61DB8">
            <w:pPr>
              <w:spacing w:after="0" w:line="276" w:lineRule="auto"/>
              <w:ind w:right="0" w:firstLine="0"/>
              <w:rPr>
                <w:color w:val="000000" w:themeColor="text1"/>
              </w:rPr>
            </w:pPr>
            <w:r w:rsidRPr="00D61DB8">
              <w:rPr>
                <w:color w:val="000000" w:themeColor="text1"/>
                <w:sz w:val="24"/>
              </w:rPr>
              <w:t xml:space="preserve">Развитие речи и мышления; снижение </w:t>
            </w:r>
          </w:p>
          <w:p w:rsidR="005934DD" w:rsidRPr="00D61DB8" w:rsidRDefault="005934DD" w:rsidP="00D61DB8">
            <w:pPr>
              <w:spacing w:after="0" w:line="276" w:lineRule="auto"/>
              <w:ind w:right="15" w:firstLine="0"/>
              <w:jc w:val="left"/>
              <w:rPr>
                <w:color w:val="000000" w:themeColor="text1"/>
              </w:rPr>
            </w:pPr>
            <w:r w:rsidRPr="00D61DB8">
              <w:rPr>
                <w:color w:val="000000" w:themeColor="text1"/>
                <w:sz w:val="24"/>
              </w:rPr>
              <w:t>п</w:t>
            </w:r>
            <w:r w:rsidR="00615DD0" w:rsidRPr="00D61DB8">
              <w:rPr>
                <w:color w:val="000000" w:themeColor="text1"/>
                <w:sz w:val="24"/>
              </w:rPr>
              <w:t xml:space="preserve">сихоэмоционального напряжения; </w:t>
            </w:r>
            <w:r w:rsidRPr="00D61DB8">
              <w:rPr>
                <w:color w:val="000000" w:themeColor="text1"/>
                <w:sz w:val="24"/>
              </w:rPr>
              <w:t xml:space="preserve">изучение мотивационной готовности детей к школе. </w:t>
            </w:r>
          </w:p>
          <w:p w:rsidR="00D50D93" w:rsidRPr="00D61DB8" w:rsidRDefault="00D50D93" w:rsidP="00D61DB8">
            <w:pPr>
              <w:spacing w:after="0" w:line="276" w:lineRule="auto"/>
              <w:ind w:right="0" w:firstLine="0"/>
              <w:jc w:val="left"/>
              <w:rPr>
                <w:b/>
                <w:color w:val="000000" w:themeColor="text1"/>
                <w:szCs w:val="28"/>
              </w:rPr>
            </w:pPr>
          </w:p>
          <w:p w:rsidR="00D50D93" w:rsidRPr="00D61DB8" w:rsidRDefault="00D50D93" w:rsidP="00D61DB8">
            <w:pPr>
              <w:spacing w:after="0" w:line="276" w:lineRule="auto"/>
              <w:ind w:right="0"/>
              <w:jc w:val="left"/>
              <w:rPr>
                <w:b/>
                <w:color w:val="000000" w:themeColor="text1"/>
                <w:szCs w:val="28"/>
              </w:rPr>
            </w:pPr>
          </w:p>
        </w:tc>
        <w:tc>
          <w:tcPr>
            <w:tcW w:w="5244" w:type="dxa"/>
          </w:tcPr>
          <w:p w:rsidR="005934DD" w:rsidRPr="00D61DB8" w:rsidRDefault="005934DD" w:rsidP="00594AF3">
            <w:pPr>
              <w:pStyle w:val="a4"/>
              <w:numPr>
                <w:ilvl w:val="0"/>
                <w:numId w:val="53"/>
              </w:numPr>
              <w:spacing w:after="0" w:line="276" w:lineRule="auto"/>
              <w:ind w:right="0"/>
              <w:jc w:val="left"/>
              <w:rPr>
                <w:color w:val="000000" w:themeColor="text1"/>
              </w:rPr>
            </w:pPr>
            <w:r w:rsidRPr="00D61DB8">
              <w:rPr>
                <w:color w:val="000000" w:themeColor="text1"/>
                <w:sz w:val="24"/>
              </w:rPr>
              <w:t xml:space="preserve">Приветствие «Вежливые слова» </w:t>
            </w:r>
          </w:p>
          <w:p w:rsidR="005934DD" w:rsidRPr="00D61DB8" w:rsidRDefault="005934DD" w:rsidP="00594AF3">
            <w:pPr>
              <w:pStyle w:val="a4"/>
              <w:numPr>
                <w:ilvl w:val="0"/>
                <w:numId w:val="53"/>
              </w:numPr>
              <w:spacing w:after="0" w:line="276" w:lineRule="auto"/>
              <w:ind w:right="0"/>
              <w:rPr>
                <w:color w:val="000000" w:themeColor="text1"/>
              </w:rPr>
            </w:pPr>
            <w:r w:rsidRPr="00D61DB8">
              <w:rPr>
                <w:color w:val="000000" w:themeColor="text1"/>
                <w:sz w:val="24"/>
              </w:rPr>
              <w:t xml:space="preserve">Упражнение «Я хожу в школу, потому что…» </w:t>
            </w:r>
          </w:p>
          <w:p w:rsidR="005934DD" w:rsidRPr="00D61DB8" w:rsidRDefault="005934DD" w:rsidP="00594AF3">
            <w:pPr>
              <w:pStyle w:val="a4"/>
              <w:numPr>
                <w:ilvl w:val="0"/>
                <w:numId w:val="53"/>
              </w:numPr>
              <w:spacing w:after="5" w:line="276" w:lineRule="auto"/>
              <w:ind w:right="0"/>
              <w:jc w:val="left"/>
              <w:rPr>
                <w:color w:val="000000" w:themeColor="text1"/>
              </w:rPr>
            </w:pPr>
            <w:r w:rsidRPr="00D61DB8">
              <w:rPr>
                <w:color w:val="000000" w:themeColor="text1"/>
                <w:sz w:val="24"/>
              </w:rPr>
              <w:t xml:space="preserve">Упражнение «Посмотрим, </w:t>
            </w:r>
            <w:r w:rsidRPr="00D61DB8">
              <w:rPr>
                <w:color w:val="000000" w:themeColor="text1"/>
                <w:sz w:val="24"/>
              </w:rPr>
              <w:tab/>
              <w:t xml:space="preserve">запомним, нарисуем» </w:t>
            </w:r>
          </w:p>
          <w:p w:rsidR="005934DD" w:rsidRPr="00D61DB8" w:rsidRDefault="005934DD" w:rsidP="00594AF3">
            <w:pPr>
              <w:pStyle w:val="a4"/>
              <w:numPr>
                <w:ilvl w:val="0"/>
                <w:numId w:val="53"/>
              </w:numPr>
              <w:spacing w:after="0" w:line="276" w:lineRule="auto"/>
              <w:ind w:right="0"/>
              <w:jc w:val="left"/>
              <w:rPr>
                <w:color w:val="000000" w:themeColor="text1"/>
              </w:rPr>
            </w:pPr>
            <w:r w:rsidRPr="00D61DB8">
              <w:rPr>
                <w:color w:val="000000" w:themeColor="text1"/>
                <w:sz w:val="24"/>
              </w:rPr>
              <w:t xml:space="preserve">Игра «Воздушный шар»  </w:t>
            </w:r>
          </w:p>
          <w:p w:rsidR="005934DD" w:rsidRPr="00D61DB8" w:rsidRDefault="005934DD" w:rsidP="00594AF3">
            <w:pPr>
              <w:pStyle w:val="a4"/>
              <w:numPr>
                <w:ilvl w:val="0"/>
                <w:numId w:val="53"/>
              </w:numPr>
              <w:spacing w:after="3" w:line="276" w:lineRule="auto"/>
              <w:ind w:right="0"/>
              <w:rPr>
                <w:color w:val="000000" w:themeColor="text1"/>
              </w:rPr>
            </w:pPr>
            <w:r w:rsidRPr="00D61DB8">
              <w:rPr>
                <w:color w:val="000000" w:themeColor="text1"/>
                <w:sz w:val="24"/>
              </w:rPr>
              <w:t>Упражнение «Фигурки из счетных</w:t>
            </w:r>
            <w:r w:rsidR="00615DD0" w:rsidRPr="00D61DB8">
              <w:rPr>
                <w:color w:val="000000" w:themeColor="text1"/>
                <w:sz w:val="24"/>
              </w:rPr>
              <w:t xml:space="preserve"> </w:t>
            </w:r>
            <w:r w:rsidRPr="00D61DB8">
              <w:rPr>
                <w:color w:val="000000" w:themeColor="text1"/>
                <w:sz w:val="24"/>
              </w:rPr>
              <w:t xml:space="preserve">палочек - 2» </w:t>
            </w:r>
          </w:p>
          <w:p w:rsidR="00615DD0" w:rsidRPr="00D61DB8" w:rsidRDefault="005934DD" w:rsidP="00594AF3">
            <w:pPr>
              <w:pStyle w:val="a4"/>
              <w:numPr>
                <w:ilvl w:val="0"/>
                <w:numId w:val="53"/>
              </w:numPr>
              <w:spacing w:after="18" w:line="276" w:lineRule="auto"/>
              <w:ind w:right="0"/>
              <w:jc w:val="left"/>
              <w:rPr>
                <w:color w:val="000000" w:themeColor="text1"/>
              </w:rPr>
            </w:pPr>
            <w:r w:rsidRPr="00D61DB8">
              <w:rPr>
                <w:color w:val="000000" w:themeColor="text1"/>
                <w:sz w:val="24"/>
              </w:rPr>
              <w:t>Упра</w:t>
            </w:r>
            <w:r w:rsidR="00615DD0" w:rsidRPr="00D61DB8">
              <w:rPr>
                <w:color w:val="000000" w:themeColor="text1"/>
                <w:sz w:val="24"/>
              </w:rPr>
              <w:t xml:space="preserve">жнение «Мишень» </w:t>
            </w:r>
          </w:p>
          <w:p w:rsidR="00D50D93" w:rsidRPr="00D61DB8" w:rsidRDefault="00615DD0" w:rsidP="00594AF3">
            <w:pPr>
              <w:pStyle w:val="a4"/>
              <w:numPr>
                <w:ilvl w:val="0"/>
                <w:numId w:val="53"/>
              </w:numPr>
              <w:spacing w:after="18"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 xml:space="preserve">занятия. </w:t>
            </w:r>
            <w:r w:rsidR="005934DD" w:rsidRPr="00D61DB8">
              <w:rPr>
                <w:color w:val="000000" w:themeColor="text1"/>
                <w:sz w:val="24"/>
              </w:rPr>
              <w:t xml:space="preserve">Ритуал </w:t>
            </w:r>
            <w:r w:rsidRPr="00D61DB8">
              <w:rPr>
                <w:color w:val="000000" w:themeColor="text1"/>
                <w:sz w:val="24"/>
              </w:rPr>
              <w:t xml:space="preserve">прощания  </w:t>
            </w:r>
            <w:r w:rsidR="005934DD" w:rsidRPr="00D61DB8">
              <w:rPr>
                <w:color w:val="000000" w:themeColor="text1"/>
                <w:sz w:val="24"/>
              </w:rPr>
              <w:t>«Башня дружбы»</w:t>
            </w:r>
          </w:p>
        </w:tc>
      </w:tr>
      <w:tr w:rsidR="00D61DB8" w:rsidRPr="00D61DB8" w:rsidTr="00A54D29">
        <w:trPr>
          <w:trHeight w:val="622"/>
        </w:trPr>
        <w:tc>
          <w:tcPr>
            <w:tcW w:w="4139" w:type="dxa"/>
          </w:tcPr>
          <w:p w:rsidR="004F25AE" w:rsidRPr="00D61DB8" w:rsidRDefault="004F25AE"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самоконтроля; </w:t>
            </w:r>
          </w:p>
          <w:p w:rsidR="004F25AE" w:rsidRPr="00D61DB8" w:rsidRDefault="004F25AE" w:rsidP="00D61DB8">
            <w:pPr>
              <w:spacing w:after="0" w:line="276" w:lineRule="auto"/>
              <w:ind w:right="0" w:firstLine="0"/>
              <w:jc w:val="left"/>
              <w:rPr>
                <w:color w:val="000000" w:themeColor="text1"/>
              </w:rPr>
            </w:pPr>
            <w:r w:rsidRPr="00D61DB8">
              <w:rPr>
                <w:color w:val="000000" w:themeColor="text1"/>
                <w:sz w:val="24"/>
              </w:rPr>
              <w:t xml:space="preserve">Тренировка </w:t>
            </w:r>
            <w:r w:rsidRPr="00D61DB8">
              <w:rPr>
                <w:color w:val="000000" w:themeColor="text1"/>
                <w:sz w:val="24"/>
              </w:rPr>
              <w:tab/>
              <w:t xml:space="preserve">слуховой памяти </w:t>
            </w:r>
            <w:r w:rsidRPr="00D61DB8">
              <w:rPr>
                <w:color w:val="000000" w:themeColor="text1"/>
                <w:sz w:val="24"/>
              </w:rPr>
              <w:tab/>
              <w:t xml:space="preserve">и пространственной ориентации; </w:t>
            </w:r>
          </w:p>
          <w:p w:rsidR="004F25AE" w:rsidRPr="00D61DB8" w:rsidRDefault="004F25AE" w:rsidP="00D61DB8">
            <w:pPr>
              <w:spacing w:after="0" w:line="276" w:lineRule="auto"/>
              <w:ind w:right="61" w:firstLine="0"/>
              <w:rPr>
                <w:color w:val="000000" w:themeColor="text1"/>
              </w:rPr>
            </w:pPr>
            <w:r w:rsidRPr="00D61DB8">
              <w:rPr>
                <w:color w:val="000000" w:themeColor="text1"/>
                <w:sz w:val="24"/>
              </w:rPr>
              <w:t xml:space="preserve">Развитие речи и мышления; развивать групповую сплоченность; развивать умение конструктивно высказывать и отстаивать свою точку зрения. </w:t>
            </w:r>
          </w:p>
          <w:p w:rsidR="00D50D93" w:rsidRPr="00D61DB8" w:rsidRDefault="00D50D93" w:rsidP="00D61DB8">
            <w:pPr>
              <w:spacing w:after="0" w:line="276" w:lineRule="auto"/>
              <w:ind w:right="0" w:firstLine="0"/>
              <w:jc w:val="left"/>
              <w:rPr>
                <w:b/>
                <w:color w:val="000000" w:themeColor="text1"/>
                <w:szCs w:val="28"/>
              </w:rPr>
            </w:pPr>
          </w:p>
          <w:p w:rsidR="00D50D93" w:rsidRPr="00D61DB8" w:rsidRDefault="00D50D93" w:rsidP="00D61DB8">
            <w:pPr>
              <w:spacing w:after="0" w:line="276" w:lineRule="auto"/>
              <w:ind w:right="0"/>
              <w:jc w:val="left"/>
              <w:rPr>
                <w:b/>
                <w:color w:val="000000" w:themeColor="text1"/>
                <w:szCs w:val="28"/>
              </w:rPr>
            </w:pPr>
          </w:p>
        </w:tc>
        <w:tc>
          <w:tcPr>
            <w:tcW w:w="5244" w:type="dxa"/>
          </w:tcPr>
          <w:p w:rsidR="004F25AE" w:rsidRPr="00D61DB8" w:rsidRDefault="004F25AE" w:rsidP="00594AF3">
            <w:pPr>
              <w:pStyle w:val="a4"/>
              <w:numPr>
                <w:ilvl w:val="0"/>
                <w:numId w:val="54"/>
              </w:numPr>
              <w:spacing w:after="5" w:line="276" w:lineRule="auto"/>
              <w:ind w:right="0"/>
              <w:jc w:val="left"/>
              <w:rPr>
                <w:color w:val="000000" w:themeColor="text1"/>
              </w:rPr>
            </w:pPr>
            <w:r w:rsidRPr="00D61DB8">
              <w:rPr>
                <w:color w:val="000000" w:themeColor="text1"/>
                <w:sz w:val="24"/>
              </w:rPr>
              <w:t xml:space="preserve">Приветствие «Искра» </w:t>
            </w:r>
          </w:p>
          <w:p w:rsidR="004F25AE" w:rsidRPr="00D61DB8" w:rsidRDefault="004F25AE" w:rsidP="00594AF3">
            <w:pPr>
              <w:pStyle w:val="a4"/>
              <w:numPr>
                <w:ilvl w:val="0"/>
                <w:numId w:val="54"/>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«Мостик дружбы» </w:t>
            </w:r>
          </w:p>
          <w:p w:rsidR="004F25AE" w:rsidRPr="00D61DB8" w:rsidRDefault="004F25AE" w:rsidP="00594AF3">
            <w:pPr>
              <w:pStyle w:val="a4"/>
              <w:numPr>
                <w:ilvl w:val="0"/>
                <w:numId w:val="54"/>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«Кто </w:t>
            </w:r>
            <w:r w:rsidRPr="00D61DB8">
              <w:rPr>
                <w:color w:val="000000" w:themeColor="text1"/>
                <w:sz w:val="24"/>
              </w:rPr>
              <w:tab/>
              <w:t xml:space="preserve">так говорит?» </w:t>
            </w:r>
          </w:p>
          <w:p w:rsidR="004F25AE" w:rsidRPr="00D61DB8" w:rsidRDefault="004F25AE" w:rsidP="00594AF3">
            <w:pPr>
              <w:pStyle w:val="a4"/>
              <w:numPr>
                <w:ilvl w:val="0"/>
                <w:numId w:val="54"/>
              </w:numPr>
              <w:spacing w:after="1" w:line="276" w:lineRule="auto"/>
              <w:ind w:right="66"/>
              <w:rPr>
                <w:color w:val="000000" w:themeColor="text1"/>
              </w:rPr>
            </w:pPr>
            <w:r w:rsidRPr="00D61DB8">
              <w:rPr>
                <w:color w:val="000000" w:themeColor="text1"/>
                <w:sz w:val="24"/>
              </w:rPr>
              <w:t xml:space="preserve">Упражнение «Слушаем и выполняем» Игра «Путаница» </w:t>
            </w:r>
          </w:p>
          <w:p w:rsidR="004F25AE" w:rsidRPr="00D61DB8" w:rsidRDefault="004F25AE" w:rsidP="00594AF3">
            <w:pPr>
              <w:pStyle w:val="a4"/>
              <w:numPr>
                <w:ilvl w:val="0"/>
                <w:numId w:val="54"/>
              </w:numPr>
              <w:spacing w:after="4" w:line="276" w:lineRule="auto"/>
              <w:ind w:right="0"/>
              <w:jc w:val="left"/>
              <w:rPr>
                <w:color w:val="000000" w:themeColor="text1"/>
              </w:rPr>
            </w:pPr>
            <w:r w:rsidRPr="00D61DB8">
              <w:rPr>
                <w:color w:val="000000" w:themeColor="text1"/>
                <w:sz w:val="24"/>
              </w:rPr>
              <w:t xml:space="preserve">Упражнение «Мое – не мое» </w:t>
            </w:r>
          </w:p>
          <w:p w:rsidR="00D61DB8" w:rsidRPr="00D61DB8" w:rsidRDefault="004F25AE" w:rsidP="00594AF3">
            <w:pPr>
              <w:pStyle w:val="a4"/>
              <w:numPr>
                <w:ilvl w:val="0"/>
                <w:numId w:val="54"/>
              </w:numPr>
              <w:spacing w:after="18" w:line="276" w:lineRule="auto"/>
              <w:ind w:right="0"/>
              <w:jc w:val="left"/>
              <w:rPr>
                <w:color w:val="000000" w:themeColor="text1"/>
              </w:rPr>
            </w:pPr>
            <w:r w:rsidRPr="00D61DB8">
              <w:rPr>
                <w:color w:val="000000" w:themeColor="text1"/>
                <w:sz w:val="24"/>
              </w:rPr>
              <w:t>Упра</w:t>
            </w:r>
            <w:r w:rsidR="00615DD0" w:rsidRPr="00D61DB8">
              <w:rPr>
                <w:color w:val="000000" w:themeColor="text1"/>
                <w:sz w:val="24"/>
              </w:rPr>
              <w:t>жнение «</w:t>
            </w:r>
            <w:r w:rsidR="00D61DB8" w:rsidRPr="00D61DB8">
              <w:rPr>
                <w:color w:val="000000" w:themeColor="text1"/>
                <w:sz w:val="24"/>
              </w:rPr>
              <w:t>Мишень»</w:t>
            </w:r>
          </w:p>
          <w:p w:rsidR="004F25AE" w:rsidRPr="00D61DB8" w:rsidRDefault="00D61DB8" w:rsidP="00594AF3">
            <w:pPr>
              <w:pStyle w:val="a4"/>
              <w:numPr>
                <w:ilvl w:val="0"/>
                <w:numId w:val="54"/>
              </w:numPr>
              <w:spacing w:after="18" w:line="276" w:lineRule="auto"/>
              <w:ind w:right="0"/>
              <w:jc w:val="left"/>
              <w:rPr>
                <w:color w:val="000000" w:themeColor="text1"/>
              </w:rPr>
            </w:pPr>
            <w:r w:rsidRPr="00D61DB8">
              <w:rPr>
                <w:color w:val="000000" w:themeColor="text1"/>
                <w:sz w:val="24"/>
              </w:rPr>
              <w:t xml:space="preserve"> Итог </w:t>
            </w:r>
            <w:r w:rsidR="00615DD0" w:rsidRPr="00D61DB8">
              <w:rPr>
                <w:color w:val="000000" w:themeColor="text1"/>
                <w:sz w:val="24"/>
              </w:rPr>
              <w:t xml:space="preserve">занятия. </w:t>
            </w:r>
            <w:r w:rsidRPr="00D61DB8">
              <w:rPr>
                <w:color w:val="000000" w:themeColor="text1"/>
                <w:sz w:val="24"/>
              </w:rPr>
              <w:t xml:space="preserve">Ритуал прощания </w:t>
            </w:r>
            <w:r w:rsidR="004F25AE" w:rsidRPr="00D61DB8">
              <w:rPr>
                <w:color w:val="000000" w:themeColor="text1"/>
                <w:sz w:val="24"/>
              </w:rPr>
              <w:t xml:space="preserve">«Башня </w:t>
            </w:r>
          </w:p>
          <w:p w:rsidR="00D50D93" w:rsidRPr="00D61DB8" w:rsidRDefault="004F25AE"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61DB8" w:rsidRPr="00D61DB8" w:rsidTr="00A54D29">
        <w:trPr>
          <w:trHeight w:val="367"/>
        </w:trPr>
        <w:tc>
          <w:tcPr>
            <w:tcW w:w="4139" w:type="dxa"/>
          </w:tcPr>
          <w:p w:rsidR="004F25AE" w:rsidRPr="00D61DB8" w:rsidRDefault="004F25AE" w:rsidP="00D61DB8">
            <w:pPr>
              <w:spacing w:after="0" w:line="276" w:lineRule="auto"/>
              <w:ind w:right="0" w:firstLine="0"/>
              <w:jc w:val="left"/>
              <w:rPr>
                <w:color w:val="000000" w:themeColor="text1"/>
              </w:rPr>
            </w:pPr>
            <w:r w:rsidRPr="00D61DB8">
              <w:rPr>
                <w:color w:val="000000" w:themeColor="text1"/>
                <w:sz w:val="24"/>
              </w:rPr>
              <w:lastRenderedPageBreak/>
              <w:t xml:space="preserve">Развитие внимания и произвольности; </w:t>
            </w:r>
          </w:p>
          <w:p w:rsidR="004F25AE" w:rsidRPr="00D61DB8" w:rsidRDefault="004F25AE" w:rsidP="00D61DB8">
            <w:pPr>
              <w:spacing w:after="0" w:line="276" w:lineRule="auto"/>
              <w:ind w:right="0" w:firstLine="0"/>
              <w:jc w:val="left"/>
              <w:rPr>
                <w:color w:val="000000" w:themeColor="text1"/>
              </w:rPr>
            </w:pPr>
            <w:r w:rsidRPr="00D61DB8">
              <w:rPr>
                <w:color w:val="000000" w:themeColor="text1"/>
                <w:sz w:val="24"/>
              </w:rPr>
              <w:t xml:space="preserve">Развитие восприятия и мышления; </w:t>
            </w:r>
          </w:p>
          <w:p w:rsidR="004F25AE" w:rsidRPr="00D61DB8" w:rsidRDefault="004F25AE" w:rsidP="00D61DB8">
            <w:pPr>
              <w:spacing w:after="0" w:line="276" w:lineRule="auto"/>
              <w:ind w:right="0" w:firstLine="0"/>
              <w:jc w:val="left"/>
              <w:rPr>
                <w:color w:val="000000" w:themeColor="text1"/>
              </w:rPr>
            </w:pPr>
            <w:r w:rsidRPr="00D61DB8">
              <w:rPr>
                <w:color w:val="000000" w:themeColor="text1"/>
                <w:sz w:val="24"/>
              </w:rPr>
              <w:t xml:space="preserve">Тренировка </w:t>
            </w:r>
            <w:r w:rsidRPr="00D61DB8">
              <w:rPr>
                <w:color w:val="000000" w:themeColor="text1"/>
                <w:sz w:val="24"/>
              </w:rPr>
              <w:tab/>
              <w:t xml:space="preserve">тонкой моторики </w:t>
            </w:r>
            <w:r w:rsidRPr="00D61DB8">
              <w:rPr>
                <w:color w:val="000000" w:themeColor="text1"/>
                <w:sz w:val="24"/>
              </w:rPr>
              <w:tab/>
              <w:t xml:space="preserve">и пространственной ориентации. </w:t>
            </w:r>
          </w:p>
          <w:p w:rsidR="004F25AE" w:rsidRPr="00D61DB8" w:rsidRDefault="004F25AE" w:rsidP="00D61DB8">
            <w:pPr>
              <w:spacing w:after="0" w:line="276" w:lineRule="auto"/>
              <w:ind w:right="0"/>
              <w:jc w:val="left"/>
              <w:rPr>
                <w:b/>
                <w:color w:val="000000" w:themeColor="text1"/>
                <w:szCs w:val="28"/>
              </w:rPr>
            </w:pPr>
          </w:p>
        </w:tc>
        <w:tc>
          <w:tcPr>
            <w:tcW w:w="5244" w:type="dxa"/>
          </w:tcPr>
          <w:p w:rsidR="004F25AE" w:rsidRPr="00D61DB8" w:rsidRDefault="004F25AE" w:rsidP="00594AF3">
            <w:pPr>
              <w:pStyle w:val="a4"/>
              <w:numPr>
                <w:ilvl w:val="0"/>
                <w:numId w:val="55"/>
              </w:numPr>
              <w:tabs>
                <w:tab w:val="center" w:pos="653"/>
                <w:tab w:val="center" w:pos="2194"/>
              </w:tabs>
              <w:spacing w:after="27" w:line="276" w:lineRule="auto"/>
              <w:ind w:right="0"/>
              <w:jc w:val="left"/>
              <w:rPr>
                <w:color w:val="000000" w:themeColor="text1"/>
              </w:rPr>
            </w:pPr>
            <w:r w:rsidRPr="00D61DB8">
              <w:rPr>
                <w:color w:val="000000" w:themeColor="text1"/>
                <w:sz w:val="24"/>
              </w:rPr>
              <w:t xml:space="preserve">Приветствие </w:t>
            </w:r>
            <w:r w:rsidRPr="00D61DB8">
              <w:rPr>
                <w:color w:val="000000" w:themeColor="text1"/>
                <w:sz w:val="24"/>
              </w:rPr>
              <w:tab/>
              <w:t xml:space="preserve">«Передай улыбку» </w:t>
            </w:r>
          </w:p>
          <w:p w:rsidR="004F25AE" w:rsidRPr="00D61DB8" w:rsidRDefault="004F25AE" w:rsidP="00594AF3">
            <w:pPr>
              <w:pStyle w:val="a4"/>
              <w:numPr>
                <w:ilvl w:val="0"/>
                <w:numId w:val="55"/>
              </w:numPr>
              <w:spacing w:after="22" w:line="276" w:lineRule="auto"/>
              <w:ind w:right="0"/>
              <w:jc w:val="left"/>
              <w:rPr>
                <w:color w:val="000000" w:themeColor="text1"/>
              </w:rPr>
            </w:pPr>
            <w:r w:rsidRPr="00D61DB8">
              <w:rPr>
                <w:color w:val="000000" w:themeColor="text1"/>
                <w:sz w:val="24"/>
              </w:rPr>
              <w:t xml:space="preserve">Разминка (Вопросы) </w:t>
            </w:r>
          </w:p>
          <w:p w:rsidR="00D61DB8" w:rsidRPr="00D61DB8" w:rsidRDefault="004F25AE" w:rsidP="00594AF3">
            <w:pPr>
              <w:pStyle w:val="a4"/>
              <w:numPr>
                <w:ilvl w:val="0"/>
                <w:numId w:val="55"/>
              </w:numPr>
              <w:spacing w:after="7" w:line="276" w:lineRule="auto"/>
              <w:ind w:right="63"/>
              <w:rPr>
                <w:color w:val="000000" w:themeColor="text1"/>
              </w:rPr>
            </w:pPr>
            <w:r w:rsidRPr="00D61DB8">
              <w:rPr>
                <w:color w:val="000000" w:themeColor="text1"/>
                <w:sz w:val="24"/>
              </w:rPr>
              <w:t xml:space="preserve">Пальчиковая гимнастика </w:t>
            </w:r>
          </w:p>
          <w:p w:rsidR="004F25AE" w:rsidRPr="00D61DB8" w:rsidRDefault="004F25AE" w:rsidP="00594AF3">
            <w:pPr>
              <w:pStyle w:val="a4"/>
              <w:numPr>
                <w:ilvl w:val="0"/>
                <w:numId w:val="55"/>
              </w:numPr>
              <w:spacing w:after="7" w:line="276" w:lineRule="auto"/>
              <w:ind w:right="63"/>
              <w:rPr>
                <w:color w:val="000000" w:themeColor="text1"/>
              </w:rPr>
            </w:pPr>
            <w:r w:rsidRPr="00D61DB8">
              <w:rPr>
                <w:color w:val="000000" w:themeColor="text1"/>
                <w:sz w:val="24"/>
              </w:rPr>
              <w:t xml:space="preserve">Упражнение «Четвертый лишний» </w:t>
            </w:r>
          </w:p>
          <w:p w:rsidR="004F25AE" w:rsidRPr="00D61DB8" w:rsidRDefault="004F25AE" w:rsidP="00594AF3">
            <w:pPr>
              <w:pStyle w:val="a4"/>
              <w:numPr>
                <w:ilvl w:val="0"/>
                <w:numId w:val="55"/>
              </w:numPr>
              <w:spacing w:after="0" w:line="276" w:lineRule="auto"/>
              <w:ind w:right="0"/>
              <w:jc w:val="left"/>
              <w:rPr>
                <w:color w:val="000000" w:themeColor="text1"/>
              </w:rPr>
            </w:pPr>
            <w:r w:rsidRPr="00D61DB8">
              <w:rPr>
                <w:color w:val="000000" w:themeColor="text1"/>
                <w:sz w:val="24"/>
              </w:rPr>
              <w:t xml:space="preserve">Задание </w:t>
            </w:r>
            <w:r w:rsidRPr="00D61DB8">
              <w:rPr>
                <w:color w:val="000000" w:themeColor="text1"/>
                <w:sz w:val="24"/>
              </w:rPr>
              <w:tab/>
              <w:t xml:space="preserve">«Дорисуем, чтобы </w:t>
            </w:r>
            <w:r w:rsidRPr="00D61DB8">
              <w:rPr>
                <w:color w:val="000000" w:themeColor="text1"/>
                <w:sz w:val="24"/>
              </w:rPr>
              <w:tab/>
              <w:t xml:space="preserve">стали одинаковыми» </w:t>
            </w:r>
          </w:p>
          <w:p w:rsidR="004F25AE" w:rsidRPr="00D61DB8" w:rsidRDefault="004F25AE" w:rsidP="00594AF3">
            <w:pPr>
              <w:pStyle w:val="a4"/>
              <w:numPr>
                <w:ilvl w:val="0"/>
                <w:numId w:val="55"/>
              </w:numPr>
              <w:spacing w:after="0" w:line="276" w:lineRule="auto"/>
              <w:ind w:right="0"/>
              <w:rPr>
                <w:color w:val="000000" w:themeColor="text1"/>
              </w:rPr>
            </w:pPr>
            <w:r w:rsidRPr="00D61DB8">
              <w:rPr>
                <w:color w:val="000000" w:themeColor="text1"/>
                <w:sz w:val="24"/>
              </w:rPr>
              <w:t xml:space="preserve">Игра «Мгновенное построение» (см. занятие 4) </w:t>
            </w:r>
          </w:p>
          <w:p w:rsidR="004F25AE" w:rsidRPr="00D61DB8" w:rsidRDefault="004F25AE" w:rsidP="00594AF3">
            <w:pPr>
              <w:pStyle w:val="a4"/>
              <w:numPr>
                <w:ilvl w:val="0"/>
                <w:numId w:val="55"/>
              </w:numPr>
              <w:tabs>
                <w:tab w:val="center" w:pos="646"/>
                <w:tab w:val="center" w:pos="2260"/>
              </w:tabs>
              <w:spacing w:after="26"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«Угадай букву» </w:t>
            </w:r>
          </w:p>
          <w:p w:rsidR="00D61DB8" w:rsidRPr="00D61DB8" w:rsidRDefault="004F25AE" w:rsidP="00594AF3">
            <w:pPr>
              <w:pStyle w:val="a4"/>
              <w:numPr>
                <w:ilvl w:val="0"/>
                <w:numId w:val="55"/>
              </w:numPr>
              <w:spacing w:after="18" w:line="276" w:lineRule="auto"/>
              <w:ind w:right="0"/>
              <w:jc w:val="left"/>
              <w:rPr>
                <w:color w:val="000000" w:themeColor="text1"/>
              </w:rPr>
            </w:pPr>
            <w:r w:rsidRPr="00D61DB8">
              <w:rPr>
                <w:color w:val="000000" w:themeColor="text1"/>
                <w:sz w:val="24"/>
              </w:rPr>
              <w:t>Упра</w:t>
            </w:r>
            <w:r w:rsidR="00D61DB8" w:rsidRPr="00D61DB8">
              <w:rPr>
                <w:color w:val="000000" w:themeColor="text1"/>
                <w:sz w:val="24"/>
              </w:rPr>
              <w:t xml:space="preserve">жнение «Мишень» </w:t>
            </w:r>
          </w:p>
          <w:p w:rsidR="004F25AE" w:rsidRPr="00D61DB8" w:rsidRDefault="00D61DB8" w:rsidP="00594AF3">
            <w:pPr>
              <w:pStyle w:val="a4"/>
              <w:numPr>
                <w:ilvl w:val="0"/>
                <w:numId w:val="55"/>
              </w:numPr>
              <w:spacing w:after="18"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 xml:space="preserve">занятия. Ритуал прощания </w:t>
            </w:r>
            <w:r w:rsidR="004F25AE" w:rsidRPr="00D61DB8">
              <w:rPr>
                <w:color w:val="000000" w:themeColor="text1"/>
                <w:sz w:val="24"/>
              </w:rPr>
              <w:t xml:space="preserve">«Башня </w:t>
            </w:r>
          </w:p>
          <w:p w:rsidR="00D50D93" w:rsidRPr="00D61DB8" w:rsidRDefault="004F25AE"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r w:rsidR="00D61DB8" w:rsidRPr="00D61DB8" w:rsidTr="00A54D29">
        <w:trPr>
          <w:trHeight w:val="487"/>
        </w:trPr>
        <w:tc>
          <w:tcPr>
            <w:tcW w:w="4139" w:type="dxa"/>
          </w:tcPr>
          <w:p w:rsidR="004F25AE" w:rsidRPr="00D61DB8" w:rsidRDefault="004F25AE"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произвольности; </w:t>
            </w:r>
          </w:p>
          <w:p w:rsidR="004F25AE" w:rsidRPr="00D61DB8" w:rsidRDefault="004F25AE" w:rsidP="00D61DB8">
            <w:pPr>
              <w:spacing w:after="0" w:line="276" w:lineRule="auto"/>
              <w:ind w:right="24" w:firstLine="0"/>
              <w:jc w:val="left"/>
              <w:rPr>
                <w:color w:val="000000" w:themeColor="text1"/>
              </w:rPr>
            </w:pPr>
            <w:r w:rsidRPr="00D61DB8">
              <w:rPr>
                <w:color w:val="000000" w:themeColor="text1"/>
                <w:sz w:val="24"/>
              </w:rPr>
              <w:t>Развитие эмоционально</w:t>
            </w:r>
            <w:r w:rsidR="00D61DB8" w:rsidRPr="00D61DB8">
              <w:rPr>
                <w:color w:val="000000" w:themeColor="text1"/>
                <w:sz w:val="24"/>
              </w:rPr>
              <w:t xml:space="preserve"> </w:t>
            </w:r>
            <w:r w:rsidRPr="00D61DB8">
              <w:rPr>
                <w:color w:val="000000" w:themeColor="text1"/>
                <w:sz w:val="24"/>
              </w:rPr>
              <w:t xml:space="preserve">выразительных движений; </w:t>
            </w:r>
          </w:p>
          <w:p w:rsidR="004F25AE" w:rsidRPr="00D61DB8" w:rsidRDefault="004F25AE" w:rsidP="00D61DB8">
            <w:pPr>
              <w:spacing w:after="0" w:line="276" w:lineRule="auto"/>
              <w:ind w:right="0" w:firstLine="0"/>
              <w:jc w:val="left"/>
              <w:rPr>
                <w:color w:val="000000" w:themeColor="text1"/>
              </w:rPr>
            </w:pPr>
            <w:r w:rsidRPr="00D61DB8">
              <w:rPr>
                <w:color w:val="000000" w:themeColor="text1"/>
                <w:sz w:val="24"/>
              </w:rPr>
              <w:t xml:space="preserve">Развитие </w:t>
            </w:r>
            <w:r w:rsidRPr="00D61DB8">
              <w:rPr>
                <w:color w:val="000000" w:themeColor="text1"/>
                <w:sz w:val="24"/>
              </w:rPr>
              <w:tab/>
              <w:t xml:space="preserve">речи </w:t>
            </w:r>
            <w:r w:rsidRPr="00D61DB8">
              <w:rPr>
                <w:color w:val="000000" w:themeColor="text1"/>
                <w:sz w:val="24"/>
              </w:rPr>
              <w:tab/>
              <w:t xml:space="preserve">и мышления. </w:t>
            </w:r>
          </w:p>
          <w:p w:rsidR="004F25AE" w:rsidRPr="00D61DB8" w:rsidRDefault="004F25AE" w:rsidP="00D61DB8">
            <w:pPr>
              <w:spacing w:after="0" w:line="276" w:lineRule="auto"/>
              <w:ind w:right="0"/>
              <w:jc w:val="left"/>
              <w:rPr>
                <w:b/>
                <w:color w:val="000000" w:themeColor="text1"/>
                <w:szCs w:val="28"/>
              </w:rPr>
            </w:pPr>
          </w:p>
          <w:p w:rsidR="004F25AE" w:rsidRPr="00D61DB8" w:rsidRDefault="004F25AE" w:rsidP="00D61DB8">
            <w:pPr>
              <w:spacing w:after="0" w:line="276" w:lineRule="auto"/>
              <w:ind w:right="0" w:firstLine="0"/>
              <w:jc w:val="left"/>
              <w:rPr>
                <w:b/>
                <w:color w:val="000000" w:themeColor="text1"/>
                <w:szCs w:val="28"/>
              </w:rPr>
            </w:pPr>
          </w:p>
        </w:tc>
        <w:tc>
          <w:tcPr>
            <w:tcW w:w="5244" w:type="dxa"/>
          </w:tcPr>
          <w:p w:rsidR="004F25AE" w:rsidRPr="00D61DB8" w:rsidRDefault="004F25AE" w:rsidP="00594AF3">
            <w:pPr>
              <w:pStyle w:val="a4"/>
              <w:numPr>
                <w:ilvl w:val="0"/>
                <w:numId w:val="56"/>
              </w:numPr>
              <w:spacing w:after="2" w:line="276" w:lineRule="auto"/>
              <w:ind w:right="0"/>
              <w:jc w:val="left"/>
              <w:rPr>
                <w:color w:val="000000" w:themeColor="text1"/>
              </w:rPr>
            </w:pPr>
            <w:r w:rsidRPr="00D61DB8">
              <w:rPr>
                <w:color w:val="000000" w:themeColor="text1"/>
                <w:sz w:val="24"/>
              </w:rPr>
              <w:t xml:space="preserve">Приветствие «Я рад тебя видеть!» </w:t>
            </w:r>
          </w:p>
          <w:p w:rsidR="004F25AE" w:rsidRPr="00D61DB8" w:rsidRDefault="004F25AE" w:rsidP="00594AF3">
            <w:pPr>
              <w:pStyle w:val="a4"/>
              <w:numPr>
                <w:ilvl w:val="0"/>
                <w:numId w:val="56"/>
              </w:numPr>
              <w:spacing w:after="0" w:line="276" w:lineRule="auto"/>
              <w:ind w:right="0"/>
              <w:rPr>
                <w:color w:val="000000" w:themeColor="text1"/>
              </w:rPr>
            </w:pPr>
            <w:r w:rsidRPr="00D61DB8">
              <w:rPr>
                <w:color w:val="000000" w:themeColor="text1"/>
                <w:sz w:val="24"/>
              </w:rPr>
              <w:t xml:space="preserve">Игра «Раз, два, три – фигура замри!» </w:t>
            </w:r>
          </w:p>
          <w:p w:rsidR="004F25AE" w:rsidRPr="00D61DB8" w:rsidRDefault="004F25AE" w:rsidP="00594AF3">
            <w:pPr>
              <w:pStyle w:val="a4"/>
              <w:numPr>
                <w:ilvl w:val="0"/>
                <w:numId w:val="56"/>
              </w:numPr>
              <w:spacing w:after="0" w:line="276" w:lineRule="auto"/>
              <w:ind w:right="0"/>
              <w:rPr>
                <w:color w:val="000000" w:themeColor="text1"/>
              </w:rPr>
            </w:pPr>
            <w:r w:rsidRPr="00D61DB8">
              <w:rPr>
                <w:color w:val="000000" w:themeColor="text1"/>
                <w:sz w:val="24"/>
              </w:rPr>
              <w:t xml:space="preserve">Упражнение «Добавляйте пропущенные слова» </w:t>
            </w:r>
          </w:p>
          <w:p w:rsidR="004F25AE" w:rsidRPr="00D61DB8" w:rsidRDefault="004F25AE" w:rsidP="00594AF3">
            <w:pPr>
              <w:pStyle w:val="a4"/>
              <w:numPr>
                <w:ilvl w:val="0"/>
                <w:numId w:val="56"/>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«Хорошо или плохо?» </w:t>
            </w:r>
          </w:p>
          <w:p w:rsidR="004F25AE" w:rsidRPr="00D61DB8" w:rsidRDefault="004F25AE" w:rsidP="00594AF3">
            <w:pPr>
              <w:pStyle w:val="a4"/>
              <w:numPr>
                <w:ilvl w:val="0"/>
                <w:numId w:val="56"/>
              </w:numPr>
              <w:spacing w:after="0" w:line="276" w:lineRule="auto"/>
              <w:ind w:right="0"/>
              <w:jc w:val="left"/>
              <w:rPr>
                <w:color w:val="000000" w:themeColor="text1"/>
              </w:rPr>
            </w:pPr>
            <w:r w:rsidRPr="00D61DB8">
              <w:rPr>
                <w:color w:val="000000" w:themeColor="text1"/>
                <w:sz w:val="24"/>
              </w:rPr>
              <w:t xml:space="preserve">Логические </w:t>
            </w:r>
            <w:r w:rsidRPr="00D61DB8">
              <w:rPr>
                <w:color w:val="000000" w:themeColor="text1"/>
                <w:sz w:val="24"/>
              </w:rPr>
              <w:tab/>
              <w:t xml:space="preserve">задачи «Домики» </w:t>
            </w:r>
          </w:p>
          <w:p w:rsidR="004F25AE" w:rsidRPr="00D61DB8" w:rsidRDefault="004F25AE" w:rsidP="00594AF3">
            <w:pPr>
              <w:pStyle w:val="a4"/>
              <w:numPr>
                <w:ilvl w:val="0"/>
                <w:numId w:val="56"/>
              </w:numPr>
              <w:spacing w:after="0" w:line="276" w:lineRule="auto"/>
              <w:ind w:right="0"/>
              <w:jc w:val="left"/>
              <w:rPr>
                <w:color w:val="000000" w:themeColor="text1"/>
              </w:rPr>
            </w:pPr>
            <w:r w:rsidRPr="00D61DB8">
              <w:rPr>
                <w:color w:val="000000" w:themeColor="text1"/>
                <w:sz w:val="24"/>
              </w:rPr>
              <w:t xml:space="preserve">Упражнение </w:t>
            </w:r>
            <w:r w:rsidRPr="00D61DB8">
              <w:rPr>
                <w:color w:val="000000" w:themeColor="text1"/>
                <w:sz w:val="24"/>
              </w:rPr>
              <w:tab/>
              <w:t xml:space="preserve">«Поиск девятого» </w:t>
            </w:r>
          </w:p>
          <w:p w:rsidR="00D61DB8" w:rsidRPr="00D61DB8" w:rsidRDefault="004F25AE" w:rsidP="00594AF3">
            <w:pPr>
              <w:pStyle w:val="a4"/>
              <w:numPr>
                <w:ilvl w:val="0"/>
                <w:numId w:val="56"/>
              </w:numPr>
              <w:spacing w:after="18" w:line="276" w:lineRule="auto"/>
              <w:ind w:right="0"/>
              <w:jc w:val="left"/>
              <w:rPr>
                <w:color w:val="000000" w:themeColor="text1"/>
                <w:sz w:val="24"/>
              </w:rPr>
            </w:pPr>
            <w:r w:rsidRPr="00D61DB8">
              <w:rPr>
                <w:color w:val="000000" w:themeColor="text1"/>
                <w:sz w:val="24"/>
              </w:rPr>
              <w:t xml:space="preserve">Упражнение «Мишень» </w:t>
            </w:r>
          </w:p>
          <w:p w:rsidR="004F25AE" w:rsidRPr="00D61DB8" w:rsidRDefault="004F25AE" w:rsidP="00594AF3">
            <w:pPr>
              <w:pStyle w:val="a4"/>
              <w:numPr>
                <w:ilvl w:val="0"/>
                <w:numId w:val="56"/>
              </w:numPr>
              <w:spacing w:after="18" w:line="276" w:lineRule="auto"/>
              <w:ind w:right="0"/>
              <w:jc w:val="left"/>
              <w:rPr>
                <w:color w:val="000000" w:themeColor="text1"/>
              </w:rPr>
            </w:pPr>
            <w:r w:rsidRPr="00D61DB8">
              <w:rPr>
                <w:color w:val="000000" w:themeColor="text1"/>
                <w:sz w:val="24"/>
              </w:rPr>
              <w:t xml:space="preserve">Итог </w:t>
            </w:r>
            <w:r w:rsidRPr="00D61DB8">
              <w:rPr>
                <w:color w:val="000000" w:themeColor="text1"/>
                <w:sz w:val="24"/>
              </w:rPr>
              <w:tab/>
              <w:t>занятия.</w:t>
            </w:r>
            <w:r w:rsidR="00D61DB8" w:rsidRPr="00D61DB8">
              <w:rPr>
                <w:color w:val="000000" w:themeColor="text1"/>
                <w:sz w:val="24"/>
              </w:rPr>
              <w:t xml:space="preserve"> Ритуал прощания </w:t>
            </w:r>
            <w:r w:rsidRPr="00D61DB8">
              <w:rPr>
                <w:color w:val="000000" w:themeColor="text1"/>
                <w:sz w:val="24"/>
              </w:rPr>
              <w:t xml:space="preserve">«Башня </w:t>
            </w:r>
          </w:p>
          <w:p w:rsidR="004F25AE" w:rsidRPr="00D61DB8" w:rsidRDefault="004F25AE" w:rsidP="00D61DB8">
            <w:pPr>
              <w:spacing w:after="0" w:line="276" w:lineRule="auto"/>
              <w:ind w:left="360" w:right="0" w:firstLine="0"/>
              <w:jc w:val="left"/>
              <w:rPr>
                <w:b/>
                <w:color w:val="000000" w:themeColor="text1"/>
                <w:szCs w:val="28"/>
              </w:rPr>
            </w:pPr>
            <w:r w:rsidRPr="00D61DB8">
              <w:rPr>
                <w:color w:val="000000" w:themeColor="text1"/>
                <w:sz w:val="24"/>
              </w:rPr>
              <w:t>дружбы»</w:t>
            </w:r>
          </w:p>
        </w:tc>
      </w:tr>
      <w:tr w:rsidR="004F25AE" w:rsidRPr="00D61DB8" w:rsidTr="00A54D29">
        <w:trPr>
          <w:trHeight w:val="540"/>
        </w:trPr>
        <w:tc>
          <w:tcPr>
            <w:tcW w:w="4139" w:type="dxa"/>
          </w:tcPr>
          <w:p w:rsidR="004F25AE" w:rsidRPr="00D61DB8" w:rsidRDefault="004F25AE" w:rsidP="00D61DB8">
            <w:pPr>
              <w:spacing w:after="0" w:line="276" w:lineRule="auto"/>
              <w:ind w:right="0" w:firstLine="0"/>
              <w:jc w:val="left"/>
              <w:rPr>
                <w:color w:val="000000" w:themeColor="text1"/>
              </w:rPr>
            </w:pPr>
            <w:r w:rsidRPr="00D61DB8">
              <w:rPr>
                <w:color w:val="000000" w:themeColor="text1"/>
                <w:sz w:val="24"/>
              </w:rPr>
              <w:t xml:space="preserve">Развитие внимания и произвольности; </w:t>
            </w:r>
          </w:p>
          <w:p w:rsidR="004F25AE" w:rsidRPr="00D61DB8" w:rsidRDefault="004F25AE" w:rsidP="00D61DB8">
            <w:pPr>
              <w:spacing w:after="0" w:line="276" w:lineRule="auto"/>
              <w:ind w:right="7" w:firstLine="0"/>
              <w:jc w:val="left"/>
              <w:rPr>
                <w:color w:val="000000" w:themeColor="text1"/>
              </w:rPr>
            </w:pPr>
            <w:r w:rsidRPr="00D61DB8">
              <w:rPr>
                <w:color w:val="000000" w:themeColor="text1"/>
                <w:sz w:val="24"/>
              </w:rPr>
              <w:t xml:space="preserve">Диагностика преобладающей мотивации - учебной или игровой; </w:t>
            </w:r>
          </w:p>
          <w:p w:rsidR="004F25AE" w:rsidRPr="00D61DB8" w:rsidRDefault="004F25AE" w:rsidP="00D61DB8">
            <w:pPr>
              <w:spacing w:after="0" w:line="276" w:lineRule="auto"/>
              <w:ind w:right="63" w:firstLine="0"/>
              <w:rPr>
                <w:color w:val="000000" w:themeColor="text1"/>
              </w:rPr>
            </w:pPr>
            <w:r w:rsidRPr="00D61DB8">
              <w:rPr>
                <w:color w:val="000000" w:themeColor="text1"/>
                <w:sz w:val="24"/>
              </w:rPr>
              <w:t xml:space="preserve">Тренировка зрительной памяти; развитие речи и мышления; развивать групповую сплоченность. </w:t>
            </w:r>
          </w:p>
          <w:p w:rsidR="004F25AE" w:rsidRPr="00D61DB8" w:rsidRDefault="004F25AE" w:rsidP="00D61DB8">
            <w:pPr>
              <w:spacing w:after="0" w:line="276" w:lineRule="auto"/>
              <w:ind w:right="0"/>
              <w:jc w:val="left"/>
              <w:rPr>
                <w:b/>
                <w:color w:val="000000" w:themeColor="text1"/>
                <w:szCs w:val="28"/>
              </w:rPr>
            </w:pPr>
          </w:p>
        </w:tc>
        <w:tc>
          <w:tcPr>
            <w:tcW w:w="5244" w:type="dxa"/>
          </w:tcPr>
          <w:p w:rsidR="004F25AE" w:rsidRPr="00D61DB8" w:rsidRDefault="004F25AE" w:rsidP="00594AF3">
            <w:pPr>
              <w:pStyle w:val="a4"/>
              <w:numPr>
                <w:ilvl w:val="0"/>
                <w:numId w:val="57"/>
              </w:numPr>
              <w:spacing w:after="21" w:line="276" w:lineRule="auto"/>
              <w:ind w:right="0"/>
              <w:jc w:val="left"/>
              <w:rPr>
                <w:color w:val="000000" w:themeColor="text1"/>
              </w:rPr>
            </w:pPr>
            <w:r w:rsidRPr="00D61DB8">
              <w:rPr>
                <w:color w:val="000000" w:themeColor="text1"/>
                <w:sz w:val="24"/>
              </w:rPr>
              <w:t xml:space="preserve">Приветствие «Комплимент» </w:t>
            </w:r>
          </w:p>
          <w:p w:rsidR="004F25AE" w:rsidRPr="00D61DB8" w:rsidRDefault="004F25AE" w:rsidP="00594AF3">
            <w:pPr>
              <w:pStyle w:val="a4"/>
              <w:numPr>
                <w:ilvl w:val="0"/>
                <w:numId w:val="57"/>
              </w:numPr>
              <w:spacing w:after="0" w:line="276" w:lineRule="auto"/>
              <w:ind w:right="0"/>
              <w:jc w:val="left"/>
              <w:rPr>
                <w:color w:val="000000" w:themeColor="text1"/>
              </w:rPr>
            </w:pPr>
            <w:r w:rsidRPr="00D61DB8">
              <w:rPr>
                <w:color w:val="000000" w:themeColor="text1"/>
                <w:sz w:val="24"/>
              </w:rPr>
              <w:t xml:space="preserve">Игра «Передай мяч» </w:t>
            </w:r>
          </w:p>
          <w:p w:rsidR="004F25AE" w:rsidRPr="00D61DB8" w:rsidRDefault="004F25AE" w:rsidP="00594AF3">
            <w:pPr>
              <w:pStyle w:val="a4"/>
              <w:numPr>
                <w:ilvl w:val="0"/>
                <w:numId w:val="57"/>
              </w:numPr>
              <w:spacing w:after="21" w:line="276" w:lineRule="auto"/>
              <w:ind w:right="0"/>
              <w:rPr>
                <w:color w:val="000000" w:themeColor="text1"/>
              </w:rPr>
            </w:pPr>
            <w:r w:rsidRPr="00D61DB8">
              <w:rPr>
                <w:color w:val="000000" w:themeColor="text1"/>
                <w:sz w:val="24"/>
              </w:rPr>
              <w:t xml:space="preserve">Пальчиковая гимнастика (см. занятие 25) </w:t>
            </w:r>
          </w:p>
          <w:p w:rsidR="00D61DB8" w:rsidRPr="00D61DB8" w:rsidRDefault="00D61DB8" w:rsidP="00594AF3">
            <w:pPr>
              <w:pStyle w:val="a4"/>
              <w:numPr>
                <w:ilvl w:val="0"/>
                <w:numId w:val="57"/>
              </w:numPr>
              <w:spacing w:after="0" w:line="276" w:lineRule="auto"/>
              <w:ind w:right="0"/>
              <w:jc w:val="left"/>
              <w:rPr>
                <w:color w:val="000000" w:themeColor="text1"/>
              </w:rPr>
            </w:pPr>
            <w:r w:rsidRPr="00D61DB8">
              <w:rPr>
                <w:color w:val="000000" w:themeColor="text1"/>
                <w:sz w:val="24"/>
              </w:rPr>
              <w:t xml:space="preserve">Диагностическое задание на </w:t>
            </w:r>
            <w:r w:rsidR="004F25AE" w:rsidRPr="00D61DB8">
              <w:rPr>
                <w:color w:val="000000" w:themeColor="text1"/>
                <w:sz w:val="24"/>
              </w:rPr>
              <w:t xml:space="preserve">выявление преобладания </w:t>
            </w:r>
            <w:r w:rsidR="004F25AE" w:rsidRPr="00D61DB8">
              <w:rPr>
                <w:color w:val="000000" w:themeColor="text1"/>
                <w:sz w:val="24"/>
              </w:rPr>
              <w:tab/>
              <w:t xml:space="preserve">учебной или игровой мотивации </w:t>
            </w:r>
          </w:p>
          <w:p w:rsidR="004F25AE" w:rsidRPr="00D61DB8" w:rsidRDefault="004F25AE" w:rsidP="00594AF3">
            <w:pPr>
              <w:pStyle w:val="a4"/>
              <w:numPr>
                <w:ilvl w:val="0"/>
                <w:numId w:val="57"/>
              </w:numPr>
              <w:spacing w:after="0" w:line="276" w:lineRule="auto"/>
              <w:ind w:right="0"/>
              <w:jc w:val="left"/>
              <w:rPr>
                <w:color w:val="000000" w:themeColor="text1"/>
              </w:rPr>
            </w:pPr>
            <w:r w:rsidRPr="00D61DB8">
              <w:rPr>
                <w:color w:val="000000" w:themeColor="text1"/>
                <w:sz w:val="24"/>
              </w:rPr>
              <w:t xml:space="preserve">Игра «Да» и «нет» не говорим» </w:t>
            </w:r>
          </w:p>
          <w:p w:rsidR="00D61DB8" w:rsidRPr="00D61DB8" w:rsidRDefault="004F25AE" w:rsidP="00594AF3">
            <w:pPr>
              <w:pStyle w:val="a4"/>
              <w:numPr>
                <w:ilvl w:val="0"/>
                <w:numId w:val="57"/>
              </w:numPr>
              <w:spacing w:after="4" w:line="276" w:lineRule="auto"/>
              <w:ind w:right="62"/>
              <w:jc w:val="left"/>
              <w:rPr>
                <w:color w:val="000000" w:themeColor="text1"/>
              </w:rPr>
            </w:pPr>
            <w:r w:rsidRPr="00D61DB8">
              <w:rPr>
                <w:color w:val="000000" w:themeColor="text1"/>
                <w:sz w:val="24"/>
              </w:rPr>
              <w:t xml:space="preserve">Игра </w:t>
            </w:r>
            <w:r w:rsidRPr="00D61DB8">
              <w:rPr>
                <w:color w:val="000000" w:themeColor="text1"/>
                <w:sz w:val="24"/>
              </w:rPr>
              <w:tab/>
              <w:t xml:space="preserve">«Дружный паровозик» </w:t>
            </w:r>
          </w:p>
          <w:p w:rsidR="004F25AE" w:rsidRPr="00D61DB8" w:rsidRDefault="004F25AE" w:rsidP="00594AF3">
            <w:pPr>
              <w:pStyle w:val="a4"/>
              <w:numPr>
                <w:ilvl w:val="0"/>
                <w:numId w:val="57"/>
              </w:numPr>
              <w:spacing w:after="4" w:line="276" w:lineRule="auto"/>
              <w:ind w:right="62"/>
              <w:jc w:val="left"/>
              <w:rPr>
                <w:color w:val="000000" w:themeColor="text1"/>
              </w:rPr>
            </w:pPr>
            <w:r w:rsidRPr="00D61DB8">
              <w:rPr>
                <w:color w:val="000000" w:themeColor="text1"/>
                <w:sz w:val="24"/>
              </w:rPr>
              <w:t xml:space="preserve">Упражнение «Посмотрим, </w:t>
            </w:r>
            <w:r w:rsidRPr="00D61DB8">
              <w:rPr>
                <w:color w:val="000000" w:themeColor="text1"/>
                <w:sz w:val="24"/>
              </w:rPr>
              <w:tab/>
              <w:t xml:space="preserve">запомним, нарисуем» </w:t>
            </w:r>
          </w:p>
          <w:p w:rsidR="004F25AE" w:rsidRPr="00D61DB8" w:rsidRDefault="004F25AE" w:rsidP="00594AF3">
            <w:pPr>
              <w:pStyle w:val="a4"/>
              <w:numPr>
                <w:ilvl w:val="0"/>
                <w:numId w:val="57"/>
              </w:numPr>
              <w:spacing w:after="0" w:line="276" w:lineRule="auto"/>
              <w:ind w:right="0"/>
              <w:jc w:val="left"/>
              <w:rPr>
                <w:color w:val="000000" w:themeColor="text1"/>
              </w:rPr>
            </w:pPr>
            <w:r w:rsidRPr="00D61DB8">
              <w:rPr>
                <w:color w:val="000000" w:themeColor="text1"/>
                <w:sz w:val="24"/>
              </w:rPr>
              <w:t xml:space="preserve">Логические </w:t>
            </w:r>
            <w:r w:rsidRPr="00D61DB8">
              <w:rPr>
                <w:color w:val="000000" w:themeColor="text1"/>
                <w:sz w:val="24"/>
              </w:rPr>
              <w:tab/>
              <w:t xml:space="preserve">задачи «Домики» </w:t>
            </w:r>
          </w:p>
          <w:p w:rsidR="004F25AE" w:rsidRPr="00D61DB8" w:rsidRDefault="004F25AE" w:rsidP="00594AF3">
            <w:pPr>
              <w:pStyle w:val="a4"/>
              <w:numPr>
                <w:ilvl w:val="0"/>
                <w:numId w:val="57"/>
              </w:numPr>
              <w:spacing w:after="47" w:line="276" w:lineRule="auto"/>
              <w:ind w:right="0"/>
              <w:rPr>
                <w:color w:val="000000" w:themeColor="text1"/>
              </w:rPr>
            </w:pPr>
            <w:r w:rsidRPr="00D61DB8">
              <w:rPr>
                <w:color w:val="000000" w:themeColor="text1"/>
                <w:sz w:val="24"/>
              </w:rPr>
              <w:t xml:space="preserve">Итог занятия. Ритуал прощания «Башня </w:t>
            </w:r>
          </w:p>
          <w:p w:rsidR="004F25AE" w:rsidRPr="00D61DB8" w:rsidRDefault="004F25AE" w:rsidP="00D61DB8">
            <w:pPr>
              <w:pStyle w:val="a4"/>
              <w:spacing w:after="0" w:line="276" w:lineRule="auto"/>
              <w:ind w:right="0" w:firstLine="0"/>
              <w:jc w:val="left"/>
              <w:rPr>
                <w:b/>
                <w:color w:val="000000" w:themeColor="text1"/>
                <w:szCs w:val="28"/>
              </w:rPr>
            </w:pPr>
            <w:r w:rsidRPr="00D61DB8">
              <w:rPr>
                <w:color w:val="000000" w:themeColor="text1"/>
                <w:sz w:val="24"/>
              </w:rPr>
              <w:t>дружбы»</w:t>
            </w:r>
          </w:p>
        </w:tc>
      </w:tr>
    </w:tbl>
    <w:p w:rsidR="00D61DB8" w:rsidRDefault="00D61DB8" w:rsidP="00080376">
      <w:pPr>
        <w:spacing w:after="80" w:line="276" w:lineRule="auto"/>
        <w:ind w:right="0" w:firstLine="0"/>
        <w:rPr>
          <w:b/>
          <w:color w:val="000000" w:themeColor="text1"/>
        </w:rPr>
      </w:pPr>
    </w:p>
    <w:p w:rsidR="002F5646" w:rsidRDefault="002F5646" w:rsidP="00080376">
      <w:pPr>
        <w:spacing w:after="80" w:line="276" w:lineRule="auto"/>
        <w:ind w:right="0" w:firstLine="0"/>
        <w:rPr>
          <w:b/>
          <w:color w:val="000000" w:themeColor="text1"/>
        </w:rPr>
      </w:pPr>
    </w:p>
    <w:p w:rsidR="002F5646" w:rsidRDefault="002F5646" w:rsidP="00080376">
      <w:pPr>
        <w:spacing w:after="80" w:line="276" w:lineRule="auto"/>
        <w:ind w:right="0" w:firstLine="0"/>
        <w:rPr>
          <w:b/>
          <w:color w:val="000000" w:themeColor="text1"/>
        </w:rPr>
      </w:pPr>
    </w:p>
    <w:p w:rsidR="002F5646" w:rsidRPr="00D61DB8" w:rsidRDefault="002F5646" w:rsidP="00080376">
      <w:pPr>
        <w:spacing w:after="80" w:line="276" w:lineRule="auto"/>
        <w:ind w:right="0" w:firstLine="0"/>
        <w:rPr>
          <w:b/>
          <w:color w:val="000000" w:themeColor="text1"/>
        </w:rPr>
      </w:pPr>
    </w:p>
    <w:p w:rsidR="00D61DB8" w:rsidRPr="00D61DB8" w:rsidRDefault="00D61DB8" w:rsidP="00D61DB8">
      <w:pPr>
        <w:spacing w:after="80" w:line="276" w:lineRule="auto"/>
        <w:ind w:left="585" w:right="0" w:firstLine="0"/>
        <w:jc w:val="center"/>
        <w:rPr>
          <w:b/>
          <w:color w:val="000000" w:themeColor="text1"/>
        </w:rPr>
      </w:pPr>
    </w:p>
    <w:p w:rsidR="004F25AE" w:rsidRPr="00D61DB8" w:rsidRDefault="004F25AE" w:rsidP="00D61DB8">
      <w:pPr>
        <w:spacing w:after="80" w:line="276" w:lineRule="auto"/>
        <w:ind w:left="585" w:right="0" w:firstLine="0"/>
        <w:jc w:val="center"/>
        <w:rPr>
          <w:color w:val="000000" w:themeColor="text1"/>
        </w:rPr>
      </w:pPr>
      <w:r w:rsidRPr="00D61DB8">
        <w:rPr>
          <w:b/>
          <w:color w:val="000000" w:themeColor="text1"/>
        </w:rPr>
        <w:lastRenderedPageBreak/>
        <w:t xml:space="preserve">Конспекты занятий </w:t>
      </w:r>
    </w:p>
    <w:p w:rsidR="004F25AE" w:rsidRPr="00D61DB8" w:rsidRDefault="004F25AE" w:rsidP="00D61DB8">
      <w:pPr>
        <w:spacing w:after="74" w:line="276" w:lineRule="auto"/>
        <w:ind w:left="2403" w:right="610"/>
        <w:jc w:val="left"/>
        <w:rPr>
          <w:color w:val="000000" w:themeColor="text1"/>
        </w:rPr>
      </w:pPr>
      <w:r w:rsidRPr="00D61DB8">
        <w:rPr>
          <w:b/>
          <w:color w:val="000000" w:themeColor="text1"/>
        </w:rPr>
        <w:t xml:space="preserve">по подготовке детей к обучению в школе. </w:t>
      </w:r>
    </w:p>
    <w:p w:rsidR="004F25AE" w:rsidRPr="00D61DB8" w:rsidRDefault="004F25AE" w:rsidP="00D61DB8">
      <w:pPr>
        <w:spacing w:after="64" w:line="276" w:lineRule="auto"/>
        <w:ind w:left="703" w:right="0"/>
        <w:jc w:val="left"/>
        <w:rPr>
          <w:color w:val="000000" w:themeColor="text1"/>
        </w:rPr>
      </w:pPr>
      <w:r w:rsidRPr="00D61DB8">
        <w:rPr>
          <w:b/>
          <w:i/>
          <w:color w:val="000000" w:themeColor="text1"/>
          <w:u w:val="single" w:color="000000"/>
        </w:rPr>
        <w:t>Занятие №1</w:t>
      </w:r>
      <w:r w:rsidRPr="00D61DB8">
        <w:rPr>
          <w:b/>
          <w:i/>
          <w:color w:val="000000" w:themeColor="text1"/>
        </w:rPr>
        <w:t xml:space="preserve"> </w:t>
      </w:r>
    </w:p>
    <w:p w:rsidR="004F25AE" w:rsidRPr="00D61DB8" w:rsidRDefault="004F25AE" w:rsidP="00D61DB8">
      <w:pPr>
        <w:spacing w:after="87" w:line="276" w:lineRule="auto"/>
        <w:ind w:left="708" w:right="0" w:firstLine="0"/>
        <w:jc w:val="left"/>
        <w:rPr>
          <w:color w:val="000000" w:themeColor="text1"/>
        </w:rPr>
      </w:pPr>
      <w:r w:rsidRPr="00D61DB8">
        <w:rPr>
          <w:color w:val="000000" w:themeColor="text1"/>
          <w:u w:val="single" w:color="000000"/>
        </w:rPr>
        <w:t>Ход занятия</w:t>
      </w:r>
      <w:r w:rsidRPr="00D61DB8">
        <w:rPr>
          <w:color w:val="000000" w:themeColor="text1"/>
        </w:rPr>
        <w:t xml:space="preserve"> </w:t>
      </w:r>
    </w:p>
    <w:p w:rsidR="004F25AE" w:rsidRPr="00D61DB8" w:rsidRDefault="004F25AE" w:rsidP="00D61DB8">
      <w:pPr>
        <w:spacing w:after="56" w:line="276" w:lineRule="auto"/>
        <w:ind w:left="703" w:right="3877"/>
        <w:jc w:val="left"/>
        <w:rPr>
          <w:color w:val="000000" w:themeColor="text1"/>
        </w:rPr>
      </w:pPr>
      <w:r w:rsidRPr="00D61DB8">
        <w:rPr>
          <w:b/>
          <w:i/>
          <w:color w:val="000000" w:themeColor="text1"/>
        </w:rPr>
        <w:t>1.</w:t>
      </w:r>
      <w:r w:rsidRPr="00D61DB8">
        <w:rPr>
          <w:rFonts w:ascii="Arial" w:eastAsia="Arial" w:hAnsi="Arial" w:cs="Arial"/>
          <w:b/>
          <w:i/>
          <w:color w:val="000000" w:themeColor="text1"/>
        </w:rPr>
        <w:t xml:space="preserve"> </w:t>
      </w:r>
      <w:r w:rsidRPr="00D61DB8">
        <w:rPr>
          <w:b/>
          <w:i/>
          <w:color w:val="000000" w:themeColor="text1"/>
        </w:rPr>
        <w:t>Упражнение «Вежливые слова»</w:t>
      </w:r>
      <w:r w:rsidRPr="00D61DB8">
        <w:rPr>
          <w:i/>
          <w:color w:val="000000" w:themeColor="text1"/>
        </w:rPr>
        <w:t xml:space="preserve"> </w:t>
      </w:r>
      <w:r w:rsidRPr="00D61DB8">
        <w:rPr>
          <w:color w:val="000000" w:themeColor="text1"/>
        </w:rPr>
        <w:t xml:space="preserve">Все встают в круг.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w:t>
      </w:r>
      <w:proofErr w:type="gramStart"/>
      <w:r w:rsidRPr="00D61DB8">
        <w:rPr>
          <w:color w:val="000000" w:themeColor="text1"/>
        </w:rPr>
        <w:t>передавая мяч стоящему справа от него</w:t>
      </w:r>
      <w:proofErr w:type="gramEnd"/>
      <w:r w:rsidRPr="00D61DB8">
        <w:rPr>
          <w:color w:val="000000" w:themeColor="text1"/>
        </w:rPr>
        <w:t xml:space="preserve"> ребенку, вежливо говорит что-нибудь, например: «С добрым утром, Витя!». Ребенок берет мяч и передает его соседу, произнося при этом любые «вежливые слова».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 ходе игры детям нужно вспомнить как можно больше вежливых или просто добрых слов.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После того, как каждый ребенок выполнит задание, психолог звонит в колокольчик и произносит: - У меня в руках звонок, Начинается урок. </w:t>
      </w:r>
    </w:p>
    <w:p w:rsidR="004F25AE" w:rsidRPr="00D61DB8" w:rsidRDefault="004F25AE" w:rsidP="00D61DB8">
      <w:pPr>
        <w:spacing w:line="276" w:lineRule="auto"/>
        <w:ind w:left="718" w:right="118"/>
        <w:rPr>
          <w:color w:val="000000" w:themeColor="text1"/>
        </w:rPr>
      </w:pPr>
      <w:r w:rsidRPr="00D61DB8">
        <w:rPr>
          <w:color w:val="000000" w:themeColor="text1"/>
        </w:rPr>
        <w:t xml:space="preserve">Мы за парты тихо сядем, </w:t>
      </w:r>
    </w:p>
    <w:p w:rsidR="004F25AE" w:rsidRPr="00D61DB8" w:rsidRDefault="004F25AE" w:rsidP="00D61DB8">
      <w:pPr>
        <w:spacing w:after="13" w:line="276" w:lineRule="auto"/>
        <w:ind w:left="703" w:right="5521"/>
        <w:jc w:val="left"/>
        <w:rPr>
          <w:color w:val="000000" w:themeColor="text1"/>
        </w:rPr>
      </w:pPr>
      <w:r w:rsidRPr="00D61DB8">
        <w:rPr>
          <w:color w:val="000000" w:themeColor="text1"/>
        </w:rPr>
        <w:t xml:space="preserve">Баловство свое оставим,  Нет, игрушки не бери, Нам нужнее «Буквари»! </w:t>
      </w:r>
    </w:p>
    <w:p w:rsidR="004F25AE" w:rsidRPr="00D61DB8" w:rsidRDefault="004F25AE" w:rsidP="00D61DB8">
      <w:pPr>
        <w:spacing w:after="22" w:line="276" w:lineRule="auto"/>
        <w:ind w:left="708" w:right="114" w:firstLine="0"/>
        <w:rPr>
          <w:color w:val="000000" w:themeColor="text1"/>
        </w:rPr>
      </w:pPr>
      <w:r w:rsidRPr="00D61DB8">
        <w:rPr>
          <w:i/>
          <w:color w:val="000000" w:themeColor="text1"/>
        </w:rPr>
        <w:t xml:space="preserve">Дети садятся за столы. </w:t>
      </w:r>
    </w:p>
    <w:p w:rsidR="004F25AE" w:rsidRPr="00D61DB8" w:rsidRDefault="004F25AE" w:rsidP="00D61DB8">
      <w:pPr>
        <w:spacing w:after="62" w:line="276" w:lineRule="auto"/>
        <w:ind w:left="703" w:right="2743"/>
        <w:jc w:val="left"/>
        <w:rPr>
          <w:color w:val="000000" w:themeColor="text1"/>
        </w:rPr>
      </w:pPr>
      <w:r w:rsidRPr="00D61DB8">
        <w:rPr>
          <w:b/>
          <w:i/>
          <w:color w:val="000000" w:themeColor="text1"/>
        </w:rPr>
        <w:t>2.</w:t>
      </w:r>
      <w:r w:rsidRPr="00D61DB8">
        <w:rPr>
          <w:rFonts w:ascii="Arial" w:eastAsia="Arial" w:hAnsi="Arial" w:cs="Arial"/>
          <w:b/>
          <w:i/>
          <w:color w:val="000000" w:themeColor="text1"/>
        </w:rPr>
        <w:t xml:space="preserve"> </w:t>
      </w:r>
      <w:r w:rsidRPr="00D61DB8">
        <w:rPr>
          <w:b/>
          <w:i/>
          <w:color w:val="000000" w:themeColor="text1"/>
        </w:rPr>
        <w:t>Упражнение «Школьные правила»</w:t>
      </w:r>
      <w:r w:rsidRPr="00D61DB8">
        <w:rPr>
          <w:i/>
          <w:color w:val="000000" w:themeColor="text1"/>
        </w:rPr>
        <w:t xml:space="preserve">  </w:t>
      </w:r>
      <w:r w:rsidRPr="00D61DB8">
        <w:rPr>
          <w:color w:val="000000" w:themeColor="text1"/>
        </w:rPr>
        <w:t xml:space="preserve">Психолог читает рифмовку: </w:t>
      </w:r>
    </w:p>
    <w:p w:rsidR="004F25AE" w:rsidRPr="00D61DB8" w:rsidRDefault="004F25AE" w:rsidP="00D61DB8">
      <w:pPr>
        <w:spacing w:after="13" w:line="276" w:lineRule="auto"/>
        <w:ind w:left="703" w:right="4953"/>
        <w:jc w:val="left"/>
        <w:rPr>
          <w:color w:val="000000" w:themeColor="text1"/>
        </w:rPr>
      </w:pPr>
      <w:r w:rsidRPr="00D61DB8">
        <w:rPr>
          <w:color w:val="000000" w:themeColor="text1"/>
        </w:rPr>
        <w:t xml:space="preserve">- Учитель входит - надо встать,  Когда он сесть позволит - сядь.  Ответить хочешь - не спеши,  А только руку подними. </w:t>
      </w:r>
    </w:p>
    <w:p w:rsidR="004F25AE" w:rsidRPr="00D61DB8" w:rsidRDefault="004F25AE" w:rsidP="00D61DB8">
      <w:pPr>
        <w:spacing w:after="22" w:line="276" w:lineRule="auto"/>
        <w:ind w:left="-15" w:right="114" w:firstLine="698"/>
        <w:rPr>
          <w:color w:val="000000" w:themeColor="text1"/>
        </w:rPr>
      </w:pPr>
      <w:r w:rsidRPr="00D61DB8">
        <w:rPr>
          <w:i/>
          <w:color w:val="000000" w:themeColor="text1"/>
        </w:rPr>
        <w:t xml:space="preserve">Затем дети, произнося слова рифмовки, выполняют описываемые в ней действия. </w:t>
      </w:r>
    </w:p>
    <w:p w:rsidR="004F25AE" w:rsidRPr="00D61DB8" w:rsidRDefault="004F25AE" w:rsidP="00D61DB8">
      <w:pPr>
        <w:spacing w:after="63" w:line="276" w:lineRule="auto"/>
        <w:ind w:left="703" w:right="2382"/>
        <w:jc w:val="left"/>
        <w:rPr>
          <w:color w:val="000000" w:themeColor="text1"/>
        </w:rPr>
      </w:pPr>
      <w:r w:rsidRPr="00D61DB8">
        <w:rPr>
          <w:b/>
          <w:i/>
          <w:color w:val="000000" w:themeColor="text1"/>
        </w:rPr>
        <w:t>3.</w:t>
      </w:r>
      <w:r w:rsidRPr="00D61DB8">
        <w:rPr>
          <w:rFonts w:ascii="Arial" w:eastAsia="Arial" w:hAnsi="Arial" w:cs="Arial"/>
          <w:b/>
          <w:i/>
          <w:color w:val="000000" w:themeColor="text1"/>
        </w:rPr>
        <w:t xml:space="preserve"> </w:t>
      </w:r>
      <w:r w:rsidRPr="00D61DB8">
        <w:rPr>
          <w:b/>
          <w:i/>
          <w:color w:val="000000" w:themeColor="text1"/>
        </w:rPr>
        <w:t xml:space="preserve">Упражнение «Школа для животных» </w:t>
      </w:r>
      <w:r w:rsidRPr="00D61DB8">
        <w:rPr>
          <w:color w:val="000000" w:themeColor="text1"/>
        </w:rPr>
        <w:t xml:space="preserve">Психолог говорит:  </w:t>
      </w:r>
    </w:p>
    <w:p w:rsidR="004F25AE" w:rsidRPr="00D61DB8" w:rsidRDefault="004F25AE" w:rsidP="00594AF3">
      <w:pPr>
        <w:numPr>
          <w:ilvl w:val="0"/>
          <w:numId w:val="15"/>
        </w:numPr>
        <w:spacing w:after="26" w:line="276" w:lineRule="auto"/>
        <w:ind w:right="118" w:firstLine="708"/>
        <w:rPr>
          <w:color w:val="000000" w:themeColor="text1"/>
        </w:rPr>
      </w:pPr>
      <w:r w:rsidRPr="00D61DB8">
        <w:rPr>
          <w:color w:val="000000" w:themeColor="text1"/>
        </w:rPr>
        <w:t xml:space="preserve">Я расскажу вам о школе животных. О тех, кто там учится. Первой в школу пришла лошадка – чистенькая, аккуратная, спокойная. Перед школой она вымыла уши, расчесала гриву и хвост, ровно подстригла челочку, надела новые носочки. В школе лошадка внимательно слушает учителя, делает то, что ей говорят, сразу.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Поднимите руку те, кому понравилась лошадка, кто хочет быть похожим на нее. </w:t>
      </w:r>
    </w:p>
    <w:p w:rsidR="004F25AE" w:rsidRPr="00D61DB8" w:rsidRDefault="004F25AE" w:rsidP="00D61DB8">
      <w:pPr>
        <w:spacing w:after="22" w:line="276" w:lineRule="auto"/>
        <w:ind w:left="708" w:right="114" w:firstLine="0"/>
        <w:rPr>
          <w:color w:val="000000" w:themeColor="text1"/>
        </w:rPr>
      </w:pPr>
      <w:r w:rsidRPr="00D61DB8">
        <w:rPr>
          <w:i/>
          <w:color w:val="000000" w:themeColor="text1"/>
        </w:rPr>
        <w:t xml:space="preserve">Тому, кто поднял руку, выдается синяя фишка – символ лошадки. </w:t>
      </w:r>
    </w:p>
    <w:p w:rsidR="004F25AE" w:rsidRPr="00D61DB8" w:rsidRDefault="004F25AE" w:rsidP="00594AF3">
      <w:pPr>
        <w:numPr>
          <w:ilvl w:val="0"/>
          <w:numId w:val="15"/>
        </w:numPr>
        <w:spacing w:after="59" w:line="276" w:lineRule="auto"/>
        <w:ind w:right="118" w:firstLine="708"/>
        <w:rPr>
          <w:color w:val="000000" w:themeColor="text1"/>
        </w:rPr>
      </w:pPr>
      <w:r w:rsidRPr="00D61DB8">
        <w:rPr>
          <w:color w:val="000000" w:themeColor="text1"/>
        </w:rPr>
        <w:lastRenderedPageBreak/>
        <w:t xml:space="preserve">За лошадкой в школу пришел медвежонок. Сразу видно, какой он умный. Он хочет в школу: ведь там можно многое узнать, там решают задачи, а он очень любит ломать голову над всякими задачами и загадками. Когда медвежонок думает, а думает он все время, он чешет лапкой за ухом. Поэтому голова у него постоянно лохматая. Так как медвежонок постоянно занят умными мыслями, он несколько рассеян, может нечаянно не заметить стоящего рядом зверя и нечаянно наступить ему на лапу. В таких случаях он очень огорчается и обязательно извиняется. </w:t>
      </w:r>
    </w:p>
    <w:p w:rsidR="004F25AE" w:rsidRPr="00D61DB8" w:rsidRDefault="004F25AE" w:rsidP="00D61DB8">
      <w:pPr>
        <w:spacing w:line="276" w:lineRule="auto"/>
        <w:ind w:left="718" w:right="118"/>
        <w:rPr>
          <w:color w:val="000000" w:themeColor="text1"/>
        </w:rPr>
      </w:pPr>
      <w:r w:rsidRPr="00D61DB8">
        <w:rPr>
          <w:color w:val="000000" w:themeColor="text1"/>
        </w:rPr>
        <w:t xml:space="preserve">Кому понравился медвежонок, кто хочет быть похожим на него? </w:t>
      </w:r>
    </w:p>
    <w:p w:rsidR="004F25AE" w:rsidRPr="00D61DB8" w:rsidRDefault="004F25AE" w:rsidP="00D61DB8">
      <w:pPr>
        <w:spacing w:after="22" w:line="276" w:lineRule="auto"/>
        <w:ind w:left="708" w:right="114" w:firstLine="0"/>
        <w:rPr>
          <w:color w:val="000000" w:themeColor="text1"/>
        </w:rPr>
      </w:pPr>
      <w:r w:rsidRPr="00D61DB8">
        <w:rPr>
          <w:i/>
          <w:color w:val="000000" w:themeColor="text1"/>
        </w:rPr>
        <w:t xml:space="preserve">Тому, кто поднял руку, выдается коричневая фишка. </w:t>
      </w:r>
    </w:p>
    <w:p w:rsidR="004F25AE" w:rsidRPr="00D61DB8" w:rsidRDefault="004F25AE" w:rsidP="00594AF3">
      <w:pPr>
        <w:numPr>
          <w:ilvl w:val="0"/>
          <w:numId w:val="15"/>
        </w:numPr>
        <w:spacing w:after="59" w:line="276" w:lineRule="auto"/>
        <w:ind w:right="118" w:firstLine="708"/>
        <w:rPr>
          <w:color w:val="000000" w:themeColor="text1"/>
        </w:rPr>
      </w:pPr>
      <w:r w:rsidRPr="00D61DB8">
        <w:rPr>
          <w:color w:val="000000" w:themeColor="text1"/>
        </w:rPr>
        <w:t xml:space="preserve">Прибежала в класс белочка. Больше всего на свете она любит веселую компанию. Очень в школу хотела: ведь там так много </w:t>
      </w:r>
      <w:proofErr w:type="gramStart"/>
      <w:r w:rsidRPr="00D61DB8">
        <w:rPr>
          <w:color w:val="000000" w:themeColor="text1"/>
        </w:rPr>
        <w:t>зверят</w:t>
      </w:r>
      <w:proofErr w:type="gramEnd"/>
      <w:r w:rsidRPr="00D61DB8">
        <w:rPr>
          <w:color w:val="000000" w:themeColor="text1"/>
        </w:rPr>
        <w:t xml:space="preserve">, со всеми можно поболтать и посмеяться. Белочка-болтушка знает много историй и песенок. Она непоседа, не может долго оставаться на одном месте, все время скачет. Белочка очень ласковый зверек. Если кому-то грустно, она обнимет, приласкает, развеселит, пощекочет мягким хвостиком, но сама может расплакаться, когда ее никто не замечает, когда не с кем поболтать. Если </w:t>
      </w:r>
      <w:proofErr w:type="spellStart"/>
      <w:r w:rsidRPr="00D61DB8">
        <w:rPr>
          <w:color w:val="000000" w:themeColor="text1"/>
        </w:rPr>
        <w:t>ктото</w:t>
      </w:r>
      <w:proofErr w:type="spellEnd"/>
      <w:r w:rsidRPr="00D61DB8">
        <w:rPr>
          <w:color w:val="000000" w:themeColor="text1"/>
        </w:rPr>
        <w:t xml:space="preserve"> скажет грубое слово, белочка сердится и кидается шишками.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Кому нравится белочка, поднимите руки. </w:t>
      </w:r>
    </w:p>
    <w:p w:rsidR="004F25AE" w:rsidRPr="00D61DB8" w:rsidRDefault="004F25AE" w:rsidP="00D61DB8">
      <w:pPr>
        <w:spacing w:after="22" w:line="276" w:lineRule="auto"/>
        <w:ind w:left="708" w:right="114" w:firstLine="0"/>
        <w:rPr>
          <w:color w:val="000000" w:themeColor="text1"/>
        </w:rPr>
      </w:pPr>
      <w:r w:rsidRPr="00D61DB8">
        <w:rPr>
          <w:i/>
          <w:color w:val="000000" w:themeColor="text1"/>
        </w:rPr>
        <w:t xml:space="preserve">Тому, кто поднял руку, выдается желтая фишка. </w:t>
      </w:r>
    </w:p>
    <w:p w:rsidR="004F25AE" w:rsidRPr="00D61DB8" w:rsidRDefault="004F25AE" w:rsidP="00594AF3">
      <w:pPr>
        <w:numPr>
          <w:ilvl w:val="0"/>
          <w:numId w:val="15"/>
        </w:numPr>
        <w:spacing w:after="59" w:line="276" w:lineRule="auto"/>
        <w:ind w:right="118" w:firstLine="708"/>
        <w:rPr>
          <w:color w:val="000000" w:themeColor="text1"/>
        </w:rPr>
      </w:pPr>
      <w:r w:rsidRPr="00D61DB8">
        <w:rPr>
          <w:color w:val="000000" w:themeColor="text1"/>
        </w:rPr>
        <w:t xml:space="preserve">Затем пришел котенок. Это самый умелый организатор и выдумщик. Он так хорошо может придумывать игры, что с ним всегда интересно. Он никогда не скучает. Если рядом друзья, котенок затевает общую игру. Если рядом никого нет, он может играть с чем угодно: с клубочком, с палочкой, с собственным хвостом. У него покладистый, добродушный характер и единственное, чего он не любит, это слово «надо». Мама-кошка часто слышала от сына «Не хочу!» и привела его в школу, надеясь, что малыш подрастет и станет послушнее. Котенок с удовольствием прибежал в школу: он любит все новое. Но по дороге в школу он сказал маме: «Не хочу становиться взрослым! Хочу всю жизнь играть! В школе ведь разрешают играть?» </w:t>
      </w:r>
    </w:p>
    <w:p w:rsidR="004F25AE" w:rsidRPr="00D61DB8" w:rsidRDefault="004F25AE" w:rsidP="00D61DB8">
      <w:pPr>
        <w:spacing w:line="276" w:lineRule="auto"/>
        <w:ind w:left="718" w:right="118"/>
        <w:rPr>
          <w:color w:val="000000" w:themeColor="text1"/>
        </w:rPr>
      </w:pPr>
      <w:r w:rsidRPr="00D61DB8">
        <w:rPr>
          <w:color w:val="000000" w:themeColor="text1"/>
        </w:rPr>
        <w:t xml:space="preserve">Кто похож на котенка, кому нравится котенок? </w:t>
      </w:r>
    </w:p>
    <w:p w:rsidR="004F25AE" w:rsidRPr="00D61DB8" w:rsidRDefault="004F25AE" w:rsidP="00D61DB8">
      <w:pPr>
        <w:spacing w:after="22" w:line="276" w:lineRule="auto"/>
        <w:ind w:left="708" w:right="114" w:firstLine="0"/>
        <w:rPr>
          <w:color w:val="000000" w:themeColor="text1"/>
        </w:rPr>
      </w:pPr>
      <w:r w:rsidRPr="00D61DB8">
        <w:rPr>
          <w:i/>
          <w:color w:val="000000" w:themeColor="text1"/>
        </w:rPr>
        <w:t xml:space="preserve">Тому, кто поднял руку, выдается розовая фишка. </w:t>
      </w:r>
    </w:p>
    <w:p w:rsidR="004F25AE" w:rsidRPr="00D61DB8" w:rsidRDefault="004F25AE" w:rsidP="00594AF3">
      <w:pPr>
        <w:numPr>
          <w:ilvl w:val="0"/>
          <w:numId w:val="15"/>
        </w:numPr>
        <w:spacing w:after="24" w:line="276" w:lineRule="auto"/>
        <w:ind w:right="118" w:firstLine="708"/>
        <w:rPr>
          <w:color w:val="000000" w:themeColor="text1"/>
        </w:rPr>
      </w:pPr>
      <w:r w:rsidRPr="00D61DB8">
        <w:rPr>
          <w:color w:val="000000" w:themeColor="text1"/>
        </w:rPr>
        <w:t>А вот в класс входит зайка (</w:t>
      </w:r>
      <w:r w:rsidRPr="00D61DB8">
        <w:rPr>
          <w:i/>
          <w:color w:val="000000" w:themeColor="text1"/>
        </w:rPr>
        <w:t>психолог показывает мягкую игрушку</w:t>
      </w:r>
      <w:r w:rsidRPr="00D61DB8">
        <w:rPr>
          <w:color w:val="000000" w:themeColor="text1"/>
        </w:rPr>
        <w:t>).</w:t>
      </w:r>
      <w:r w:rsidRPr="00D61DB8">
        <w:rPr>
          <w:i/>
          <w:color w:val="000000" w:themeColor="text1"/>
        </w:rPr>
        <w:t xml:space="preserve"> </w:t>
      </w:r>
      <w:r w:rsidRPr="00D61DB8">
        <w:rPr>
          <w:color w:val="000000" w:themeColor="text1"/>
        </w:rPr>
        <w:t xml:space="preserve">Он дрожит, сжимается в комочек и тайком смахивает слезинку. Кто утешит зайку? </w:t>
      </w:r>
    </w:p>
    <w:p w:rsidR="004F25AE" w:rsidRPr="00D61DB8" w:rsidRDefault="004F25AE" w:rsidP="00D61DB8">
      <w:pPr>
        <w:spacing w:after="22" w:line="276" w:lineRule="auto"/>
        <w:ind w:left="-15" w:right="114" w:firstLine="698"/>
        <w:rPr>
          <w:color w:val="000000" w:themeColor="text1"/>
        </w:rPr>
      </w:pPr>
      <w:r w:rsidRPr="00D61DB8">
        <w:rPr>
          <w:i/>
          <w:color w:val="000000" w:themeColor="text1"/>
        </w:rPr>
        <w:t xml:space="preserve">Дети подходят к зайке, обнимают его, успокаивают, говорят, что в школе хорошо, не страшно. Тот, кто считает себя похожим на зайку, берет черную фишку. </w:t>
      </w:r>
    </w:p>
    <w:p w:rsidR="004F25AE" w:rsidRPr="00D61DB8" w:rsidRDefault="004F25AE" w:rsidP="00D61DB8">
      <w:pPr>
        <w:spacing w:after="22" w:line="276" w:lineRule="auto"/>
        <w:ind w:left="708" w:right="114" w:firstLine="0"/>
        <w:rPr>
          <w:color w:val="000000" w:themeColor="text1"/>
        </w:rPr>
      </w:pPr>
      <w:r w:rsidRPr="00D61DB8">
        <w:rPr>
          <w:i/>
          <w:color w:val="000000" w:themeColor="text1"/>
        </w:rPr>
        <w:lastRenderedPageBreak/>
        <w:t xml:space="preserve">(У каждого ребенка может оказаться несколько фишек). </w:t>
      </w:r>
    </w:p>
    <w:p w:rsidR="004F25AE" w:rsidRPr="00D61DB8" w:rsidRDefault="004F25AE" w:rsidP="00594AF3">
      <w:pPr>
        <w:numPr>
          <w:ilvl w:val="0"/>
          <w:numId w:val="15"/>
        </w:numPr>
        <w:spacing w:after="59" w:line="276" w:lineRule="auto"/>
        <w:ind w:right="118" w:firstLine="708"/>
        <w:rPr>
          <w:color w:val="000000" w:themeColor="text1"/>
        </w:rPr>
      </w:pPr>
      <w:r w:rsidRPr="00D61DB8">
        <w:rPr>
          <w:color w:val="000000" w:themeColor="text1"/>
        </w:rPr>
        <w:t>Учительница в этой школе – кенгуру. Она прекрасная учительница, такая, что лучше не бывает! Опишите ее характер, скажите, кто из учеников ей нравится? (</w:t>
      </w:r>
      <w:r w:rsidRPr="00D61DB8">
        <w:rPr>
          <w:i/>
          <w:color w:val="000000" w:themeColor="text1"/>
        </w:rPr>
        <w:t>Ответы детей</w:t>
      </w:r>
      <w:r w:rsidRPr="00D61DB8">
        <w:rPr>
          <w:color w:val="000000" w:themeColor="text1"/>
        </w:rPr>
        <w:t xml:space="preserve">)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Кенгуру дает задание на дом: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Выучить песенку «Нам не страшен серый волк» и завтра спеть. Кому задание? </w:t>
      </w:r>
      <w:r w:rsidRPr="00D61DB8">
        <w:rPr>
          <w:i/>
          <w:color w:val="000000" w:themeColor="text1"/>
        </w:rPr>
        <w:t xml:space="preserve">(Зайке)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Целую минуту посидеть молча и внимательно рассмотреть цветок, а завтра его описать. Кому задание? </w:t>
      </w:r>
      <w:r w:rsidRPr="00D61DB8">
        <w:rPr>
          <w:i/>
          <w:color w:val="000000" w:themeColor="text1"/>
        </w:rPr>
        <w:t>(Белке)</w:t>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Совершить маленькую и безвредную проказу: перелезть через забор, хотя рядом есть калитка. Кому задание? (</w:t>
      </w:r>
      <w:r w:rsidRPr="00D61DB8">
        <w:rPr>
          <w:i/>
          <w:color w:val="000000" w:themeColor="text1"/>
        </w:rPr>
        <w:t>Медвежонку</w:t>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Сделать серьезное взрослое дело: например, перевести слепого крота через дорогу. Кому задание? (</w:t>
      </w:r>
      <w:r w:rsidRPr="00D61DB8">
        <w:rPr>
          <w:i/>
          <w:color w:val="000000" w:themeColor="text1"/>
        </w:rPr>
        <w:t>Котенку</w:t>
      </w:r>
      <w:r w:rsidRPr="00D61DB8">
        <w:rPr>
          <w:color w:val="000000" w:themeColor="text1"/>
        </w:rPr>
        <w:t xml:space="preserve">). </w:t>
      </w:r>
      <w:r w:rsidRPr="00D61DB8">
        <w:rPr>
          <w:b/>
          <w:i/>
          <w:color w:val="000000" w:themeColor="text1"/>
        </w:rPr>
        <w:t>4.</w:t>
      </w:r>
      <w:r w:rsidRPr="00D61DB8">
        <w:rPr>
          <w:rFonts w:ascii="Arial" w:eastAsia="Arial" w:hAnsi="Arial" w:cs="Arial"/>
          <w:b/>
          <w:i/>
          <w:color w:val="000000" w:themeColor="text1"/>
        </w:rPr>
        <w:t xml:space="preserve"> </w:t>
      </w:r>
      <w:r w:rsidRPr="00D61DB8">
        <w:rPr>
          <w:b/>
          <w:i/>
          <w:color w:val="000000" w:themeColor="text1"/>
        </w:rPr>
        <w:t>Игра «Пчелы»</w:t>
      </w:r>
      <w:r w:rsidRPr="00D61DB8">
        <w:rPr>
          <w:i/>
          <w:color w:val="000000" w:themeColor="text1"/>
        </w:rPr>
        <w:t xml:space="preserve"> </w:t>
      </w:r>
      <w:r w:rsidRPr="00D61DB8">
        <w:rPr>
          <w:color w:val="000000" w:themeColor="text1"/>
        </w:rPr>
        <w:t xml:space="preserve">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Сейчас мы поиграем в одну игру, и посмотрим, умеете ли вы считать до трех?! </w:t>
      </w:r>
    </w:p>
    <w:p w:rsidR="004F25AE" w:rsidRPr="00D61DB8" w:rsidRDefault="004F25AE" w:rsidP="00D61DB8">
      <w:pPr>
        <w:spacing w:after="29" w:line="276" w:lineRule="auto"/>
        <w:ind w:left="-15" w:right="118" w:firstLine="708"/>
        <w:rPr>
          <w:color w:val="000000" w:themeColor="text1"/>
        </w:rPr>
      </w:pPr>
      <w:r w:rsidRPr="00D61DB8">
        <w:rPr>
          <w:color w:val="000000" w:themeColor="text1"/>
        </w:rPr>
        <w:t xml:space="preserve">Вы, наверное, знаете, что когда пчелы летают и собирают мед, они жужжат, а если появится трутень, они начинают жужжать сильнее, чтобы его прогнать. Когда пчелы видят медведя, они замолкают, чтобы медведь не смог найти мед. Представьте, что вы - пчелки. Будьте внимательны: если я хлопну в ладоши один раз, вы должны жужжать не очень громко, если хлопну два раза - значит, летит трутень, и вы зажужжите громче, а если хлопну три раза - значит, появился медведь, вы перестанете жужжать и будете сидеть </w:t>
      </w:r>
      <w:proofErr w:type="spellStart"/>
      <w:r w:rsidRPr="00D61DB8">
        <w:rPr>
          <w:color w:val="000000" w:themeColor="text1"/>
        </w:rPr>
        <w:t>тихотихо</w:t>
      </w:r>
      <w:proofErr w:type="spellEnd"/>
      <w:r w:rsidRPr="00D61DB8">
        <w:rPr>
          <w:color w:val="000000" w:themeColor="text1"/>
        </w:rPr>
        <w:t xml:space="preserve">. Приготовились, начинаем!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Игру следует повторить несколько раз. Участники </w:t>
      </w:r>
      <w:proofErr w:type="gramStart"/>
      <w:r w:rsidRPr="00D61DB8">
        <w:rPr>
          <w:color w:val="000000" w:themeColor="text1"/>
        </w:rPr>
        <w:t>могут</w:t>
      </w:r>
      <w:proofErr w:type="gramEnd"/>
      <w:r w:rsidRPr="00D61DB8">
        <w:rPr>
          <w:color w:val="000000" w:themeColor="text1"/>
        </w:rPr>
        <w:t xml:space="preserve"> как сидеть за столами, так и стоять по кругу или в произвольном порядке. </w:t>
      </w:r>
    </w:p>
    <w:p w:rsidR="004F25AE" w:rsidRPr="00D61DB8" w:rsidRDefault="004F25AE" w:rsidP="00D61DB8">
      <w:pPr>
        <w:spacing w:after="1" w:line="276" w:lineRule="auto"/>
        <w:ind w:left="703" w:right="116"/>
        <w:rPr>
          <w:color w:val="000000" w:themeColor="text1"/>
        </w:rPr>
      </w:pPr>
      <w:r w:rsidRPr="00D61DB8">
        <w:rPr>
          <w:b/>
          <w:i/>
          <w:color w:val="000000" w:themeColor="text1"/>
        </w:rPr>
        <w:t>5.</w:t>
      </w:r>
      <w:r w:rsidRPr="00D61DB8">
        <w:rPr>
          <w:rFonts w:ascii="Arial" w:eastAsia="Arial" w:hAnsi="Arial" w:cs="Arial"/>
          <w:b/>
          <w:i/>
          <w:color w:val="000000" w:themeColor="text1"/>
        </w:rPr>
        <w:t xml:space="preserve"> </w:t>
      </w:r>
      <w:r w:rsidRPr="00D61DB8">
        <w:rPr>
          <w:b/>
          <w:i/>
          <w:color w:val="000000" w:themeColor="text1"/>
        </w:rPr>
        <w:t xml:space="preserve">Задание для диагностики тонкой моторики, произвольности и зрительно-моторной координации </w:t>
      </w:r>
      <w:r w:rsidRPr="00D61DB8">
        <w:rPr>
          <w:i/>
          <w:color w:val="000000" w:themeColor="text1"/>
        </w:rPr>
        <w:t xml:space="preserve">Дети садятся за столы. </w:t>
      </w:r>
    </w:p>
    <w:p w:rsidR="004F25AE" w:rsidRPr="00D61DB8" w:rsidRDefault="004F25AE" w:rsidP="00D61DB8">
      <w:pPr>
        <w:spacing w:line="276" w:lineRule="auto"/>
        <w:ind w:left="-15" w:right="118" w:firstLine="708"/>
        <w:rPr>
          <w:color w:val="000000" w:themeColor="text1"/>
        </w:rPr>
      </w:pPr>
      <w:r w:rsidRPr="00D61DB8">
        <w:rPr>
          <w:color w:val="000000" w:themeColor="text1"/>
        </w:rPr>
        <w:t>Психолог раздает им подписанные листы бумаги формата А</w:t>
      </w:r>
      <w:proofErr w:type="gramStart"/>
      <w:r w:rsidRPr="00D61DB8">
        <w:rPr>
          <w:color w:val="000000" w:themeColor="text1"/>
        </w:rPr>
        <w:t>4</w:t>
      </w:r>
      <w:proofErr w:type="gramEnd"/>
      <w:r w:rsidRPr="00D61DB8">
        <w:rPr>
          <w:color w:val="000000" w:themeColor="text1"/>
        </w:rPr>
        <w:t xml:space="preserve">, простые карандаши, бланки с методикой Н.И. </w:t>
      </w:r>
      <w:proofErr w:type="spellStart"/>
      <w:r w:rsidRPr="00D61DB8">
        <w:rPr>
          <w:color w:val="000000" w:themeColor="text1"/>
        </w:rPr>
        <w:t>Гуткиной</w:t>
      </w:r>
      <w:proofErr w:type="spellEnd"/>
      <w:r w:rsidRPr="00D61DB8">
        <w:rPr>
          <w:color w:val="000000" w:themeColor="text1"/>
        </w:rPr>
        <w:t xml:space="preserve"> «Домик» и предлагает «скопировать» рисунок: </w:t>
      </w:r>
    </w:p>
    <w:p w:rsidR="004F25AE" w:rsidRPr="00D61DB8" w:rsidRDefault="004F25AE" w:rsidP="00D61DB8">
      <w:pPr>
        <w:spacing w:after="15" w:line="276" w:lineRule="auto"/>
        <w:ind w:right="511" w:firstLine="0"/>
        <w:jc w:val="right"/>
        <w:rPr>
          <w:color w:val="000000" w:themeColor="text1"/>
        </w:rPr>
      </w:pPr>
      <w:r w:rsidRPr="00D61DB8">
        <w:rPr>
          <w:noProof/>
          <w:color w:val="000000" w:themeColor="text1"/>
        </w:rPr>
        <w:lastRenderedPageBreak/>
        <w:drawing>
          <wp:inline distT="0" distB="0" distL="0" distR="0" wp14:anchorId="155B1FDF" wp14:editId="63E270B2">
            <wp:extent cx="5200650" cy="3829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3829050"/>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6.</w:t>
      </w:r>
      <w:r w:rsidRPr="00D61DB8">
        <w:rPr>
          <w:rFonts w:ascii="Arial" w:eastAsia="Arial" w:hAnsi="Arial" w:cs="Arial"/>
          <w:color w:val="000000" w:themeColor="text1"/>
        </w:rPr>
        <w:t xml:space="preserve"> </w:t>
      </w:r>
      <w:r w:rsidRPr="00D61DB8">
        <w:rPr>
          <w:color w:val="000000" w:themeColor="text1"/>
        </w:rPr>
        <w:t xml:space="preserve">Итог занятия </w:t>
      </w:r>
    </w:p>
    <w:p w:rsidR="004F25AE" w:rsidRPr="00D61DB8" w:rsidRDefault="004F25AE" w:rsidP="00D61DB8">
      <w:pPr>
        <w:spacing w:after="13" w:line="276" w:lineRule="auto"/>
        <w:ind w:left="703" w:right="943"/>
        <w:jc w:val="left"/>
        <w:rPr>
          <w:color w:val="000000" w:themeColor="text1"/>
        </w:rPr>
      </w:pPr>
      <w:r w:rsidRPr="00D61DB8">
        <w:rPr>
          <w:color w:val="000000" w:themeColor="text1"/>
        </w:rPr>
        <w:t>По окончании занятия психолог звонит в колокольчик и говорит: - Вот опять звенит звонок</w:t>
      </w:r>
      <w:proofErr w:type="gramStart"/>
      <w:r w:rsidRPr="00D61DB8">
        <w:rPr>
          <w:color w:val="000000" w:themeColor="text1"/>
        </w:rPr>
        <w:t xml:space="preserve"> И</w:t>
      </w:r>
      <w:proofErr w:type="gramEnd"/>
      <w:r w:rsidRPr="00D61DB8">
        <w:rPr>
          <w:color w:val="000000" w:themeColor="text1"/>
        </w:rPr>
        <w:t xml:space="preserve"> кончается урок. </w:t>
      </w:r>
    </w:p>
    <w:p w:rsidR="004F25AE" w:rsidRPr="00D61DB8" w:rsidRDefault="004F25AE" w:rsidP="00D61DB8">
      <w:pPr>
        <w:spacing w:line="276" w:lineRule="auto"/>
        <w:ind w:left="718" w:right="5081"/>
        <w:rPr>
          <w:color w:val="000000" w:themeColor="text1"/>
        </w:rPr>
      </w:pPr>
      <w:r w:rsidRPr="00D61DB8">
        <w:rPr>
          <w:color w:val="000000" w:themeColor="text1"/>
        </w:rPr>
        <w:t xml:space="preserve">Все мы славно потрудились, И чему-то научились. </w:t>
      </w:r>
    </w:p>
    <w:p w:rsidR="004F25AE" w:rsidRPr="00D61DB8" w:rsidRDefault="004F25AE" w:rsidP="00D61DB8">
      <w:pPr>
        <w:spacing w:line="276" w:lineRule="auto"/>
        <w:ind w:left="718" w:right="118"/>
        <w:rPr>
          <w:color w:val="000000" w:themeColor="text1"/>
        </w:rPr>
      </w:pPr>
      <w:r w:rsidRPr="00D61DB8">
        <w:rPr>
          <w:color w:val="000000" w:themeColor="text1"/>
        </w:rPr>
        <w:t xml:space="preserve">А теперь пора домой,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Все устали: ой-ой-ой! </w:t>
      </w:r>
    </w:p>
    <w:p w:rsidR="004F25AE" w:rsidRPr="00D61DB8" w:rsidRDefault="004F25AE" w:rsidP="00D61DB8">
      <w:pPr>
        <w:spacing w:after="87" w:line="276" w:lineRule="auto"/>
        <w:ind w:left="708" w:right="0" w:firstLine="0"/>
        <w:jc w:val="left"/>
        <w:rPr>
          <w:color w:val="000000" w:themeColor="text1"/>
        </w:rPr>
      </w:pPr>
      <w:r w:rsidRPr="00D61DB8">
        <w:rPr>
          <w:color w:val="000000" w:themeColor="text1"/>
        </w:rPr>
        <w:t xml:space="preserve">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Ритуал прощания «Башня дружбы» </w:t>
      </w:r>
    </w:p>
    <w:p w:rsidR="004F25AE" w:rsidRDefault="004F25AE" w:rsidP="00D61DB8">
      <w:pPr>
        <w:spacing w:after="33" w:line="276" w:lineRule="auto"/>
        <w:ind w:left="-15" w:right="118" w:firstLine="708"/>
        <w:rPr>
          <w:color w:val="000000" w:themeColor="text1"/>
        </w:rPr>
      </w:pPr>
      <w:r w:rsidRPr="00D61DB8">
        <w:rPr>
          <w:color w:val="000000" w:themeColor="text1"/>
        </w:rPr>
        <w:t xml:space="preserve">Дети встают в круг и соединяют в центре правые руки, </w:t>
      </w:r>
      <w:proofErr w:type="gramStart"/>
      <w:r w:rsidRPr="00D61DB8">
        <w:rPr>
          <w:color w:val="000000" w:themeColor="text1"/>
        </w:rPr>
        <w:t>кладя их друг на</w:t>
      </w:r>
      <w:proofErr w:type="gramEnd"/>
      <w:r w:rsidRPr="00D61DB8">
        <w:rPr>
          <w:color w:val="000000" w:themeColor="text1"/>
        </w:rPr>
        <w:t xml:space="preserve"> друга ладошками вниз. Ритмично покачивая руки, они произносят хором по слогам «До </w:t>
      </w:r>
      <w:proofErr w:type="spellStart"/>
      <w:r w:rsidRPr="00D61DB8">
        <w:rPr>
          <w:color w:val="000000" w:themeColor="text1"/>
        </w:rPr>
        <w:t>сви</w:t>
      </w:r>
      <w:proofErr w:type="spellEnd"/>
      <w:r w:rsidRPr="00D61DB8">
        <w:rPr>
          <w:color w:val="000000" w:themeColor="text1"/>
        </w:rPr>
        <w:t xml:space="preserve">-да-ни-я!», затем башня распадается (психолог принимает участие в игре). </w:t>
      </w:r>
    </w:p>
    <w:p w:rsidR="002F5646" w:rsidRDefault="002F5646" w:rsidP="00D61DB8">
      <w:pPr>
        <w:spacing w:after="33" w:line="276" w:lineRule="auto"/>
        <w:ind w:left="-15" w:right="118" w:firstLine="708"/>
        <w:rPr>
          <w:color w:val="000000" w:themeColor="text1"/>
        </w:rPr>
      </w:pPr>
    </w:p>
    <w:p w:rsidR="002F5646" w:rsidRDefault="002F5646" w:rsidP="00D61DB8">
      <w:pPr>
        <w:spacing w:after="33" w:line="276" w:lineRule="auto"/>
        <w:ind w:left="-15" w:right="118" w:firstLine="708"/>
        <w:rPr>
          <w:color w:val="000000" w:themeColor="text1"/>
        </w:rPr>
      </w:pPr>
    </w:p>
    <w:p w:rsidR="002F5646" w:rsidRDefault="002F5646" w:rsidP="00D61DB8">
      <w:pPr>
        <w:spacing w:after="33" w:line="276" w:lineRule="auto"/>
        <w:ind w:left="-15" w:right="118" w:firstLine="708"/>
        <w:rPr>
          <w:color w:val="000000" w:themeColor="text1"/>
        </w:rPr>
      </w:pPr>
    </w:p>
    <w:p w:rsidR="002F5646" w:rsidRDefault="002F5646" w:rsidP="00D61DB8">
      <w:pPr>
        <w:spacing w:after="33" w:line="276" w:lineRule="auto"/>
        <w:ind w:left="-15" w:right="118" w:firstLine="708"/>
        <w:rPr>
          <w:color w:val="000000" w:themeColor="text1"/>
        </w:rPr>
      </w:pPr>
    </w:p>
    <w:p w:rsidR="002F5646" w:rsidRDefault="002F5646" w:rsidP="00D61DB8">
      <w:pPr>
        <w:spacing w:after="33" w:line="276" w:lineRule="auto"/>
        <w:ind w:left="-15" w:right="118" w:firstLine="708"/>
        <w:rPr>
          <w:color w:val="000000" w:themeColor="text1"/>
        </w:rPr>
      </w:pPr>
    </w:p>
    <w:p w:rsidR="002F5646" w:rsidRPr="00D61DB8" w:rsidRDefault="002F5646" w:rsidP="00D61DB8">
      <w:pPr>
        <w:spacing w:after="33" w:line="276" w:lineRule="auto"/>
        <w:ind w:left="-15" w:right="118" w:firstLine="708"/>
        <w:rPr>
          <w:color w:val="000000" w:themeColor="text1"/>
        </w:rPr>
      </w:pP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4F25AE" w:rsidRPr="00D61DB8" w:rsidRDefault="004F25AE" w:rsidP="00D61DB8">
      <w:pPr>
        <w:spacing w:after="66" w:line="276" w:lineRule="auto"/>
        <w:ind w:left="703" w:right="0"/>
        <w:jc w:val="left"/>
        <w:rPr>
          <w:color w:val="000000" w:themeColor="text1"/>
        </w:rPr>
      </w:pPr>
      <w:r w:rsidRPr="00D61DB8">
        <w:rPr>
          <w:b/>
          <w:i/>
          <w:color w:val="000000" w:themeColor="text1"/>
          <w:u w:val="single" w:color="000000"/>
        </w:rPr>
        <w:lastRenderedPageBreak/>
        <w:t>Занятие 2</w:t>
      </w:r>
      <w:r w:rsidRPr="00D61DB8">
        <w:rPr>
          <w:b/>
          <w:i/>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 xml:space="preserve">Ход занятия </w:t>
      </w:r>
    </w:p>
    <w:p w:rsidR="004F25AE" w:rsidRPr="00D61DB8" w:rsidRDefault="004F25AE" w:rsidP="00D61DB8">
      <w:pPr>
        <w:spacing w:after="67" w:line="276" w:lineRule="auto"/>
        <w:ind w:left="703" w:right="1297"/>
        <w:jc w:val="left"/>
        <w:rPr>
          <w:color w:val="000000" w:themeColor="text1"/>
        </w:rPr>
      </w:pPr>
      <w:r w:rsidRPr="00D61DB8">
        <w:rPr>
          <w:b/>
          <w:i/>
          <w:color w:val="000000" w:themeColor="text1"/>
        </w:rPr>
        <w:t>1.</w:t>
      </w:r>
      <w:r w:rsidRPr="00D61DB8">
        <w:rPr>
          <w:rFonts w:ascii="Arial" w:eastAsia="Arial" w:hAnsi="Arial" w:cs="Arial"/>
          <w:b/>
          <w:i/>
          <w:color w:val="000000" w:themeColor="text1"/>
        </w:rPr>
        <w:t xml:space="preserve"> </w:t>
      </w:r>
      <w:r w:rsidRPr="00D61DB8">
        <w:rPr>
          <w:b/>
          <w:i/>
          <w:color w:val="000000" w:themeColor="text1"/>
        </w:rPr>
        <w:t xml:space="preserve">Упражнение «Вежливые слова - вежливые ответы» </w:t>
      </w:r>
      <w:r w:rsidRPr="00D61DB8">
        <w:rPr>
          <w:color w:val="000000" w:themeColor="text1"/>
        </w:rPr>
        <w:t xml:space="preserve">Все встают в круг.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поочередно бросает детям мяч и произносит слова, требующие какого-либо вежливого ответа, например: «Спасибо! - Пожалуйста!», «Извините! - Ничего страшного!», «Здравствуйте! — Здравствуйте!», «Апчхи! - Будьте здоровы!» и т.д.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Ребенок ловит мяч, произносит нужные слова и возвращает мяч психологу. </w:t>
      </w:r>
    </w:p>
    <w:p w:rsidR="004F25AE" w:rsidRPr="00D61DB8" w:rsidRDefault="004F25AE" w:rsidP="00D61DB8">
      <w:pPr>
        <w:spacing w:after="0" w:line="276" w:lineRule="auto"/>
        <w:ind w:left="718" w:right="118"/>
        <w:rPr>
          <w:color w:val="000000" w:themeColor="text1"/>
        </w:rPr>
      </w:pPr>
      <w:r w:rsidRPr="00D61DB8">
        <w:rPr>
          <w:color w:val="000000" w:themeColor="text1"/>
        </w:rPr>
        <w:t xml:space="preserve">По окончании психолог звонит в колокольчик, дети садятся за столы. </w:t>
      </w:r>
      <w:r w:rsidRPr="00D61DB8">
        <w:rPr>
          <w:b/>
          <w:i/>
          <w:color w:val="000000" w:themeColor="text1"/>
        </w:rPr>
        <w:t>2.</w:t>
      </w:r>
      <w:r w:rsidRPr="00D61DB8">
        <w:rPr>
          <w:rFonts w:ascii="Arial" w:eastAsia="Arial" w:hAnsi="Arial" w:cs="Arial"/>
          <w:b/>
          <w:i/>
          <w:color w:val="000000" w:themeColor="text1"/>
        </w:rPr>
        <w:t xml:space="preserve"> </w:t>
      </w:r>
      <w:r w:rsidRPr="00D61DB8">
        <w:rPr>
          <w:b/>
          <w:i/>
          <w:color w:val="000000" w:themeColor="text1"/>
        </w:rPr>
        <w:t xml:space="preserve">Упражнение «Кто что вспомнит?»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просит каждого ребенка вспомнить что-нибудь из прошлого занятия и рассказать об этом. </w:t>
      </w:r>
    </w:p>
    <w:p w:rsidR="004F25AE" w:rsidRPr="00D61DB8" w:rsidRDefault="004F25AE" w:rsidP="00D61DB8">
      <w:pPr>
        <w:spacing w:after="1" w:line="276" w:lineRule="auto"/>
        <w:ind w:left="703" w:right="1738"/>
        <w:rPr>
          <w:color w:val="000000" w:themeColor="text1"/>
        </w:rPr>
      </w:pPr>
      <w:r w:rsidRPr="00D61DB8">
        <w:rPr>
          <w:b/>
          <w:i/>
          <w:color w:val="000000" w:themeColor="text1"/>
        </w:rPr>
        <w:t>3.</w:t>
      </w:r>
      <w:r w:rsidRPr="00D61DB8">
        <w:rPr>
          <w:rFonts w:ascii="Arial" w:eastAsia="Arial" w:hAnsi="Arial" w:cs="Arial"/>
          <w:b/>
          <w:i/>
          <w:color w:val="000000" w:themeColor="text1"/>
        </w:rPr>
        <w:t xml:space="preserve"> </w:t>
      </w:r>
      <w:r w:rsidRPr="00D61DB8">
        <w:rPr>
          <w:b/>
          <w:i/>
          <w:color w:val="000000" w:themeColor="text1"/>
        </w:rPr>
        <w:t>Упражнение «Школьные правила» (см. занятие № 1) 4.</w:t>
      </w:r>
      <w:r w:rsidRPr="00D61DB8">
        <w:rPr>
          <w:rFonts w:ascii="Arial" w:eastAsia="Arial" w:hAnsi="Arial" w:cs="Arial"/>
          <w:b/>
          <w:i/>
          <w:color w:val="000000" w:themeColor="text1"/>
        </w:rPr>
        <w:t xml:space="preserve"> </w:t>
      </w:r>
      <w:r w:rsidRPr="00D61DB8">
        <w:rPr>
          <w:b/>
          <w:i/>
          <w:color w:val="000000" w:themeColor="text1"/>
        </w:rPr>
        <w:t xml:space="preserve">Упражнение «Задачи-шутки» </w:t>
      </w:r>
      <w:r w:rsidRPr="00D61DB8">
        <w:rPr>
          <w:i/>
          <w:color w:val="000000" w:themeColor="text1"/>
        </w:rPr>
        <w:t xml:space="preserve">Дети отвечают на вопросы: </w:t>
      </w:r>
    </w:p>
    <w:p w:rsidR="004F25AE" w:rsidRPr="00D61DB8" w:rsidRDefault="004F25AE" w:rsidP="00594AF3">
      <w:pPr>
        <w:numPr>
          <w:ilvl w:val="0"/>
          <w:numId w:val="16"/>
        </w:numPr>
        <w:spacing w:after="59" w:line="276" w:lineRule="auto"/>
        <w:ind w:right="118" w:hanging="163"/>
        <w:rPr>
          <w:color w:val="000000" w:themeColor="text1"/>
        </w:rPr>
      </w:pPr>
      <w:r w:rsidRPr="00D61DB8">
        <w:rPr>
          <w:color w:val="000000" w:themeColor="text1"/>
        </w:rPr>
        <w:t xml:space="preserve">Ворона летит, а собака на хвосте сидит. Бывает так или нет? </w:t>
      </w:r>
    </w:p>
    <w:p w:rsidR="004F25AE" w:rsidRPr="00D61DB8" w:rsidRDefault="004F25AE" w:rsidP="00594AF3">
      <w:pPr>
        <w:numPr>
          <w:ilvl w:val="0"/>
          <w:numId w:val="16"/>
        </w:numPr>
        <w:spacing w:after="59" w:line="276" w:lineRule="auto"/>
        <w:ind w:right="118" w:hanging="163"/>
        <w:rPr>
          <w:color w:val="000000" w:themeColor="text1"/>
        </w:rPr>
      </w:pPr>
      <w:r w:rsidRPr="00D61DB8">
        <w:rPr>
          <w:color w:val="000000" w:themeColor="text1"/>
        </w:rPr>
        <w:t xml:space="preserve">На что похожа половинка яблока? (На другую половинку) </w:t>
      </w:r>
    </w:p>
    <w:p w:rsidR="004F25AE" w:rsidRPr="00D61DB8" w:rsidRDefault="004F25AE" w:rsidP="00594AF3">
      <w:pPr>
        <w:numPr>
          <w:ilvl w:val="0"/>
          <w:numId w:val="16"/>
        </w:numPr>
        <w:spacing w:after="59" w:line="276" w:lineRule="auto"/>
        <w:ind w:right="118" w:hanging="163"/>
        <w:rPr>
          <w:color w:val="000000" w:themeColor="text1"/>
        </w:rPr>
      </w:pPr>
      <w:r w:rsidRPr="00D61DB8">
        <w:rPr>
          <w:color w:val="000000" w:themeColor="text1"/>
        </w:rPr>
        <w:t xml:space="preserve">На какое дерево сядет ворона после дождя? (На мокрое) </w:t>
      </w:r>
    </w:p>
    <w:p w:rsidR="004F25AE" w:rsidRPr="00D61DB8" w:rsidRDefault="004F25AE" w:rsidP="00594AF3">
      <w:pPr>
        <w:numPr>
          <w:ilvl w:val="0"/>
          <w:numId w:val="16"/>
        </w:numPr>
        <w:spacing w:after="59" w:line="276" w:lineRule="auto"/>
        <w:ind w:right="118" w:hanging="163"/>
        <w:rPr>
          <w:color w:val="000000" w:themeColor="text1"/>
        </w:rPr>
      </w:pPr>
      <w:r w:rsidRPr="00D61DB8">
        <w:rPr>
          <w:color w:val="000000" w:themeColor="text1"/>
        </w:rPr>
        <w:t xml:space="preserve">Может ли дождь идти два дня подряд? (Нет, потому что дни разделяет ночь). </w:t>
      </w:r>
    </w:p>
    <w:p w:rsidR="004F25AE" w:rsidRPr="00D61DB8" w:rsidRDefault="004F25AE" w:rsidP="00D61DB8">
      <w:pPr>
        <w:spacing w:after="64" w:line="276" w:lineRule="auto"/>
        <w:ind w:left="703" w:right="3849"/>
        <w:jc w:val="left"/>
        <w:rPr>
          <w:color w:val="000000" w:themeColor="text1"/>
        </w:rPr>
      </w:pPr>
      <w:r w:rsidRPr="00D61DB8">
        <w:rPr>
          <w:b/>
          <w:i/>
          <w:color w:val="000000" w:themeColor="text1"/>
        </w:rPr>
        <w:t xml:space="preserve">5. Игра «Пол - нос - потолок» </w:t>
      </w:r>
      <w:r w:rsidRPr="00D61DB8">
        <w:rPr>
          <w:color w:val="000000" w:themeColor="text1"/>
        </w:rPr>
        <w:t xml:space="preserve">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Сейчас мы поиграем. Будьте очень внимательны! Я буду произносить «пол», «нос» или «потолок» и указывать на них. И вы - указывать вместе со мной. Сначала я буду делать это правильно: произносить, например, «пол» и указывать на пол, а потом буду вас путать - говорить «пол», а указывать на что-то другое. Вы же должны указывать на то, что я называю, а не на то, что показываю. Попробуем? Начали! </w:t>
      </w:r>
    </w:p>
    <w:p w:rsidR="004F25AE" w:rsidRPr="00D61DB8" w:rsidRDefault="004F25AE" w:rsidP="00D61DB8">
      <w:pPr>
        <w:pStyle w:val="2"/>
        <w:spacing w:after="65" w:line="276" w:lineRule="auto"/>
        <w:ind w:left="703" w:right="0"/>
        <w:rPr>
          <w:color w:val="000000" w:themeColor="text1"/>
        </w:rPr>
      </w:pPr>
      <w:r w:rsidRPr="00D61DB8">
        <w:rPr>
          <w:color w:val="000000" w:themeColor="text1"/>
        </w:rPr>
        <w:t xml:space="preserve">6. Упражнение «Фигурки из счетных палочек»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каждого ребенка - набор счетных палочек. Детям выдаются индивидуальные задания – трафареты. Задание выполняется за столом.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объясняет, что с помощью счетных палочек можно не только считать, но и выложить фигурки.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выкладывают фигурки, а затем считают, сколько палочек использовано в каждой из них. </w:t>
      </w:r>
    </w:p>
    <w:p w:rsidR="004F25AE" w:rsidRPr="00D61DB8" w:rsidRDefault="004F25AE" w:rsidP="00D61DB8">
      <w:pPr>
        <w:pStyle w:val="2"/>
        <w:spacing w:line="276" w:lineRule="auto"/>
        <w:ind w:left="703" w:right="0"/>
        <w:rPr>
          <w:color w:val="000000" w:themeColor="text1"/>
        </w:rPr>
      </w:pPr>
      <w:r w:rsidRPr="00D61DB8">
        <w:rPr>
          <w:color w:val="000000" w:themeColor="text1"/>
        </w:rPr>
        <w:lastRenderedPageBreak/>
        <w:t>7.</w:t>
      </w:r>
      <w:r w:rsidRPr="00D61DB8">
        <w:rPr>
          <w:rFonts w:ascii="Arial" w:eastAsia="Arial" w:hAnsi="Arial" w:cs="Arial"/>
          <w:color w:val="000000" w:themeColor="text1"/>
        </w:rPr>
        <w:t xml:space="preserve"> </w:t>
      </w:r>
      <w:r w:rsidRPr="00D61DB8">
        <w:rPr>
          <w:color w:val="000000" w:themeColor="text1"/>
        </w:rPr>
        <w:t xml:space="preserve">Диагностическое задание «Рисунок человека» </w:t>
      </w:r>
    </w:p>
    <w:p w:rsidR="004F25AE" w:rsidRPr="00D61DB8" w:rsidRDefault="004F25AE" w:rsidP="00D61DB8">
      <w:pPr>
        <w:spacing w:line="276" w:lineRule="auto"/>
        <w:ind w:left="-15" w:right="118" w:firstLine="708"/>
        <w:rPr>
          <w:color w:val="000000" w:themeColor="text1"/>
        </w:rPr>
      </w:pPr>
      <w:r w:rsidRPr="00D61DB8">
        <w:rPr>
          <w:color w:val="000000" w:themeColor="text1"/>
        </w:rPr>
        <w:t>Психолог раздает детям подписанные листы бумаги формата А</w:t>
      </w:r>
      <w:proofErr w:type="gramStart"/>
      <w:r w:rsidRPr="00D61DB8">
        <w:rPr>
          <w:color w:val="000000" w:themeColor="text1"/>
        </w:rPr>
        <w:t>4</w:t>
      </w:r>
      <w:proofErr w:type="gramEnd"/>
      <w:r w:rsidRPr="00D61DB8">
        <w:rPr>
          <w:color w:val="000000" w:themeColor="text1"/>
        </w:rPr>
        <w:t xml:space="preserve">, простые карандаши и просит их нарисовать любого человека.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Если кто-то из детей справился с заданием быстрее остальных, можно предложить ему нарисовать что-нибудь на оборотной стороне листа. </w:t>
      </w:r>
    </w:p>
    <w:p w:rsidR="004F25AE" w:rsidRPr="00D61DB8" w:rsidRDefault="004F25AE" w:rsidP="00D61DB8">
      <w:pPr>
        <w:pStyle w:val="2"/>
        <w:spacing w:line="276" w:lineRule="auto"/>
        <w:ind w:left="703" w:right="0"/>
        <w:rPr>
          <w:color w:val="000000" w:themeColor="text1"/>
        </w:rPr>
      </w:pPr>
      <w:r w:rsidRPr="00D61DB8">
        <w:rPr>
          <w:color w:val="000000" w:themeColor="text1"/>
        </w:rPr>
        <w:t>8.</w:t>
      </w:r>
      <w:r w:rsidRPr="00D61DB8">
        <w:rPr>
          <w:rFonts w:ascii="Arial" w:eastAsia="Arial" w:hAnsi="Arial" w:cs="Arial"/>
          <w:color w:val="000000" w:themeColor="text1"/>
        </w:rPr>
        <w:t xml:space="preserve"> </w:t>
      </w:r>
      <w:r w:rsidRPr="00D61DB8">
        <w:rPr>
          <w:color w:val="000000" w:themeColor="text1"/>
        </w:rPr>
        <w:t xml:space="preserve">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66" w:line="276" w:lineRule="auto"/>
        <w:ind w:left="703" w:right="0"/>
        <w:jc w:val="left"/>
        <w:rPr>
          <w:color w:val="000000" w:themeColor="text1"/>
        </w:rPr>
      </w:pPr>
      <w:r w:rsidRPr="00D61DB8">
        <w:rPr>
          <w:b/>
          <w:i/>
          <w:color w:val="000000" w:themeColor="text1"/>
          <w:u w:val="single" w:color="000000"/>
        </w:rPr>
        <w:lastRenderedPageBreak/>
        <w:t>Занятие 3</w:t>
      </w:r>
      <w:r w:rsidRPr="00D61DB8">
        <w:rPr>
          <w:b/>
          <w:i/>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 xml:space="preserve">Ход занятия </w:t>
      </w:r>
    </w:p>
    <w:p w:rsidR="004F25AE" w:rsidRPr="00D61DB8" w:rsidRDefault="004F25AE" w:rsidP="00594AF3">
      <w:pPr>
        <w:numPr>
          <w:ilvl w:val="0"/>
          <w:numId w:val="17"/>
        </w:numPr>
        <w:spacing w:after="59" w:line="276" w:lineRule="auto"/>
        <w:ind w:right="3070" w:hanging="10"/>
        <w:rPr>
          <w:color w:val="000000" w:themeColor="text1"/>
        </w:rPr>
      </w:pPr>
      <w:r w:rsidRPr="00D61DB8">
        <w:rPr>
          <w:b/>
          <w:i/>
          <w:color w:val="000000" w:themeColor="text1"/>
        </w:rPr>
        <w:t xml:space="preserve">Упражнение «Вежливость»  </w:t>
      </w:r>
      <w:r w:rsidRPr="00D61DB8">
        <w:rPr>
          <w:color w:val="000000" w:themeColor="text1"/>
        </w:rPr>
        <w:t xml:space="preserve">Дети встают вокруг психолога.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По окончании психолог звонит в колокольчик, дети садятся за столы.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демонстрирует движения (руки вверх, в стороны, прыжки, наклоны и т.д.), дети их повторяют, но только в том случае, если психолог скажет «пожалуйста».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По окончании психолог звонит в колокольчик, дети садятся за столы. </w:t>
      </w:r>
    </w:p>
    <w:p w:rsidR="004F25AE" w:rsidRPr="00D61DB8" w:rsidRDefault="004F25AE" w:rsidP="00594AF3">
      <w:pPr>
        <w:numPr>
          <w:ilvl w:val="0"/>
          <w:numId w:val="17"/>
        </w:numPr>
        <w:spacing w:after="1" w:line="276" w:lineRule="auto"/>
        <w:ind w:right="3070" w:hanging="10"/>
        <w:rPr>
          <w:color w:val="000000" w:themeColor="text1"/>
        </w:rPr>
      </w:pPr>
      <w:r w:rsidRPr="00D61DB8">
        <w:rPr>
          <w:b/>
          <w:i/>
          <w:color w:val="000000" w:themeColor="text1"/>
        </w:rPr>
        <w:t>Упражнение «Школьные правила» (см. Занятие 1) 3.</w:t>
      </w:r>
      <w:r w:rsidRPr="00D61DB8">
        <w:rPr>
          <w:rFonts w:ascii="Arial" w:eastAsia="Arial" w:hAnsi="Arial" w:cs="Arial"/>
          <w:b/>
          <w:i/>
          <w:color w:val="000000" w:themeColor="text1"/>
        </w:rPr>
        <w:t xml:space="preserve"> </w:t>
      </w:r>
      <w:r w:rsidRPr="00D61DB8">
        <w:rPr>
          <w:b/>
          <w:i/>
          <w:color w:val="000000" w:themeColor="text1"/>
        </w:rPr>
        <w:t xml:space="preserve">Пальчиковая гимнастика </w:t>
      </w:r>
      <w:r w:rsidRPr="00D61DB8">
        <w:rPr>
          <w:color w:val="000000" w:themeColor="text1"/>
        </w:rPr>
        <w:t xml:space="preserve">Пальчик-мальчик, где ты был? </w:t>
      </w:r>
    </w:p>
    <w:p w:rsidR="004F25AE" w:rsidRPr="00D61DB8" w:rsidRDefault="004F25AE" w:rsidP="00D61DB8">
      <w:pPr>
        <w:spacing w:line="276" w:lineRule="auto"/>
        <w:ind w:left="718" w:right="118"/>
        <w:rPr>
          <w:color w:val="000000" w:themeColor="text1"/>
        </w:rPr>
      </w:pPr>
      <w:r w:rsidRPr="00D61DB8">
        <w:rPr>
          <w:color w:val="000000" w:themeColor="text1"/>
        </w:rPr>
        <w:t xml:space="preserve">С этим пальцем в лес ходил,  </w:t>
      </w:r>
    </w:p>
    <w:p w:rsidR="004F25AE" w:rsidRPr="00D61DB8" w:rsidRDefault="004F25AE" w:rsidP="00D61DB8">
      <w:pPr>
        <w:spacing w:line="276" w:lineRule="auto"/>
        <w:ind w:left="718" w:right="118"/>
        <w:rPr>
          <w:color w:val="000000" w:themeColor="text1"/>
        </w:rPr>
      </w:pPr>
      <w:r w:rsidRPr="00D61DB8">
        <w:rPr>
          <w:color w:val="000000" w:themeColor="text1"/>
        </w:rPr>
        <w:t xml:space="preserve">С этим пальцем щи варил,  </w:t>
      </w:r>
    </w:p>
    <w:p w:rsidR="004F25AE" w:rsidRPr="00D61DB8" w:rsidRDefault="004F25AE" w:rsidP="00D61DB8">
      <w:pPr>
        <w:spacing w:after="13" w:line="276" w:lineRule="auto"/>
        <w:ind w:left="703" w:right="5303"/>
        <w:jc w:val="left"/>
        <w:rPr>
          <w:color w:val="000000" w:themeColor="text1"/>
        </w:rPr>
      </w:pPr>
      <w:r w:rsidRPr="00D61DB8">
        <w:rPr>
          <w:color w:val="000000" w:themeColor="text1"/>
        </w:rPr>
        <w:t xml:space="preserve">С этим пальцем песни пел, С этим пальцем кашу ел,  Оттого и потолстел.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4.</w:t>
      </w:r>
      <w:r w:rsidRPr="00D61DB8">
        <w:rPr>
          <w:rFonts w:ascii="Arial" w:eastAsia="Arial" w:hAnsi="Arial" w:cs="Arial"/>
          <w:color w:val="000000" w:themeColor="text1"/>
        </w:rPr>
        <w:t xml:space="preserve"> </w:t>
      </w:r>
      <w:r w:rsidRPr="00D61DB8">
        <w:rPr>
          <w:color w:val="000000" w:themeColor="text1"/>
        </w:rPr>
        <w:t xml:space="preserve">Тест «Корректурная проба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каждого ребенка - бланк с тестовым материалом и простой карандаш.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просит детей посмотреть на доску и объясняет: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-У вас на листах нарисованы разные фигурки: треугольники, кружочки, квадратики, стрелки, флажки. Вам нужно, просматривая строчку за строчкой, в треугольнике ставить черточку, в кружочке - крестик, а во флажках - точку. В остальных фигурках ничего ставить не надо. Давайте повторим: что мы ставим в кружках? А во флажках? В треугольниках? Возьмите карандаши и потренируйтесь.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Образец выполнения задания дается на доске.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Первую строчку дети выполняют под руководством психолога, который затем ее проверяет.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После этого задание повторяется еще раз, и детей предупреждают, что теперь по сигналу психолога в течение двух минут они будут работать самостоятельно, пока не услышат: «Стоп!». Следует обратить внимание детей на то, что нужно постараться поставить как можно большее количество значков, ничего при </w:t>
      </w:r>
      <w:proofErr w:type="gramStart"/>
      <w:r w:rsidRPr="00D61DB8">
        <w:rPr>
          <w:color w:val="000000" w:themeColor="text1"/>
        </w:rPr>
        <w:t>этом</w:t>
      </w:r>
      <w:proofErr w:type="gramEnd"/>
      <w:r w:rsidRPr="00D61DB8">
        <w:rPr>
          <w:color w:val="000000" w:themeColor="text1"/>
        </w:rPr>
        <w:t xml:space="preserve"> не пропустив и не перепутав.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Представленный на доске образец через минуту стирают, и оставшееся время дети работают по памяти. </w:t>
      </w:r>
    </w:p>
    <w:p w:rsidR="004F25AE" w:rsidRPr="00D61DB8" w:rsidRDefault="004F25AE" w:rsidP="00D61DB8">
      <w:pPr>
        <w:spacing w:after="2" w:line="276" w:lineRule="auto"/>
        <w:ind w:left="-15" w:right="118" w:firstLine="708"/>
        <w:rPr>
          <w:color w:val="000000" w:themeColor="text1"/>
        </w:rPr>
      </w:pPr>
      <w:r w:rsidRPr="00D61DB8">
        <w:rPr>
          <w:color w:val="000000" w:themeColor="text1"/>
        </w:rPr>
        <w:lastRenderedPageBreak/>
        <w:t xml:space="preserve">Иногда дети начинают искать фигурки одного вида по всему листу и расставлять в них нужный знак. В таком случае нужно еще раз объяснить задание. Если ребенок продолжит выполнять задание неправильно, это может свидетельствовать о его неподготовленности к переходу на планомерную работу.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истечении двух минут психолог дает детям команду отложить карандаши и перевернуть лист чистой стороной вверх. Если некоторые дети будут продолжать работу, можно дать им время для ее завершения, но отметить этап, на котором оно истекло. </w:t>
      </w:r>
    </w:p>
    <w:p w:rsidR="004F25AE" w:rsidRPr="00D61DB8" w:rsidRDefault="004F25AE" w:rsidP="00D61DB8">
      <w:pPr>
        <w:spacing w:line="276" w:lineRule="auto"/>
        <w:ind w:left="718" w:right="1768"/>
        <w:rPr>
          <w:color w:val="000000" w:themeColor="text1"/>
        </w:rPr>
      </w:pPr>
      <w:r w:rsidRPr="00D61DB8">
        <w:rPr>
          <w:color w:val="000000" w:themeColor="text1"/>
        </w:rPr>
        <w:t xml:space="preserve">Обработка результатов проводится по формуле: Q=C/C+D </w:t>
      </w:r>
    </w:p>
    <w:p w:rsidR="004F25AE" w:rsidRPr="00D61DB8" w:rsidRDefault="004F25AE" w:rsidP="00D61DB8">
      <w:pPr>
        <w:spacing w:after="13" w:line="276" w:lineRule="auto"/>
        <w:ind w:left="703" w:right="3698"/>
        <w:jc w:val="left"/>
        <w:rPr>
          <w:color w:val="000000" w:themeColor="text1"/>
        </w:rPr>
      </w:pPr>
      <w:r w:rsidRPr="00D61DB8">
        <w:rPr>
          <w:color w:val="000000" w:themeColor="text1"/>
        </w:rPr>
        <w:t xml:space="preserve">где Q - коэффициент работоспособности; С - количество просмотренных строчек; D - количество ошибок.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Пропущенная строка считается одной ошибкой. Чем выше коэффициент работоспособности, тем выше уровень концентрации внимания ребенка.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Как показывает практика, дети 6-6,5 лет с высокой умственной работоспособностью и вниманием за две минуты успевают просмотреть 1012 строк, сделав при этом 1-2 ошибки. Такие дети, как правило, отличаются хорошим интеллектуальным развитием и высокой готовностью к школьному обучению. </w:t>
      </w:r>
    </w:p>
    <w:p w:rsidR="004F25AE" w:rsidRPr="00D61DB8" w:rsidRDefault="004F25AE" w:rsidP="00D61DB8">
      <w:pPr>
        <w:spacing w:after="67" w:line="276" w:lineRule="auto"/>
        <w:ind w:left="703" w:right="0"/>
        <w:jc w:val="left"/>
        <w:rPr>
          <w:color w:val="000000" w:themeColor="text1"/>
        </w:rPr>
      </w:pPr>
      <w:r w:rsidRPr="00D61DB8">
        <w:rPr>
          <w:b/>
          <w:i/>
          <w:color w:val="000000" w:themeColor="text1"/>
        </w:rPr>
        <w:t>5.</w:t>
      </w:r>
      <w:r w:rsidRPr="00D61DB8">
        <w:rPr>
          <w:rFonts w:ascii="Arial" w:eastAsia="Arial" w:hAnsi="Arial" w:cs="Arial"/>
          <w:b/>
          <w:i/>
          <w:color w:val="000000" w:themeColor="text1"/>
        </w:rPr>
        <w:t xml:space="preserve"> </w:t>
      </w:r>
      <w:r w:rsidRPr="00D61DB8">
        <w:rPr>
          <w:b/>
          <w:i/>
          <w:color w:val="000000" w:themeColor="text1"/>
        </w:rPr>
        <w:t xml:space="preserve">Задание для диагностики пространственных представлений </w:t>
      </w:r>
      <w:r w:rsidRPr="00D61DB8">
        <w:rPr>
          <w:color w:val="000000" w:themeColor="text1"/>
        </w:rPr>
        <w:t xml:space="preserve">Психолог дает задание: </w:t>
      </w:r>
    </w:p>
    <w:p w:rsidR="004F25AE" w:rsidRPr="00D61DB8" w:rsidRDefault="004F25AE" w:rsidP="00D61DB8">
      <w:pPr>
        <w:spacing w:line="276" w:lineRule="auto"/>
        <w:ind w:left="-15" w:right="118" w:firstLine="708"/>
        <w:rPr>
          <w:color w:val="000000" w:themeColor="text1"/>
        </w:rPr>
      </w:pPr>
      <w:proofErr w:type="gramStart"/>
      <w:r w:rsidRPr="00D61DB8">
        <w:rPr>
          <w:color w:val="000000" w:themeColor="text1"/>
        </w:rPr>
        <w:t xml:space="preserve">-А теперь нарисуйте, пожалуйста, в центре листа домик, в правом верхнем углу - солнышко, в левом нижнем - елочку, в правом нижнем - дерево, а в левом верхнем - облачко. </w:t>
      </w:r>
      <w:proofErr w:type="gramEnd"/>
    </w:p>
    <w:p w:rsidR="004F25AE" w:rsidRPr="00D61DB8" w:rsidRDefault="004F25AE" w:rsidP="00D61DB8">
      <w:pPr>
        <w:spacing w:after="7" w:line="276" w:lineRule="auto"/>
        <w:ind w:left="718" w:right="118"/>
        <w:rPr>
          <w:color w:val="000000" w:themeColor="text1"/>
        </w:rPr>
      </w:pPr>
      <w:r w:rsidRPr="00D61DB8">
        <w:rPr>
          <w:color w:val="000000" w:themeColor="text1"/>
        </w:rPr>
        <w:t xml:space="preserve">(Образцы схематичных рисунков рекомендуется дать на доске.)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Таким образом, можно получить представление не только об уровне концентрации внимания детей, их умении понимать и выполнять инструкцию, но и об уровне развития пространственных представлений и умении ориентироваться на листе бумаги. </w:t>
      </w:r>
    </w:p>
    <w:p w:rsidR="004F25AE" w:rsidRPr="00D61DB8" w:rsidRDefault="004F25AE" w:rsidP="00D61DB8">
      <w:pPr>
        <w:pStyle w:val="2"/>
        <w:spacing w:line="276" w:lineRule="auto"/>
        <w:ind w:left="703" w:right="0"/>
        <w:rPr>
          <w:color w:val="000000" w:themeColor="text1"/>
        </w:rPr>
      </w:pPr>
      <w:r w:rsidRPr="00D61DB8">
        <w:rPr>
          <w:color w:val="000000" w:themeColor="text1"/>
        </w:rPr>
        <w:t>6.</w:t>
      </w:r>
      <w:r w:rsidRPr="00D61DB8">
        <w:rPr>
          <w:rFonts w:ascii="Arial" w:eastAsia="Arial" w:hAnsi="Arial" w:cs="Arial"/>
          <w:color w:val="000000" w:themeColor="text1"/>
        </w:rPr>
        <w:t xml:space="preserve"> </w:t>
      </w:r>
      <w:r w:rsidRPr="00D61DB8">
        <w:rPr>
          <w:color w:val="000000" w:themeColor="text1"/>
        </w:rPr>
        <w:t xml:space="preserve">Игра «Зеркало»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Дети разбиваются на пары и становятся друг против друга. Один ребенок показывает движения – поднимает, опускает руки, хлопает в ладоши и т.д. Другой ребенок, </w:t>
      </w:r>
      <w:proofErr w:type="gramStart"/>
      <w:r w:rsidRPr="00D61DB8">
        <w:rPr>
          <w:color w:val="000000" w:themeColor="text1"/>
        </w:rPr>
        <w:t>выполняя роль</w:t>
      </w:r>
      <w:proofErr w:type="gramEnd"/>
      <w:r w:rsidRPr="00D61DB8">
        <w:rPr>
          <w:color w:val="000000" w:themeColor="text1"/>
        </w:rPr>
        <w:t xml:space="preserve"> зеркала, в точности повторяет все движения. Если «зеркало» сделает неправильное движение, </w:t>
      </w:r>
      <w:r w:rsidRPr="00D61DB8">
        <w:rPr>
          <w:color w:val="000000" w:themeColor="text1"/>
        </w:rPr>
        <w:lastRenderedPageBreak/>
        <w:t xml:space="preserve">то дети в паре меняются ролями. </w:t>
      </w:r>
      <w:r w:rsidRPr="00D61DB8">
        <w:rPr>
          <w:b/>
          <w:i/>
          <w:color w:val="000000" w:themeColor="text1"/>
        </w:rPr>
        <w:t>7.</w:t>
      </w:r>
      <w:r w:rsidRPr="00D61DB8">
        <w:rPr>
          <w:rFonts w:ascii="Arial" w:eastAsia="Arial" w:hAnsi="Arial" w:cs="Arial"/>
          <w:b/>
          <w:i/>
          <w:color w:val="000000" w:themeColor="text1"/>
        </w:rPr>
        <w:t xml:space="preserve"> </w:t>
      </w:r>
      <w:r w:rsidRPr="00D61DB8">
        <w:rPr>
          <w:b/>
          <w:i/>
          <w:color w:val="000000" w:themeColor="text1"/>
        </w:rPr>
        <w:t xml:space="preserve">Упражнение «Смысловые прятки» </w:t>
      </w:r>
      <w:r w:rsidRPr="00D61DB8">
        <w:rPr>
          <w:color w:val="000000" w:themeColor="text1"/>
        </w:rPr>
        <w:t xml:space="preserve">Дети садятся за столы.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Мы будем играть в игру. Я буду называть слова, а вы хлопните в ладоши, если услышите слово, не подходящее к остальным. Попробуем? Примеры слов: 1. Заяц, лиса, медведь, ложка, белка; 2. Машина, автобус, стул, самолет, поезд; 3. Ручка, карандаш, тетрадь, яблоко, линейка; 4. Шорты, футболка, шуба, панама, майка и т.д. Дети дают объяснение, почему слово не подходит. </w:t>
      </w:r>
    </w:p>
    <w:p w:rsidR="004F25AE" w:rsidRPr="00D61DB8" w:rsidRDefault="004F25AE" w:rsidP="00D61DB8">
      <w:pPr>
        <w:pStyle w:val="2"/>
        <w:spacing w:line="276" w:lineRule="auto"/>
        <w:ind w:left="703" w:right="0"/>
        <w:rPr>
          <w:color w:val="000000" w:themeColor="text1"/>
        </w:rPr>
      </w:pPr>
      <w:r w:rsidRPr="00D61DB8">
        <w:rPr>
          <w:color w:val="000000" w:themeColor="text1"/>
        </w:rPr>
        <w:t>8.</w:t>
      </w:r>
      <w:r w:rsidRPr="00D61DB8">
        <w:rPr>
          <w:rFonts w:ascii="Arial" w:eastAsia="Arial" w:hAnsi="Arial" w:cs="Arial"/>
          <w:color w:val="000000" w:themeColor="text1"/>
        </w:rPr>
        <w:t xml:space="preserve"> </w:t>
      </w:r>
      <w:r w:rsidRPr="00D61DB8">
        <w:rPr>
          <w:color w:val="000000" w:themeColor="text1"/>
        </w:rPr>
        <w:t xml:space="preserve">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4</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1.</w:t>
      </w:r>
      <w:r w:rsidRPr="00D61DB8">
        <w:rPr>
          <w:rFonts w:ascii="Arial" w:eastAsia="Arial" w:hAnsi="Arial" w:cs="Arial"/>
          <w:color w:val="000000" w:themeColor="text1"/>
        </w:rPr>
        <w:t xml:space="preserve"> </w:t>
      </w:r>
      <w:r w:rsidRPr="00D61DB8">
        <w:rPr>
          <w:color w:val="000000" w:themeColor="text1"/>
        </w:rPr>
        <w:t xml:space="preserve">Приветствие «Искра»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Здравствуйте ребята, мы сегодня поздороваемся друг с другом рукопожатием и поделимся хорошим настроением.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Дети встают в </w:t>
      </w:r>
      <w:proofErr w:type="gramStart"/>
      <w:r w:rsidRPr="00D61DB8">
        <w:rPr>
          <w:color w:val="000000" w:themeColor="text1"/>
        </w:rPr>
        <w:t>круг</w:t>
      </w:r>
      <w:proofErr w:type="gramEnd"/>
      <w:r w:rsidRPr="00D61DB8">
        <w:rPr>
          <w:color w:val="000000" w:themeColor="text1"/>
        </w:rPr>
        <w:t xml:space="preserve"> и психолог начинает отправлять импульс (легкое рукопожатие) соседу справа, и так далее, пока импульс не вернется к психологу.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2.</w:t>
      </w:r>
      <w:r w:rsidRPr="00D61DB8">
        <w:rPr>
          <w:rFonts w:ascii="Arial" w:eastAsia="Arial" w:hAnsi="Arial" w:cs="Arial"/>
          <w:color w:val="000000" w:themeColor="text1"/>
        </w:rPr>
        <w:t xml:space="preserve"> </w:t>
      </w:r>
      <w:r w:rsidRPr="00D61DB8">
        <w:rPr>
          <w:color w:val="000000" w:themeColor="text1"/>
        </w:rPr>
        <w:t xml:space="preserve">Тренинг навыков школьного поведения </w:t>
      </w:r>
    </w:p>
    <w:p w:rsidR="004F25AE" w:rsidRPr="00D61DB8" w:rsidRDefault="004F25AE" w:rsidP="00D61DB8">
      <w:pPr>
        <w:spacing w:line="276" w:lineRule="auto"/>
        <w:ind w:left="718" w:right="118"/>
        <w:rPr>
          <w:color w:val="000000" w:themeColor="text1"/>
        </w:rPr>
      </w:pPr>
      <w:r w:rsidRPr="00D61DB8">
        <w:rPr>
          <w:color w:val="000000" w:themeColor="text1"/>
        </w:rPr>
        <w:t xml:space="preserve">Звенит колокольчик, дети занимают свои места. Психолог объясняет: </w:t>
      </w:r>
    </w:p>
    <w:p w:rsidR="004F25AE" w:rsidRPr="002F5646" w:rsidRDefault="004F25AE" w:rsidP="002F5646">
      <w:pPr>
        <w:numPr>
          <w:ilvl w:val="0"/>
          <w:numId w:val="18"/>
        </w:numPr>
        <w:spacing w:after="59" w:line="276" w:lineRule="auto"/>
        <w:ind w:right="118" w:firstLine="708"/>
        <w:rPr>
          <w:color w:val="000000" w:themeColor="text1"/>
        </w:rPr>
      </w:pPr>
      <w:r w:rsidRPr="00D61DB8">
        <w:rPr>
          <w:color w:val="000000" w:themeColor="text1"/>
        </w:rPr>
        <w:t xml:space="preserve">Сейчас я выйду за дверь, а когда войду обратно, вы должны молча встать около своих стульчиков. </w:t>
      </w:r>
      <w:r w:rsidRPr="002F5646">
        <w:rPr>
          <w:color w:val="000000" w:themeColor="text1"/>
        </w:rPr>
        <w:t xml:space="preserve">После этого психолог говорит: </w:t>
      </w:r>
    </w:p>
    <w:p w:rsidR="004F25AE" w:rsidRPr="00D61DB8" w:rsidRDefault="004F25AE" w:rsidP="00594AF3">
      <w:pPr>
        <w:numPr>
          <w:ilvl w:val="0"/>
          <w:numId w:val="18"/>
        </w:numPr>
        <w:spacing w:after="59" w:line="276" w:lineRule="auto"/>
        <w:ind w:right="118" w:firstLine="708"/>
        <w:rPr>
          <w:color w:val="000000" w:themeColor="text1"/>
        </w:rPr>
      </w:pPr>
      <w:r w:rsidRPr="00D61DB8">
        <w:rPr>
          <w:color w:val="000000" w:themeColor="text1"/>
        </w:rPr>
        <w:t xml:space="preserve">Здравствуйте, дети! Садитесь. Начинаем урок. </w:t>
      </w:r>
    </w:p>
    <w:p w:rsidR="004F25AE" w:rsidRPr="00D61DB8" w:rsidRDefault="004F25AE" w:rsidP="00D61DB8">
      <w:pPr>
        <w:pStyle w:val="2"/>
        <w:spacing w:line="276" w:lineRule="auto"/>
        <w:ind w:left="703" w:right="0"/>
        <w:rPr>
          <w:color w:val="000000" w:themeColor="text1"/>
        </w:rPr>
      </w:pPr>
      <w:r w:rsidRPr="00D61DB8">
        <w:rPr>
          <w:color w:val="000000" w:themeColor="text1"/>
        </w:rPr>
        <w:t>3. Упражнение «Потопаем, похлопаем»</w:t>
      </w:r>
      <w:r w:rsidRPr="00D61DB8">
        <w:rPr>
          <w:b w:val="0"/>
          <w:i/>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коротко рассказывает детям о некоторых правилах поведения в школе, например: </w:t>
      </w:r>
    </w:p>
    <w:p w:rsidR="004F25AE" w:rsidRPr="00D61DB8" w:rsidRDefault="004F25AE" w:rsidP="00594AF3">
      <w:pPr>
        <w:numPr>
          <w:ilvl w:val="0"/>
          <w:numId w:val="19"/>
        </w:numPr>
        <w:spacing w:after="59" w:line="276" w:lineRule="auto"/>
        <w:ind w:right="118" w:firstLine="708"/>
        <w:rPr>
          <w:color w:val="000000" w:themeColor="text1"/>
        </w:rPr>
      </w:pPr>
      <w:r w:rsidRPr="00D61DB8">
        <w:rPr>
          <w:color w:val="000000" w:themeColor="text1"/>
        </w:rPr>
        <w:t xml:space="preserve">Вы, наверное, знаете, что в школе есть уроки и перемены. На переменах дети разговаривают, бегают, кушают, ходят в туалет. А на уроках дети сидят тихо, не разговаривают между собой, слушают учительницу и делают то, что она говорит. </w:t>
      </w:r>
    </w:p>
    <w:p w:rsidR="004F25AE" w:rsidRPr="00D61DB8" w:rsidRDefault="004F25AE" w:rsidP="00D61DB8">
      <w:pPr>
        <w:spacing w:line="276" w:lineRule="auto"/>
        <w:ind w:left="718" w:right="118"/>
        <w:rPr>
          <w:color w:val="000000" w:themeColor="text1"/>
        </w:rPr>
      </w:pPr>
      <w:r w:rsidRPr="00D61DB8">
        <w:rPr>
          <w:color w:val="000000" w:themeColor="text1"/>
        </w:rPr>
        <w:t xml:space="preserve">Затем психолог говорит: </w:t>
      </w:r>
    </w:p>
    <w:p w:rsidR="004F25AE" w:rsidRPr="00D61DB8" w:rsidRDefault="004F25AE" w:rsidP="00594AF3">
      <w:pPr>
        <w:numPr>
          <w:ilvl w:val="0"/>
          <w:numId w:val="19"/>
        </w:numPr>
        <w:spacing w:after="59" w:line="276" w:lineRule="auto"/>
        <w:ind w:right="118" w:firstLine="708"/>
        <w:rPr>
          <w:color w:val="000000" w:themeColor="text1"/>
        </w:rPr>
      </w:pPr>
      <w:r w:rsidRPr="00D61DB8">
        <w:rPr>
          <w:color w:val="000000" w:themeColor="text1"/>
        </w:rPr>
        <w:t xml:space="preserve">А теперь давайте поиграем. Если я спрошу о том, что можно делать на уроке, вы хлопнете в ладоши, а если о том, что нельзя - потопаете ногами. Начинаем!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Слушать учительницу? Разговаривать с соседом по парте? Вставать и ходить по классу? Писать в тетрадях буквы? Рисовать в тетрадях машинки? Есть конфеты? Рисовать на страницах учебника? Отвечать </w:t>
      </w:r>
      <w:r w:rsidR="002F5646">
        <w:rPr>
          <w:color w:val="000000" w:themeColor="text1"/>
        </w:rPr>
        <w:t xml:space="preserve">на вопросы учительницы? </w:t>
      </w:r>
    </w:p>
    <w:p w:rsidR="004F25AE" w:rsidRPr="00D61DB8" w:rsidRDefault="004F25AE" w:rsidP="00D61DB8">
      <w:pPr>
        <w:spacing w:after="63" w:line="276" w:lineRule="auto"/>
        <w:ind w:left="703" w:right="2289"/>
        <w:jc w:val="left"/>
        <w:rPr>
          <w:color w:val="000000" w:themeColor="text1"/>
        </w:rPr>
      </w:pPr>
      <w:r w:rsidRPr="00D61DB8">
        <w:rPr>
          <w:b/>
          <w:i/>
          <w:color w:val="000000" w:themeColor="text1"/>
        </w:rPr>
        <w:t xml:space="preserve">4. Упражнение «Занимательные задания» </w:t>
      </w:r>
      <w:r w:rsidRPr="00D61DB8">
        <w:rPr>
          <w:i/>
          <w:color w:val="000000" w:themeColor="text1"/>
        </w:rPr>
        <w:t xml:space="preserve">Психолог говорит: </w:t>
      </w:r>
    </w:p>
    <w:p w:rsidR="004F25AE" w:rsidRPr="00D61DB8" w:rsidRDefault="004F25AE" w:rsidP="00594AF3">
      <w:pPr>
        <w:numPr>
          <w:ilvl w:val="0"/>
          <w:numId w:val="20"/>
        </w:numPr>
        <w:spacing w:after="59" w:line="276" w:lineRule="auto"/>
        <w:ind w:right="118" w:firstLine="708"/>
        <w:rPr>
          <w:color w:val="000000" w:themeColor="text1"/>
        </w:rPr>
      </w:pPr>
      <w:r w:rsidRPr="00D61DB8">
        <w:rPr>
          <w:color w:val="000000" w:themeColor="text1"/>
        </w:rPr>
        <w:t xml:space="preserve">На день рождения Муха-Цокотуха ждала гостей. Она накрыла праздничный стол, расставила стулья. Первыми приползли две гусеницы и забрались на стулья. Затем прилетели три бабочки и тоже опустились на стулья. Вскоре прискакали два кузнечика и сели на свои места. Когда гости уже сидели за столом и пили чай, в дверь постучали – приполз жук и занял еще один стул. Сколько было гостей? (Восемь). Сколько стульев было занято? (Девять). Почему? (Девятый стул для Мухи). </w:t>
      </w:r>
    </w:p>
    <w:p w:rsidR="004F25AE" w:rsidRPr="00D61DB8" w:rsidRDefault="004F25AE" w:rsidP="00594AF3">
      <w:pPr>
        <w:numPr>
          <w:ilvl w:val="0"/>
          <w:numId w:val="20"/>
        </w:numPr>
        <w:spacing w:after="59" w:line="276" w:lineRule="auto"/>
        <w:ind w:right="118" w:firstLine="708"/>
        <w:rPr>
          <w:color w:val="000000" w:themeColor="text1"/>
        </w:rPr>
      </w:pPr>
      <w:r w:rsidRPr="00D61DB8">
        <w:rPr>
          <w:color w:val="000000" w:themeColor="text1"/>
        </w:rPr>
        <w:lastRenderedPageBreak/>
        <w:t xml:space="preserve">Пролетела сорока по лесу и сообщила, что пчелы будут медом угощать. Первым к улью прибежал медведь с бочонком. Второй прискакала белочка с кружкой. Третьим примчался заяц с миской. Четвертой пришла лиса с кувшином. Пятым приковылял волк с кастрюлей. </w:t>
      </w:r>
      <w:proofErr w:type="gramStart"/>
      <w:r w:rsidRPr="00D61DB8">
        <w:rPr>
          <w:color w:val="000000" w:themeColor="text1"/>
        </w:rPr>
        <w:t>Каким</w:t>
      </w:r>
      <w:proofErr w:type="gramEnd"/>
      <w:r w:rsidRPr="00D61DB8">
        <w:rPr>
          <w:color w:val="000000" w:themeColor="text1"/>
        </w:rPr>
        <w:t xml:space="preserve"> по счету примчался заяц? (Третьим). У кого самая маленькая посуда? (У белки). У кого </w:t>
      </w:r>
      <w:proofErr w:type="gramStart"/>
      <w:r w:rsidRPr="00D61DB8">
        <w:rPr>
          <w:color w:val="000000" w:themeColor="text1"/>
        </w:rPr>
        <w:t>самая</w:t>
      </w:r>
      <w:proofErr w:type="gramEnd"/>
      <w:r w:rsidRPr="00D61DB8">
        <w:rPr>
          <w:color w:val="000000" w:themeColor="text1"/>
        </w:rPr>
        <w:t xml:space="preserve"> большая? (У медведя) </w:t>
      </w:r>
    </w:p>
    <w:p w:rsidR="004F25AE" w:rsidRPr="00D61DB8" w:rsidRDefault="004F25AE" w:rsidP="00594AF3">
      <w:pPr>
        <w:numPr>
          <w:ilvl w:val="0"/>
          <w:numId w:val="20"/>
        </w:numPr>
        <w:spacing w:after="59" w:line="276" w:lineRule="auto"/>
        <w:ind w:right="118" w:firstLine="708"/>
        <w:rPr>
          <w:color w:val="000000" w:themeColor="text1"/>
        </w:rPr>
      </w:pPr>
      <w:r w:rsidRPr="00D61DB8">
        <w:rPr>
          <w:color w:val="000000" w:themeColor="text1"/>
        </w:rPr>
        <w:t xml:space="preserve">В лесной избушке жили </w:t>
      </w:r>
      <w:proofErr w:type="gramStart"/>
      <w:r w:rsidRPr="00D61DB8">
        <w:rPr>
          <w:color w:val="000000" w:themeColor="text1"/>
        </w:rPr>
        <w:t>зверюшки</w:t>
      </w:r>
      <w:proofErr w:type="gramEnd"/>
      <w:r w:rsidRPr="00D61DB8">
        <w:rPr>
          <w:color w:val="000000" w:themeColor="text1"/>
        </w:rPr>
        <w:t xml:space="preserve">. Угадайте кто: </w:t>
      </w:r>
    </w:p>
    <w:p w:rsidR="004F25AE" w:rsidRPr="00D61DB8" w:rsidRDefault="004F25AE" w:rsidP="00D61DB8">
      <w:pPr>
        <w:spacing w:line="276" w:lineRule="auto"/>
        <w:ind w:left="718" w:right="118"/>
        <w:rPr>
          <w:color w:val="000000" w:themeColor="text1"/>
        </w:rPr>
      </w:pPr>
      <w:r w:rsidRPr="00D61DB8">
        <w:rPr>
          <w:color w:val="000000" w:themeColor="text1"/>
        </w:rPr>
        <w:t xml:space="preserve">Рыжая, пушистая, хитрая (лиса);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Длинноухий, короткохвостый, трусливый (заяц) </w:t>
      </w:r>
    </w:p>
    <w:p w:rsidR="004F25AE" w:rsidRPr="00D61DB8" w:rsidRDefault="004F25AE" w:rsidP="00D61DB8">
      <w:pPr>
        <w:spacing w:line="276" w:lineRule="auto"/>
        <w:ind w:left="718" w:right="118"/>
        <w:rPr>
          <w:color w:val="000000" w:themeColor="text1"/>
        </w:rPr>
      </w:pPr>
      <w:r w:rsidRPr="00D61DB8">
        <w:rPr>
          <w:color w:val="000000" w:themeColor="text1"/>
        </w:rPr>
        <w:t xml:space="preserve">Серый, </w:t>
      </w:r>
      <w:proofErr w:type="gramStart"/>
      <w:r w:rsidRPr="00D61DB8">
        <w:rPr>
          <w:color w:val="000000" w:themeColor="text1"/>
        </w:rPr>
        <w:t>злющий</w:t>
      </w:r>
      <w:proofErr w:type="gramEnd"/>
      <w:r w:rsidRPr="00D61DB8">
        <w:rPr>
          <w:color w:val="000000" w:themeColor="text1"/>
        </w:rPr>
        <w:t xml:space="preserve">, зубастый (волк); </w:t>
      </w:r>
    </w:p>
    <w:p w:rsidR="004F25AE" w:rsidRPr="00D61DB8" w:rsidRDefault="004F25AE" w:rsidP="00D61DB8">
      <w:pPr>
        <w:spacing w:line="276" w:lineRule="auto"/>
        <w:ind w:left="718" w:right="118"/>
        <w:rPr>
          <w:color w:val="000000" w:themeColor="text1"/>
        </w:rPr>
      </w:pPr>
      <w:r w:rsidRPr="00D61DB8">
        <w:rPr>
          <w:color w:val="000000" w:themeColor="text1"/>
        </w:rPr>
        <w:t xml:space="preserve">Большой, лохматый, косолапый (медведь). </w:t>
      </w:r>
    </w:p>
    <w:p w:rsidR="004F25AE" w:rsidRPr="00D61DB8" w:rsidRDefault="004F25AE" w:rsidP="00D61DB8">
      <w:pPr>
        <w:spacing w:line="276" w:lineRule="auto"/>
        <w:ind w:left="718" w:right="2300"/>
        <w:rPr>
          <w:color w:val="000000" w:themeColor="text1"/>
        </w:rPr>
      </w:pPr>
      <w:r w:rsidRPr="00D61DB8">
        <w:rPr>
          <w:b/>
          <w:i/>
          <w:color w:val="000000" w:themeColor="text1"/>
        </w:rPr>
        <w:t>5.</w:t>
      </w:r>
      <w:r w:rsidRPr="00D61DB8">
        <w:rPr>
          <w:rFonts w:ascii="Arial" w:eastAsia="Arial" w:hAnsi="Arial" w:cs="Arial"/>
          <w:b/>
          <w:i/>
          <w:color w:val="000000" w:themeColor="text1"/>
        </w:rPr>
        <w:t xml:space="preserve"> </w:t>
      </w:r>
      <w:r w:rsidRPr="00D61DB8">
        <w:rPr>
          <w:b/>
          <w:i/>
          <w:color w:val="000000" w:themeColor="text1"/>
        </w:rPr>
        <w:t xml:space="preserve">Упражнение «Складываем и считаем» </w:t>
      </w:r>
      <w:r w:rsidRPr="00D61DB8">
        <w:rPr>
          <w:color w:val="000000" w:themeColor="text1"/>
        </w:rPr>
        <w:t xml:space="preserve">Психолог раздает наборы счетных палочек.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Детям предлагается сложить треугольник, квадрат и прямоугольник, а затем посчитать, сколько палочек понадобилось для каждой фигуры.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Следует обратить внимание детей на отличия квадрата от треугольника и прямоугольника от квадрата.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На доске - рисунок:  </w:t>
      </w:r>
    </w:p>
    <w:p w:rsidR="004F25AE" w:rsidRPr="00D61DB8" w:rsidRDefault="004F25AE" w:rsidP="002F5646">
      <w:pPr>
        <w:spacing w:line="276" w:lineRule="auto"/>
        <w:ind w:left="718" w:right="118"/>
        <w:rPr>
          <w:color w:val="000000" w:themeColor="text1"/>
        </w:rPr>
      </w:pPr>
      <w:r w:rsidRPr="00D61DB8">
        <w:rPr>
          <w:color w:val="000000" w:themeColor="text1"/>
        </w:rPr>
        <w:t xml:space="preserve">Психолог спрашивает: «Что это за фигуры и сколько их?» (Пять.) </w:t>
      </w:r>
    </w:p>
    <w:p w:rsidR="004F25AE" w:rsidRPr="00D61DB8" w:rsidRDefault="004F25AE" w:rsidP="00D61DB8">
      <w:pPr>
        <w:spacing w:line="276" w:lineRule="auto"/>
        <w:ind w:left="-15" w:right="118" w:firstLine="708"/>
        <w:rPr>
          <w:color w:val="000000" w:themeColor="text1"/>
        </w:rPr>
      </w:pPr>
      <w:r w:rsidRPr="00D61DB8">
        <w:rPr>
          <w:color w:val="000000" w:themeColor="text1"/>
        </w:rPr>
        <w:t>Затем детям предлагается выложить рядом два треугольника и сосчитать, сколько палочек они использовали. Задание можно усложнить, попросив детей выложить из пяти палочек</w:t>
      </w:r>
      <w:proofErr w:type="gramStart"/>
      <w:r w:rsidRPr="00D61DB8">
        <w:rPr>
          <w:color w:val="000000" w:themeColor="text1"/>
        </w:rPr>
        <w:t xml:space="preserve"> Д</w:t>
      </w:r>
      <w:proofErr w:type="gramEnd"/>
      <w:r w:rsidRPr="00D61DB8">
        <w:rPr>
          <w:color w:val="000000" w:themeColor="text1"/>
        </w:rPr>
        <w:t xml:space="preserve">ва треугольника. Если дети не справляются с заданием, следует дать образец.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Также можно использовать и более сложные задания. </w:t>
      </w:r>
    </w:p>
    <w:p w:rsidR="004F25AE" w:rsidRPr="00D61DB8" w:rsidRDefault="004F25AE" w:rsidP="00D61DB8">
      <w:pPr>
        <w:spacing w:line="276" w:lineRule="auto"/>
        <w:ind w:left="-15" w:right="118" w:firstLine="708"/>
        <w:rPr>
          <w:color w:val="000000" w:themeColor="text1"/>
        </w:rPr>
      </w:pPr>
      <w:proofErr w:type="gramStart"/>
      <w:r w:rsidRPr="00D61DB8">
        <w:rPr>
          <w:color w:val="000000" w:themeColor="text1"/>
        </w:rPr>
        <w:t>(Подходящие задания можно найти в книге:</w:t>
      </w:r>
      <w:proofErr w:type="gramEnd"/>
      <w:r w:rsidRPr="00D61DB8">
        <w:rPr>
          <w:color w:val="000000" w:themeColor="text1"/>
        </w:rPr>
        <w:t xml:space="preserve"> Михайлова З.А. Игровые задачи для дошкольников. - </w:t>
      </w:r>
      <w:proofErr w:type="gramStart"/>
      <w:r w:rsidRPr="00D61DB8">
        <w:rPr>
          <w:color w:val="000000" w:themeColor="text1"/>
        </w:rPr>
        <w:t xml:space="preserve">СПб., 1996.) </w:t>
      </w:r>
      <w:proofErr w:type="gramEnd"/>
    </w:p>
    <w:p w:rsidR="004F25AE" w:rsidRPr="00D61DB8" w:rsidRDefault="004F25AE" w:rsidP="00D61DB8">
      <w:pPr>
        <w:pStyle w:val="2"/>
        <w:spacing w:after="66" w:line="276" w:lineRule="auto"/>
        <w:ind w:left="703" w:right="0"/>
        <w:rPr>
          <w:color w:val="000000" w:themeColor="text1"/>
        </w:rPr>
      </w:pPr>
      <w:r w:rsidRPr="00D61DB8">
        <w:rPr>
          <w:color w:val="000000" w:themeColor="text1"/>
        </w:rPr>
        <w:t>6.</w:t>
      </w:r>
      <w:r w:rsidRPr="00D61DB8">
        <w:rPr>
          <w:rFonts w:ascii="Arial" w:eastAsia="Arial" w:hAnsi="Arial" w:cs="Arial"/>
          <w:color w:val="000000" w:themeColor="text1"/>
        </w:rPr>
        <w:t xml:space="preserve"> </w:t>
      </w:r>
      <w:r w:rsidRPr="00D61DB8">
        <w:rPr>
          <w:color w:val="000000" w:themeColor="text1"/>
        </w:rPr>
        <w:t xml:space="preserve">Игра «Мгновенное построение»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Дети встают вокруг психолога следующим образом: несколько - впереди, несколько – сзади, справа и слева.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говорит: </w:t>
      </w:r>
    </w:p>
    <w:p w:rsidR="004F25AE" w:rsidRPr="00D61DB8" w:rsidRDefault="004F25AE" w:rsidP="00D61DB8">
      <w:pPr>
        <w:spacing w:line="276" w:lineRule="auto"/>
        <w:ind w:left="718" w:right="118"/>
        <w:rPr>
          <w:color w:val="000000" w:themeColor="text1"/>
        </w:rPr>
      </w:pPr>
      <w:r w:rsidRPr="00D61DB8">
        <w:rPr>
          <w:color w:val="000000" w:themeColor="text1"/>
        </w:rPr>
        <w:t xml:space="preserve">- Запомните, где вы стоите. Я покручусь на месте, а потом остановлюсь. Вы должны быстро занять нужное место – если стояли впереди меня – вновь оказаться передо мной… и т.д.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7.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13" w:line="276" w:lineRule="auto"/>
        <w:ind w:left="703" w:right="0"/>
        <w:jc w:val="left"/>
        <w:rPr>
          <w:b/>
          <w:i/>
          <w:color w:val="000000" w:themeColor="text1"/>
          <w:u w:val="single" w:color="000000"/>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5</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1.</w:t>
      </w:r>
      <w:r w:rsidRPr="00D61DB8">
        <w:rPr>
          <w:rFonts w:ascii="Arial" w:eastAsia="Arial" w:hAnsi="Arial" w:cs="Arial"/>
          <w:color w:val="000000" w:themeColor="text1"/>
        </w:rPr>
        <w:t xml:space="preserve"> </w:t>
      </w:r>
      <w:r w:rsidRPr="00D61DB8">
        <w:rPr>
          <w:color w:val="000000" w:themeColor="text1"/>
        </w:rPr>
        <w:t>Приветствие «Искра» (см. занятие № 4) 2.</w:t>
      </w:r>
      <w:r w:rsidRPr="00D61DB8">
        <w:rPr>
          <w:rFonts w:ascii="Arial" w:eastAsia="Arial" w:hAnsi="Arial" w:cs="Arial"/>
          <w:color w:val="000000" w:themeColor="text1"/>
        </w:rPr>
        <w:t xml:space="preserve"> </w:t>
      </w:r>
      <w:r w:rsidRPr="00D61DB8">
        <w:rPr>
          <w:color w:val="000000" w:themeColor="text1"/>
        </w:rPr>
        <w:t xml:space="preserve">Игра «Паутинка»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Все встают на равном расстоянии друг от друга и берутся за края ленты, образуя круг.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называет одного из детей и задает ему вопрос, например: «Какого лесного зверя ты знаешь?». </w:t>
      </w:r>
    </w:p>
    <w:p w:rsidR="004F25AE" w:rsidRPr="00D61DB8" w:rsidRDefault="004F25AE" w:rsidP="00D61DB8">
      <w:pPr>
        <w:spacing w:after="25" w:line="276" w:lineRule="auto"/>
        <w:ind w:left="-15" w:right="118" w:firstLine="708"/>
        <w:rPr>
          <w:color w:val="000000" w:themeColor="text1"/>
        </w:rPr>
      </w:pPr>
      <w:r w:rsidRPr="00D61DB8">
        <w:rPr>
          <w:color w:val="000000" w:themeColor="text1"/>
        </w:rPr>
        <w:t xml:space="preserve">Если ребенок правильно отвечает на вопрос, он переходит на другое место круга, потянув за собой ленту. Остальные участники ослабляют натяжение ленты, но не отпускают ее. </w:t>
      </w:r>
    </w:p>
    <w:p w:rsidR="004F25AE" w:rsidRPr="00D61DB8" w:rsidRDefault="004F25AE" w:rsidP="00D61DB8">
      <w:pPr>
        <w:spacing w:after="13" w:line="276" w:lineRule="auto"/>
        <w:ind w:right="106" w:firstLine="708"/>
        <w:jc w:val="left"/>
        <w:rPr>
          <w:color w:val="000000" w:themeColor="text1"/>
        </w:rPr>
      </w:pPr>
      <w:r w:rsidRPr="00D61DB8">
        <w:rPr>
          <w:color w:val="000000" w:themeColor="text1"/>
        </w:rPr>
        <w:t xml:space="preserve">После того, как все дети ответят на вопросы, психолог обращает их внимание на образовавшуюся «паутинку» и предупреждает, что она распадется, если даже кто-то один отпустит ленту, а, значит, важен и значим каждый участник. </w:t>
      </w:r>
    </w:p>
    <w:p w:rsidR="004F25AE" w:rsidRPr="00D61DB8" w:rsidRDefault="004F25AE" w:rsidP="00D61DB8">
      <w:pPr>
        <w:spacing w:line="276" w:lineRule="auto"/>
        <w:ind w:left="718" w:right="118"/>
        <w:rPr>
          <w:color w:val="000000" w:themeColor="text1"/>
        </w:rPr>
      </w:pPr>
      <w:r w:rsidRPr="00D61DB8">
        <w:rPr>
          <w:color w:val="000000" w:themeColor="text1"/>
        </w:rPr>
        <w:t xml:space="preserve">Звенит колокольчик, дети занимают свои места за столами.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3.</w:t>
      </w:r>
      <w:r w:rsidRPr="00D61DB8">
        <w:rPr>
          <w:rFonts w:ascii="Arial" w:eastAsia="Arial" w:hAnsi="Arial" w:cs="Arial"/>
          <w:color w:val="000000" w:themeColor="text1"/>
        </w:rPr>
        <w:t xml:space="preserve"> </w:t>
      </w:r>
      <w:r w:rsidRPr="00D61DB8">
        <w:rPr>
          <w:color w:val="000000" w:themeColor="text1"/>
        </w:rPr>
        <w:t xml:space="preserve">Упражнение «А в школе... »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Дети хором отвечают на вопросы психолога: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детском саду - воспитательница, а в школе кто?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детском саду вас называют детьми, а в школе?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детском саду - столы, а в школе?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детском саду - группы, а в школе?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детском саду - занятия, а в школе?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детском саду главная - заведующая, а в школе?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детском саду вы играете, а в </w:t>
      </w:r>
      <w:proofErr w:type="gramStart"/>
      <w:r w:rsidRPr="00D61DB8">
        <w:rPr>
          <w:color w:val="000000" w:themeColor="text1"/>
        </w:rPr>
        <w:t>школе</w:t>
      </w:r>
      <w:proofErr w:type="gramEnd"/>
      <w:r w:rsidRPr="00D61DB8">
        <w:rPr>
          <w:color w:val="000000" w:themeColor="text1"/>
        </w:rPr>
        <w:t xml:space="preserve"> что вы будете делать? </w:t>
      </w:r>
    </w:p>
    <w:p w:rsidR="004F25AE" w:rsidRPr="00D61DB8" w:rsidRDefault="004F25AE" w:rsidP="00D61DB8">
      <w:pPr>
        <w:spacing w:line="276" w:lineRule="auto"/>
        <w:ind w:left="718" w:right="118"/>
        <w:rPr>
          <w:color w:val="000000" w:themeColor="text1"/>
        </w:rPr>
      </w:pPr>
      <w:r w:rsidRPr="00D61DB8">
        <w:rPr>
          <w:color w:val="000000" w:themeColor="text1"/>
        </w:rPr>
        <w:t xml:space="preserve">Утром вы завтракаете, а днем?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Дома вы играете, а на улице? И т.д.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4.</w:t>
      </w:r>
      <w:r w:rsidRPr="00D61DB8">
        <w:rPr>
          <w:rFonts w:ascii="Arial" w:eastAsia="Arial" w:hAnsi="Arial" w:cs="Arial"/>
          <w:color w:val="000000" w:themeColor="text1"/>
        </w:rPr>
        <w:t xml:space="preserve"> </w:t>
      </w:r>
      <w:r w:rsidRPr="00D61DB8">
        <w:rPr>
          <w:color w:val="000000" w:themeColor="text1"/>
        </w:rPr>
        <w:t xml:space="preserve">Упражнение «Цветные дорожки»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раздает детям наборы «Учись считать» и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Сейчас вы будете выкладывать из фигурок цветные дорожки. Положите на стол красный квадрат, справа от него — желтый, справа </w:t>
      </w:r>
      <w:proofErr w:type="gramStart"/>
      <w:r w:rsidRPr="00D61DB8">
        <w:rPr>
          <w:color w:val="000000" w:themeColor="text1"/>
        </w:rPr>
        <w:t>от</w:t>
      </w:r>
      <w:proofErr w:type="gramEnd"/>
      <w:r w:rsidRPr="00D61DB8">
        <w:rPr>
          <w:color w:val="000000" w:themeColor="text1"/>
        </w:rPr>
        <w:t xml:space="preserve"> желтого - зеленый. Потом опять красный, желтый, зеленый. Продолжайте так же. Когда закончатся квадратики, поднимите руку, я подойду и посмотрю, правильно ли вы выполнили задание.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Молодцы! Сложите в коробочку все фигурки.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Теперь будем делать другую дорожку: два зеленых квадрата, один желтый, два красных, кружок, два желтых квадрата, один красный, один зеленый. </w:t>
      </w:r>
    </w:p>
    <w:p w:rsidR="004F25AE" w:rsidRPr="00D61DB8" w:rsidRDefault="004F25AE" w:rsidP="00D61DB8">
      <w:pPr>
        <w:spacing w:line="276" w:lineRule="auto"/>
        <w:ind w:left="718" w:right="118"/>
        <w:rPr>
          <w:color w:val="000000" w:themeColor="text1"/>
        </w:rPr>
      </w:pPr>
      <w:r w:rsidRPr="00D61DB8">
        <w:rPr>
          <w:color w:val="000000" w:themeColor="text1"/>
        </w:rPr>
        <w:lastRenderedPageBreak/>
        <w:t xml:space="preserve">Молодцы! Уберите все в коробочку.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Давайте сложим узор. Возьмите кружок и положите его перед собой. Над кружком положите красный треугольник, под кружком — желтый квадрат, слева от круга - зеленый квадрат, справа от круга - красный.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Для проверки выполнения задания или при возникновении затруднений психолог выполняет соответствующий рисунок на доске. </w:t>
      </w:r>
    </w:p>
    <w:p w:rsidR="004F25AE" w:rsidRPr="00D61DB8" w:rsidRDefault="004F25AE" w:rsidP="00D61DB8">
      <w:pPr>
        <w:pStyle w:val="2"/>
        <w:spacing w:after="64" w:line="276" w:lineRule="auto"/>
        <w:ind w:left="703" w:right="0"/>
        <w:rPr>
          <w:color w:val="000000" w:themeColor="text1"/>
        </w:rPr>
      </w:pPr>
      <w:r w:rsidRPr="00D61DB8">
        <w:rPr>
          <w:color w:val="000000" w:themeColor="text1"/>
        </w:rPr>
        <w:t>5.</w:t>
      </w:r>
      <w:r w:rsidRPr="00D61DB8">
        <w:rPr>
          <w:rFonts w:ascii="Arial" w:eastAsia="Arial" w:hAnsi="Arial" w:cs="Arial"/>
          <w:color w:val="000000" w:themeColor="text1"/>
        </w:rPr>
        <w:t xml:space="preserve"> </w:t>
      </w:r>
      <w:r w:rsidRPr="00D61DB8">
        <w:rPr>
          <w:color w:val="000000" w:themeColor="text1"/>
        </w:rPr>
        <w:t xml:space="preserve">Физкультминутка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Мы ногами топ-топ, мы руками хлоп-хлоп! </w:t>
      </w:r>
    </w:p>
    <w:p w:rsidR="004F25AE" w:rsidRPr="00D61DB8" w:rsidRDefault="004F25AE" w:rsidP="00D61DB8">
      <w:pPr>
        <w:spacing w:line="276" w:lineRule="auto"/>
        <w:ind w:left="718" w:right="118"/>
        <w:rPr>
          <w:color w:val="000000" w:themeColor="text1"/>
        </w:rPr>
      </w:pPr>
      <w:r w:rsidRPr="00D61DB8">
        <w:rPr>
          <w:color w:val="000000" w:themeColor="text1"/>
        </w:rPr>
        <w:t xml:space="preserve">Мы глазами миг-миг, мы плечами чик-чик! </w:t>
      </w:r>
    </w:p>
    <w:p w:rsidR="004F25AE" w:rsidRPr="00D61DB8" w:rsidRDefault="004F25AE" w:rsidP="00D61DB8">
      <w:pPr>
        <w:spacing w:after="13" w:line="276" w:lineRule="auto"/>
        <w:ind w:left="703" w:right="5093"/>
        <w:jc w:val="left"/>
        <w:rPr>
          <w:color w:val="000000" w:themeColor="text1"/>
        </w:rPr>
      </w:pPr>
      <w:r w:rsidRPr="00D61DB8">
        <w:rPr>
          <w:color w:val="000000" w:themeColor="text1"/>
        </w:rPr>
        <w:t xml:space="preserve">Раз - сюда, два - туда, Повернись вокруг себя. Раз - присели, два - привстали, Руки кверху все подняли. </w:t>
      </w:r>
    </w:p>
    <w:p w:rsidR="004F25AE" w:rsidRPr="00D61DB8" w:rsidRDefault="004F25AE" w:rsidP="00D61DB8">
      <w:pPr>
        <w:spacing w:line="276" w:lineRule="auto"/>
        <w:ind w:left="718" w:right="118"/>
        <w:rPr>
          <w:color w:val="000000" w:themeColor="text1"/>
        </w:rPr>
      </w:pPr>
      <w:r w:rsidRPr="00D61DB8">
        <w:rPr>
          <w:color w:val="000000" w:themeColor="text1"/>
        </w:rPr>
        <w:t xml:space="preserve">Раз - два, раз - два,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Заниматься нам пора. </w:t>
      </w:r>
    </w:p>
    <w:p w:rsidR="004F25AE" w:rsidRPr="00D61DB8" w:rsidRDefault="004F25AE" w:rsidP="00D61DB8">
      <w:pPr>
        <w:spacing w:after="58" w:line="276" w:lineRule="auto"/>
        <w:ind w:left="703" w:right="2378"/>
        <w:jc w:val="left"/>
        <w:rPr>
          <w:color w:val="000000" w:themeColor="text1"/>
        </w:rPr>
      </w:pPr>
      <w:r w:rsidRPr="00D61DB8">
        <w:rPr>
          <w:b/>
          <w:i/>
          <w:color w:val="000000" w:themeColor="text1"/>
        </w:rPr>
        <w:t>6.</w:t>
      </w:r>
      <w:r w:rsidRPr="00D61DB8">
        <w:rPr>
          <w:rFonts w:ascii="Arial" w:eastAsia="Arial" w:hAnsi="Arial" w:cs="Arial"/>
          <w:b/>
          <w:i/>
          <w:color w:val="000000" w:themeColor="text1"/>
        </w:rPr>
        <w:t xml:space="preserve"> </w:t>
      </w:r>
      <w:r w:rsidRPr="00D61DB8">
        <w:rPr>
          <w:b/>
          <w:i/>
          <w:color w:val="000000" w:themeColor="text1"/>
        </w:rPr>
        <w:t xml:space="preserve">Диагностическое задание «Автопортрет» </w:t>
      </w:r>
      <w:r w:rsidRPr="00D61DB8">
        <w:rPr>
          <w:color w:val="000000" w:themeColor="text1"/>
        </w:rPr>
        <w:t xml:space="preserve">Дети садятся за столы. </w:t>
      </w:r>
    </w:p>
    <w:p w:rsidR="004F25AE" w:rsidRPr="00D61DB8" w:rsidRDefault="004F25AE" w:rsidP="00D61DB8">
      <w:pPr>
        <w:spacing w:line="276" w:lineRule="auto"/>
        <w:ind w:left="-15" w:right="118" w:firstLine="708"/>
        <w:rPr>
          <w:color w:val="000000" w:themeColor="text1"/>
        </w:rPr>
      </w:pPr>
      <w:r w:rsidRPr="00D61DB8">
        <w:rPr>
          <w:color w:val="000000" w:themeColor="text1"/>
        </w:rPr>
        <w:t>Психолог раздает им подписанные листы бумаги формата А</w:t>
      </w:r>
      <w:proofErr w:type="gramStart"/>
      <w:r w:rsidRPr="00D61DB8">
        <w:rPr>
          <w:color w:val="000000" w:themeColor="text1"/>
        </w:rPr>
        <w:t>4</w:t>
      </w:r>
      <w:proofErr w:type="gramEnd"/>
      <w:r w:rsidRPr="00D61DB8">
        <w:rPr>
          <w:color w:val="000000" w:themeColor="text1"/>
        </w:rPr>
        <w:t xml:space="preserve">, простые и цветные карандаши и просит нарисовать автопортрет.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Если кто-то из детей справился с заданием быстрее остальных, можно предложить ему нарисовать что-нибудь на оборотной стороне листа. </w:t>
      </w:r>
    </w:p>
    <w:p w:rsidR="004F25AE" w:rsidRPr="00D61DB8" w:rsidRDefault="004F25AE" w:rsidP="00D61DB8">
      <w:pPr>
        <w:pStyle w:val="2"/>
        <w:spacing w:line="276" w:lineRule="auto"/>
        <w:ind w:left="703" w:right="0"/>
        <w:rPr>
          <w:color w:val="000000" w:themeColor="text1"/>
        </w:rPr>
      </w:pPr>
      <w:r w:rsidRPr="00D61DB8">
        <w:rPr>
          <w:color w:val="000000" w:themeColor="text1"/>
        </w:rPr>
        <w:t>7.</w:t>
      </w:r>
      <w:r w:rsidRPr="00D61DB8">
        <w:rPr>
          <w:rFonts w:ascii="Arial" w:eastAsia="Arial" w:hAnsi="Arial" w:cs="Arial"/>
          <w:color w:val="000000" w:themeColor="text1"/>
        </w:rPr>
        <w:t xml:space="preserve"> </w:t>
      </w:r>
      <w:r w:rsidRPr="00D61DB8">
        <w:rPr>
          <w:color w:val="000000" w:themeColor="text1"/>
        </w:rPr>
        <w:t xml:space="preserve">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6</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1.</w:t>
      </w:r>
      <w:r w:rsidRPr="00D61DB8">
        <w:rPr>
          <w:rFonts w:ascii="Arial" w:eastAsia="Arial" w:hAnsi="Arial" w:cs="Arial"/>
          <w:color w:val="000000" w:themeColor="text1"/>
        </w:rPr>
        <w:t xml:space="preserve"> </w:t>
      </w:r>
      <w:r w:rsidRPr="00D61DB8">
        <w:rPr>
          <w:color w:val="000000" w:themeColor="text1"/>
        </w:rPr>
        <w:t>Приветствие «Искра» (см. занятие № 4) 2.</w:t>
      </w:r>
      <w:r w:rsidRPr="00D61DB8">
        <w:rPr>
          <w:rFonts w:ascii="Arial" w:eastAsia="Arial" w:hAnsi="Arial" w:cs="Arial"/>
          <w:color w:val="000000" w:themeColor="text1"/>
        </w:rPr>
        <w:t xml:space="preserve"> </w:t>
      </w:r>
      <w:r w:rsidRPr="00D61DB8">
        <w:rPr>
          <w:color w:val="000000" w:themeColor="text1"/>
        </w:rPr>
        <w:t xml:space="preserve">Упражнение «Графический диктант»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простые карандаши, психолог раздает подписанные тетради. Детям следует объяснить, что такое «обложка», «страница», «лист», «поля» и предупредить о том, что на полях писать нельзя. Психолог предлагает детям открыть первую страницу тетради и взять в руки карандаши, а затем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Мы будем рисовать по клеточкам фигурки, слева направо. Рисовать будем, обводя линеечки, вот так (показывает на доске).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Далее психолог в произвольном порядке называет различные геометрические фигуры, которые рисуют дети в тетради.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Следует следить за тем, чтобы дети придерживались строк, обводили линеечки и не заходили за поля. </w:t>
      </w:r>
    </w:p>
    <w:p w:rsidR="004F25AE" w:rsidRPr="00D61DB8" w:rsidRDefault="004F25AE" w:rsidP="00D61DB8">
      <w:pPr>
        <w:pStyle w:val="2"/>
        <w:spacing w:line="276" w:lineRule="auto"/>
        <w:ind w:left="703" w:right="0"/>
        <w:rPr>
          <w:color w:val="000000" w:themeColor="text1"/>
        </w:rPr>
      </w:pPr>
      <w:r w:rsidRPr="00D61DB8">
        <w:rPr>
          <w:color w:val="000000" w:themeColor="text1"/>
        </w:rPr>
        <w:t>3.</w:t>
      </w:r>
      <w:r w:rsidRPr="00D61DB8">
        <w:rPr>
          <w:rFonts w:ascii="Arial" w:eastAsia="Arial" w:hAnsi="Arial" w:cs="Arial"/>
          <w:color w:val="000000" w:themeColor="text1"/>
        </w:rPr>
        <w:t xml:space="preserve"> </w:t>
      </w:r>
      <w:r w:rsidRPr="00D61DB8">
        <w:rPr>
          <w:color w:val="000000" w:themeColor="text1"/>
        </w:rPr>
        <w:t xml:space="preserve">Игра «Ах, какой я молодец!»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двигаются в произвольном порядке. Психолог называет любые числа. Когда прозвучит число «семь», дети останавливаются, хлопают в ладоши и произносят: «Ах, какой я молодец!». Затем игра возобновляется с другой заранее обговоренной цифрой. </w:t>
      </w:r>
    </w:p>
    <w:p w:rsidR="004F25AE" w:rsidRPr="00D61DB8" w:rsidRDefault="004F25AE" w:rsidP="00D61DB8">
      <w:pPr>
        <w:pStyle w:val="2"/>
        <w:spacing w:after="64" w:line="276" w:lineRule="auto"/>
        <w:ind w:left="703" w:right="0"/>
        <w:rPr>
          <w:color w:val="000000" w:themeColor="text1"/>
        </w:rPr>
      </w:pPr>
      <w:r w:rsidRPr="00D61DB8">
        <w:rPr>
          <w:color w:val="000000" w:themeColor="text1"/>
        </w:rPr>
        <w:t>4.</w:t>
      </w:r>
      <w:r w:rsidRPr="00D61DB8">
        <w:rPr>
          <w:rFonts w:ascii="Arial" w:eastAsia="Arial" w:hAnsi="Arial" w:cs="Arial"/>
          <w:color w:val="000000" w:themeColor="text1"/>
        </w:rPr>
        <w:t xml:space="preserve"> </w:t>
      </w:r>
      <w:r w:rsidRPr="00D61DB8">
        <w:rPr>
          <w:color w:val="000000" w:themeColor="text1"/>
        </w:rPr>
        <w:t xml:space="preserve">Упражнение «Выкладываем из счетных палочек» </w:t>
      </w:r>
    </w:p>
    <w:p w:rsidR="004F25AE" w:rsidRPr="00D61DB8" w:rsidRDefault="004F25AE" w:rsidP="00D61DB8">
      <w:pPr>
        <w:spacing w:line="276" w:lineRule="auto"/>
        <w:ind w:left="718" w:right="118"/>
        <w:rPr>
          <w:color w:val="000000" w:themeColor="text1"/>
        </w:rPr>
      </w:pPr>
      <w:r w:rsidRPr="00D61DB8">
        <w:rPr>
          <w:color w:val="000000" w:themeColor="text1"/>
        </w:rPr>
        <w:t xml:space="preserve">На столе каждого ребенка - набор счетных палочек </w:t>
      </w:r>
    </w:p>
    <w:p w:rsidR="004F25AE" w:rsidRPr="00D61DB8" w:rsidRDefault="004F25AE" w:rsidP="00D61DB8">
      <w:pPr>
        <w:spacing w:after="7" w:line="276" w:lineRule="auto"/>
        <w:ind w:left="718" w:right="118"/>
        <w:rPr>
          <w:color w:val="000000" w:themeColor="text1"/>
        </w:rPr>
      </w:pPr>
      <w:r w:rsidRPr="00D61DB8">
        <w:rPr>
          <w:color w:val="000000" w:themeColor="text1"/>
        </w:rPr>
        <w:t xml:space="preserve">Психолог предлагает детям выполнить задания  </w:t>
      </w:r>
    </w:p>
    <w:p w:rsidR="004F25AE" w:rsidRPr="00D61DB8" w:rsidRDefault="004F25AE" w:rsidP="00D61DB8">
      <w:pPr>
        <w:spacing w:line="276" w:lineRule="auto"/>
        <w:ind w:left="-15" w:right="118" w:firstLine="708"/>
        <w:rPr>
          <w:color w:val="000000" w:themeColor="text1"/>
        </w:rPr>
      </w:pPr>
      <w:proofErr w:type="gramStart"/>
      <w:r w:rsidRPr="00D61DB8">
        <w:rPr>
          <w:color w:val="000000" w:themeColor="text1"/>
        </w:rPr>
        <w:t xml:space="preserve">(см. </w:t>
      </w:r>
      <w:proofErr w:type="spellStart"/>
      <w:r w:rsidRPr="00D61DB8">
        <w:rPr>
          <w:color w:val="000000" w:themeColor="text1"/>
        </w:rPr>
        <w:t>Шарохина</w:t>
      </w:r>
      <w:proofErr w:type="spellEnd"/>
      <w:r w:rsidRPr="00D61DB8">
        <w:rPr>
          <w:color w:val="000000" w:themeColor="text1"/>
        </w:rPr>
        <w:t xml:space="preserve"> В.Л. Психологическая подготовка детей к школе:</w:t>
      </w:r>
      <w:proofErr w:type="gramEnd"/>
      <w:r w:rsidRPr="00D61DB8">
        <w:rPr>
          <w:color w:val="000000" w:themeColor="text1"/>
        </w:rPr>
        <w:t xml:space="preserve"> Конспекты занятий</w:t>
      </w:r>
      <w:proofErr w:type="gramStart"/>
      <w:r w:rsidRPr="00D61DB8">
        <w:rPr>
          <w:color w:val="000000" w:themeColor="text1"/>
        </w:rPr>
        <w:t>.</w:t>
      </w:r>
      <w:proofErr w:type="gramEnd"/>
      <w:r w:rsidRPr="00D61DB8">
        <w:rPr>
          <w:color w:val="000000" w:themeColor="text1"/>
        </w:rPr>
        <w:t xml:space="preserve"> – </w:t>
      </w:r>
      <w:proofErr w:type="gramStart"/>
      <w:r w:rsidRPr="00D61DB8">
        <w:rPr>
          <w:color w:val="000000" w:themeColor="text1"/>
        </w:rPr>
        <w:t>с</w:t>
      </w:r>
      <w:proofErr w:type="gramEnd"/>
      <w:r w:rsidRPr="00D61DB8">
        <w:rPr>
          <w:color w:val="000000" w:themeColor="text1"/>
        </w:rPr>
        <w:t xml:space="preserve">. 23) </w:t>
      </w:r>
    </w:p>
    <w:p w:rsidR="004F25AE" w:rsidRPr="00D61DB8" w:rsidRDefault="004F25AE" w:rsidP="00D61DB8">
      <w:pPr>
        <w:pStyle w:val="2"/>
        <w:spacing w:line="276" w:lineRule="auto"/>
        <w:ind w:left="703" w:right="0"/>
        <w:rPr>
          <w:color w:val="000000" w:themeColor="text1"/>
        </w:rPr>
      </w:pPr>
      <w:r w:rsidRPr="00D61DB8">
        <w:rPr>
          <w:color w:val="000000" w:themeColor="text1"/>
        </w:rPr>
        <w:t>5.</w:t>
      </w:r>
      <w:r w:rsidRPr="00D61DB8">
        <w:rPr>
          <w:rFonts w:ascii="Arial" w:eastAsia="Arial" w:hAnsi="Arial" w:cs="Arial"/>
          <w:color w:val="000000" w:themeColor="text1"/>
        </w:rPr>
        <w:t xml:space="preserve"> </w:t>
      </w:r>
      <w:r w:rsidRPr="00D61DB8">
        <w:rPr>
          <w:color w:val="000000" w:themeColor="text1"/>
        </w:rPr>
        <w:t xml:space="preserve">Упражнение «Классификация»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каждого ребенка набор из четырех предметных картинок. Психолог говорит: </w:t>
      </w:r>
    </w:p>
    <w:p w:rsidR="004F25AE" w:rsidRPr="00D61DB8" w:rsidRDefault="004F25AE" w:rsidP="00D61DB8">
      <w:pPr>
        <w:spacing w:after="33" w:line="276" w:lineRule="auto"/>
        <w:ind w:left="-15" w:right="118" w:firstLine="708"/>
        <w:rPr>
          <w:color w:val="000000" w:themeColor="text1"/>
        </w:rPr>
      </w:pPr>
      <w:r w:rsidRPr="00D61DB8">
        <w:rPr>
          <w:color w:val="000000" w:themeColor="text1"/>
        </w:rPr>
        <w:t xml:space="preserve">- У вас есть четыре картинки. Две из них относятся к одной группе, они чем-то похожи, их можно назвать одним словом, а две - к другой, их тоже можно назвать одним словом. Положите две похожие картинки слева, а две другие похожие - справа.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подходит к каждому ребенку и просит его объяснить свое решение, а при необходимости оказывает разъяснительную помощь. </w:t>
      </w:r>
    </w:p>
    <w:p w:rsidR="004F25AE" w:rsidRPr="00D61DB8" w:rsidRDefault="004F25AE" w:rsidP="00D61DB8">
      <w:pPr>
        <w:pStyle w:val="2"/>
        <w:spacing w:line="276" w:lineRule="auto"/>
        <w:ind w:left="703" w:right="0"/>
        <w:rPr>
          <w:color w:val="000000" w:themeColor="text1"/>
        </w:rPr>
      </w:pPr>
      <w:r w:rsidRPr="00D61DB8">
        <w:rPr>
          <w:color w:val="000000" w:themeColor="text1"/>
        </w:rPr>
        <w:t>6.</w:t>
      </w:r>
      <w:r w:rsidRPr="00D61DB8">
        <w:rPr>
          <w:rFonts w:ascii="Arial" w:eastAsia="Arial" w:hAnsi="Arial" w:cs="Arial"/>
          <w:color w:val="000000" w:themeColor="text1"/>
        </w:rPr>
        <w:t xml:space="preserve"> </w:t>
      </w:r>
      <w:r w:rsidRPr="00D61DB8">
        <w:rPr>
          <w:color w:val="000000" w:themeColor="text1"/>
        </w:rPr>
        <w:t xml:space="preserve">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13" w:line="276" w:lineRule="auto"/>
        <w:ind w:left="703" w:right="0"/>
        <w:jc w:val="left"/>
        <w:rPr>
          <w:b/>
          <w:i/>
          <w:color w:val="000000" w:themeColor="text1"/>
          <w:u w:val="single" w:color="000000"/>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7</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spacing w:after="62" w:line="276" w:lineRule="auto"/>
        <w:ind w:left="703" w:right="3277"/>
        <w:jc w:val="left"/>
        <w:rPr>
          <w:color w:val="000000" w:themeColor="text1"/>
        </w:rPr>
      </w:pPr>
      <w:r w:rsidRPr="00D61DB8">
        <w:rPr>
          <w:b/>
          <w:i/>
          <w:color w:val="000000" w:themeColor="text1"/>
        </w:rPr>
        <w:t>1.</w:t>
      </w:r>
      <w:r w:rsidRPr="00D61DB8">
        <w:rPr>
          <w:rFonts w:ascii="Arial" w:eastAsia="Arial" w:hAnsi="Arial" w:cs="Arial"/>
          <w:b/>
          <w:i/>
          <w:color w:val="000000" w:themeColor="text1"/>
        </w:rPr>
        <w:t xml:space="preserve"> </w:t>
      </w:r>
      <w:r w:rsidRPr="00D61DB8">
        <w:rPr>
          <w:b/>
          <w:i/>
          <w:color w:val="000000" w:themeColor="text1"/>
        </w:rPr>
        <w:t>Приветствие «Искра» (см. занятие № 4) 2.</w:t>
      </w:r>
      <w:r w:rsidRPr="00D61DB8">
        <w:rPr>
          <w:rFonts w:ascii="Arial" w:eastAsia="Arial" w:hAnsi="Arial" w:cs="Arial"/>
          <w:b/>
          <w:i/>
          <w:color w:val="000000" w:themeColor="text1"/>
        </w:rPr>
        <w:t xml:space="preserve"> </w:t>
      </w:r>
      <w:r w:rsidRPr="00D61DB8">
        <w:rPr>
          <w:b/>
          <w:i/>
          <w:color w:val="000000" w:themeColor="text1"/>
        </w:rPr>
        <w:t xml:space="preserve">Упражнение «Передаем по кругу» </w:t>
      </w:r>
      <w:r w:rsidRPr="00D61DB8">
        <w:rPr>
          <w:color w:val="000000" w:themeColor="text1"/>
        </w:rPr>
        <w:t xml:space="preserve">Все встают в круг.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говорит: </w:t>
      </w:r>
    </w:p>
    <w:p w:rsidR="004F25AE" w:rsidRPr="00D61DB8" w:rsidRDefault="004F25AE" w:rsidP="00D61DB8">
      <w:pPr>
        <w:spacing w:after="26" w:line="276" w:lineRule="auto"/>
        <w:ind w:left="-15" w:right="118" w:firstLine="708"/>
        <w:rPr>
          <w:color w:val="000000" w:themeColor="text1"/>
        </w:rPr>
      </w:pPr>
      <w:r w:rsidRPr="00D61DB8">
        <w:rPr>
          <w:color w:val="000000" w:themeColor="text1"/>
        </w:rPr>
        <w:t xml:space="preserve">- Сейчас мы будем передавать друг другу воображаемые предметы. Вот сейчас у меня в руках огромный мяч (разводит руки в стороны). Я его передаю тебе.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Ребенок, стоящий справа от психолога, расставляет ладошки и имитирует передачу мяча своему соседу справа.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Также можно предложить детям «передать» тяжелую гирю, колючего ежика, хрупкий цветок, горячий блин и т.п.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звенит колокольчик, дети занимают свои места за столами. </w:t>
      </w:r>
    </w:p>
    <w:p w:rsidR="004F25AE" w:rsidRPr="00D61DB8" w:rsidRDefault="004F25AE" w:rsidP="00D61DB8">
      <w:pPr>
        <w:pStyle w:val="2"/>
        <w:spacing w:line="276" w:lineRule="auto"/>
        <w:ind w:left="703" w:right="0"/>
        <w:rPr>
          <w:color w:val="000000" w:themeColor="text1"/>
        </w:rPr>
      </w:pPr>
      <w:r w:rsidRPr="00D61DB8">
        <w:rPr>
          <w:color w:val="000000" w:themeColor="text1"/>
        </w:rPr>
        <w:t>3.</w:t>
      </w:r>
      <w:r w:rsidRPr="00D61DB8">
        <w:rPr>
          <w:rFonts w:ascii="Arial" w:eastAsia="Arial" w:hAnsi="Arial" w:cs="Arial"/>
          <w:color w:val="000000" w:themeColor="text1"/>
        </w:rPr>
        <w:t xml:space="preserve"> </w:t>
      </w:r>
      <w:r w:rsidRPr="00D61DB8">
        <w:rPr>
          <w:color w:val="000000" w:themeColor="text1"/>
        </w:rPr>
        <w:t xml:space="preserve">Упражнение «Говорит один — говорим хором»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показывает детям два знака. Первый называется «Говорит один» и показывается в том случае, если ответ на вопрос должен дать один ребенок. (Дети поднимают руки, психолог называет того, кто будет отвечать). Второй знак - «Говорим хором» - показывается в том случае, если на вопрос разрешается ответить всем вместе, хором.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Вопросы могут быть следующими: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Как называется человек, который умеет писать картины? (Показывает знак «Говорит один».)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Какие животные дают молоко? (Знак «Говорим хором».)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Какое сейчас время года? (Знак «Говорим хором».)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Сколько дней в неделе? (Знак «Говорит один».)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Какой по счету четверг? (Знак «Говорит один».)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Как называется последний месяц осени? (Знак «Говорит один».)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Какое время года будет после осени? (Знак «Говорим хором».)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На какой свет светофора можно переходить улицу? (Знак «Говорим хором».)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Как называются цветы, которые растут дома, а не на улице? (Знак «Говорит один».)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t xml:space="preserve">Как зовут мальчика, которого папа Карло вырезал из дерева? (Знак «Говорит один».) </w:t>
      </w:r>
    </w:p>
    <w:p w:rsidR="004F25AE" w:rsidRPr="00D61DB8" w:rsidRDefault="004F25AE" w:rsidP="00594AF3">
      <w:pPr>
        <w:numPr>
          <w:ilvl w:val="0"/>
          <w:numId w:val="21"/>
        </w:numPr>
        <w:spacing w:after="59" w:line="276" w:lineRule="auto"/>
        <w:ind w:right="118" w:firstLine="708"/>
        <w:rPr>
          <w:color w:val="000000" w:themeColor="text1"/>
        </w:rPr>
      </w:pPr>
      <w:r w:rsidRPr="00D61DB8">
        <w:rPr>
          <w:color w:val="000000" w:themeColor="text1"/>
        </w:rPr>
        <w:lastRenderedPageBreak/>
        <w:t xml:space="preserve">А скажите, пожалуйста, драться, ругаться и толкаться - это хорошо или плохо? (Знак «Говорим хором».) И т.д.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4. Упражнение «Фигурный диктант» </w:t>
      </w:r>
    </w:p>
    <w:p w:rsidR="004F25AE" w:rsidRPr="00D61DB8" w:rsidRDefault="004F25AE" w:rsidP="00D61DB8">
      <w:pPr>
        <w:spacing w:after="18" w:line="276" w:lineRule="auto"/>
        <w:ind w:left="-15" w:right="118" w:firstLine="708"/>
        <w:rPr>
          <w:color w:val="000000" w:themeColor="text1"/>
        </w:rPr>
      </w:pPr>
      <w:r w:rsidRPr="00D61DB8">
        <w:rPr>
          <w:color w:val="000000" w:themeColor="text1"/>
        </w:rPr>
        <w:t xml:space="preserve">Детям предлагается выполнить «фигурный диктант», пример: </w:t>
      </w:r>
      <w:proofErr w:type="gramStart"/>
      <w:r w:rsidRPr="00D61DB8">
        <w:rPr>
          <w:color w:val="000000" w:themeColor="text1"/>
        </w:rPr>
        <w:t xml:space="preserve">«Кружок, квадрат, два треугольника, два круга, угольник, три квадрата, треугольник, круг, два квадрата и т.д.», по окончании которого дети ставят в каждом кружке точку, а в каждом квадрате - крестик. </w:t>
      </w:r>
      <w:proofErr w:type="gramEnd"/>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следит за правильностью выполнения задания, также за тем, чтобы дети оставляли между фигурами пропуск в одну клетку и не заходили за поля.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 xml:space="preserve">5. Игра «Запрещенное движение»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Ведущий выполняет различные движения, а игроки повторяют за ним. Но заранее договариваются, что одно движение делать нельзя, </w:t>
      </w:r>
      <w:proofErr w:type="gramStart"/>
      <w:r w:rsidRPr="00D61DB8">
        <w:rPr>
          <w:color w:val="000000" w:themeColor="text1"/>
        </w:rPr>
        <w:t>например</w:t>
      </w:r>
      <w:proofErr w:type="gramEnd"/>
      <w:r w:rsidRPr="00D61DB8">
        <w:rPr>
          <w:color w:val="000000" w:themeColor="text1"/>
        </w:rPr>
        <w:t xml:space="preserve"> приседать. Задача детей – не выполнить «запрещенное движение», чтобы не проиграть. </w:t>
      </w:r>
    </w:p>
    <w:p w:rsidR="004F25AE" w:rsidRPr="00D61DB8" w:rsidRDefault="004F25AE" w:rsidP="00D61DB8">
      <w:pPr>
        <w:pStyle w:val="2"/>
        <w:spacing w:after="65" w:line="276" w:lineRule="auto"/>
        <w:ind w:left="703" w:right="0"/>
        <w:rPr>
          <w:color w:val="000000" w:themeColor="text1"/>
        </w:rPr>
      </w:pPr>
      <w:r w:rsidRPr="00D61DB8">
        <w:rPr>
          <w:color w:val="000000" w:themeColor="text1"/>
        </w:rPr>
        <w:t xml:space="preserve">6. Упражнение «Разрезные картинки»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каждого ребенка - картинка или открытка, разрезанная следующим образом: </w:t>
      </w:r>
    </w:p>
    <w:p w:rsidR="004F25AE" w:rsidRPr="00D61DB8" w:rsidRDefault="004F25AE" w:rsidP="00D61DB8">
      <w:pPr>
        <w:spacing w:after="13" w:line="276" w:lineRule="auto"/>
        <w:ind w:left="708" w:right="0" w:firstLine="0"/>
        <w:jc w:val="left"/>
        <w:rPr>
          <w:color w:val="000000" w:themeColor="text1"/>
        </w:rPr>
      </w:pPr>
      <w:r w:rsidRPr="00D61DB8">
        <w:rPr>
          <w:color w:val="000000" w:themeColor="text1"/>
        </w:rPr>
        <w:t xml:space="preserve"> </w:t>
      </w:r>
    </w:p>
    <w:p w:rsidR="004F25AE" w:rsidRPr="00D61DB8" w:rsidRDefault="004F25AE" w:rsidP="00D61DB8">
      <w:pPr>
        <w:spacing w:after="6" w:line="276" w:lineRule="auto"/>
        <w:ind w:right="1678" w:firstLine="0"/>
        <w:jc w:val="center"/>
        <w:rPr>
          <w:color w:val="000000" w:themeColor="text1"/>
        </w:rPr>
      </w:pPr>
      <w:r w:rsidRPr="00D61DB8">
        <w:rPr>
          <w:noProof/>
          <w:color w:val="000000" w:themeColor="text1"/>
        </w:rPr>
        <w:drawing>
          <wp:inline distT="0" distB="0" distL="0" distR="0" wp14:anchorId="010A4FD5" wp14:editId="03A558D4">
            <wp:extent cx="4010025" cy="15906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159067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Детям предлагается ее собрать.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Выполнив задание, дети обмениваются картинками. За одно занятие каждому ребенку нужно сложить 4-5 картинок. </w:t>
      </w:r>
    </w:p>
    <w:p w:rsidR="004F25AE" w:rsidRPr="00D61DB8" w:rsidRDefault="004F25AE" w:rsidP="00D61DB8">
      <w:pPr>
        <w:pStyle w:val="2"/>
        <w:spacing w:line="276" w:lineRule="auto"/>
        <w:ind w:left="703" w:right="0"/>
        <w:rPr>
          <w:color w:val="000000" w:themeColor="text1"/>
        </w:rPr>
      </w:pPr>
      <w:r w:rsidRPr="00D61DB8">
        <w:rPr>
          <w:color w:val="000000" w:themeColor="text1"/>
        </w:rPr>
        <w:t>7.</w:t>
      </w:r>
      <w:r w:rsidRPr="00D61DB8">
        <w:rPr>
          <w:rFonts w:ascii="Arial" w:eastAsia="Arial" w:hAnsi="Arial" w:cs="Arial"/>
          <w:color w:val="000000" w:themeColor="text1"/>
        </w:rPr>
        <w:t xml:space="preserve"> </w:t>
      </w:r>
      <w:r w:rsidRPr="00D61DB8">
        <w:rPr>
          <w:color w:val="000000" w:themeColor="text1"/>
        </w:rPr>
        <w:t xml:space="preserve">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8</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1.</w:t>
      </w:r>
      <w:r w:rsidRPr="00D61DB8">
        <w:rPr>
          <w:rFonts w:ascii="Arial" w:eastAsia="Arial" w:hAnsi="Arial" w:cs="Arial"/>
          <w:color w:val="000000" w:themeColor="text1"/>
        </w:rPr>
        <w:t xml:space="preserve"> </w:t>
      </w:r>
      <w:r w:rsidRPr="00D61DB8">
        <w:rPr>
          <w:color w:val="000000" w:themeColor="text1"/>
        </w:rPr>
        <w:t xml:space="preserve">Приветствие «Передай улыбку»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стоя в кругу, по очереди соединяют свои ладошки с ладошками соседа и «передают» улыбки друг другу. </w:t>
      </w:r>
    </w:p>
    <w:p w:rsidR="004F25AE" w:rsidRPr="00D61DB8" w:rsidRDefault="004F25AE" w:rsidP="00D61DB8">
      <w:pPr>
        <w:pStyle w:val="2"/>
        <w:spacing w:after="63" w:line="276" w:lineRule="auto"/>
        <w:ind w:left="703" w:right="0"/>
        <w:rPr>
          <w:color w:val="000000" w:themeColor="text1"/>
        </w:rPr>
      </w:pPr>
      <w:r w:rsidRPr="00D61DB8">
        <w:rPr>
          <w:color w:val="000000" w:themeColor="text1"/>
        </w:rPr>
        <w:t>2.</w:t>
      </w:r>
      <w:r w:rsidRPr="00D61DB8">
        <w:rPr>
          <w:rFonts w:ascii="Arial" w:eastAsia="Arial" w:hAnsi="Arial" w:cs="Arial"/>
          <w:color w:val="000000" w:themeColor="text1"/>
        </w:rPr>
        <w:t xml:space="preserve"> </w:t>
      </w:r>
      <w:r w:rsidRPr="00D61DB8">
        <w:rPr>
          <w:color w:val="000000" w:themeColor="text1"/>
        </w:rPr>
        <w:t xml:space="preserve">Упражнение «Фигуры» </w:t>
      </w:r>
    </w:p>
    <w:p w:rsidR="004F25AE" w:rsidRPr="00D61DB8" w:rsidRDefault="004F25AE" w:rsidP="00D61DB8">
      <w:pPr>
        <w:spacing w:after="1" w:line="276" w:lineRule="auto"/>
        <w:ind w:left="718" w:right="118"/>
        <w:rPr>
          <w:color w:val="000000" w:themeColor="text1"/>
        </w:rPr>
      </w:pPr>
      <w:r w:rsidRPr="00D61DB8">
        <w:rPr>
          <w:color w:val="000000" w:themeColor="text1"/>
        </w:rPr>
        <w:t xml:space="preserve">На магнитной доске - плакат: </w:t>
      </w:r>
    </w:p>
    <w:p w:rsidR="004F25AE" w:rsidRPr="00D61DB8" w:rsidRDefault="004F25AE" w:rsidP="00D61DB8">
      <w:pPr>
        <w:spacing w:after="0" w:line="276" w:lineRule="auto"/>
        <w:ind w:right="1724" w:firstLine="0"/>
        <w:jc w:val="center"/>
        <w:rPr>
          <w:color w:val="000000" w:themeColor="text1"/>
        </w:rPr>
      </w:pPr>
      <w:r w:rsidRPr="00D61DB8">
        <w:rPr>
          <w:noProof/>
          <w:color w:val="000000" w:themeColor="text1"/>
        </w:rPr>
        <w:drawing>
          <wp:inline distT="0" distB="0" distL="0" distR="0" wp14:anchorId="794D6433" wp14:editId="290A0427">
            <wp:extent cx="3981450" cy="2676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267652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указывая на знаки и фигуры, просит детей назвать их. Дети отвечают хором.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После этого психолог дает краткие команды, например: «Посмотрите на </w:t>
      </w:r>
      <w:proofErr w:type="gramStart"/>
      <w:r w:rsidRPr="00D61DB8">
        <w:rPr>
          <w:color w:val="000000" w:themeColor="text1"/>
        </w:rPr>
        <w:t>круг</w:t>
      </w:r>
      <w:proofErr w:type="gramEnd"/>
      <w:r w:rsidRPr="00D61DB8">
        <w:rPr>
          <w:color w:val="000000" w:themeColor="text1"/>
        </w:rPr>
        <w:t xml:space="preserve">…на крест…на треугольник…на квадрат…на ромб…на звезду». Подобные глазодвигательные упражнения способствуют концентрации внимания. </w:t>
      </w:r>
    </w:p>
    <w:p w:rsidR="004F25AE" w:rsidRPr="00D61DB8" w:rsidRDefault="004F25AE" w:rsidP="00594AF3">
      <w:pPr>
        <w:numPr>
          <w:ilvl w:val="0"/>
          <w:numId w:val="22"/>
        </w:numPr>
        <w:spacing w:after="56" w:line="276" w:lineRule="auto"/>
        <w:ind w:right="2596" w:hanging="10"/>
        <w:jc w:val="left"/>
        <w:rPr>
          <w:color w:val="000000" w:themeColor="text1"/>
        </w:rPr>
      </w:pPr>
      <w:r w:rsidRPr="00D61DB8">
        <w:rPr>
          <w:b/>
          <w:i/>
          <w:color w:val="000000" w:themeColor="text1"/>
        </w:rPr>
        <w:t xml:space="preserve">Упражнение «Говорит один - говорим хором» (см. Занятие 7) </w:t>
      </w:r>
      <w:r w:rsidRPr="00D61DB8">
        <w:rPr>
          <w:color w:val="000000" w:themeColor="text1"/>
        </w:rPr>
        <w:t xml:space="preserve">Психолог задает вопросы: </w:t>
      </w:r>
    </w:p>
    <w:p w:rsidR="004F25AE" w:rsidRPr="00D61DB8" w:rsidRDefault="004F25AE" w:rsidP="00D61DB8">
      <w:pPr>
        <w:spacing w:line="276" w:lineRule="auto"/>
        <w:ind w:left="718" w:right="118"/>
        <w:rPr>
          <w:color w:val="000000" w:themeColor="text1"/>
        </w:rPr>
      </w:pPr>
      <w:r w:rsidRPr="00D61DB8">
        <w:rPr>
          <w:color w:val="000000" w:themeColor="text1"/>
        </w:rPr>
        <w:t xml:space="preserve">Сейчас вы в детском саду, а через год будете где? </w:t>
      </w:r>
      <w:proofErr w:type="gramStart"/>
      <w:r w:rsidRPr="00D61DB8">
        <w:rPr>
          <w:color w:val="000000" w:themeColor="text1"/>
        </w:rPr>
        <w:t xml:space="preserve">(Показывает знак </w:t>
      </w:r>
      <w:proofErr w:type="gramEnd"/>
    </w:p>
    <w:p w:rsidR="004F25AE" w:rsidRPr="00D61DB8" w:rsidRDefault="004F25AE" w:rsidP="00D61DB8">
      <w:pPr>
        <w:spacing w:after="7" w:line="276" w:lineRule="auto"/>
        <w:ind w:left="-5" w:right="118"/>
        <w:rPr>
          <w:color w:val="000000" w:themeColor="text1"/>
        </w:rPr>
      </w:pPr>
      <w:proofErr w:type="gramStart"/>
      <w:r w:rsidRPr="00D61DB8">
        <w:rPr>
          <w:color w:val="000000" w:themeColor="text1"/>
        </w:rPr>
        <w:t xml:space="preserve">«Говорим хором».) </w:t>
      </w:r>
      <w:proofErr w:type="gramEnd"/>
    </w:p>
    <w:p w:rsidR="004F25AE" w:rsidRPr="00D61DB8" w:rsidRDefault="004F25AE" w:rsidP="00D61DB8">
      <w:pPr>
        <w:spacing w:line="276" w:lineRule="auto"/>
        <w:ind w:left="718" w:right="118"/>
        <w:rPr>
          <w:color w:val="000000" w:themeColor="text1"/>
        </w:rPr>
      </w:pPr>
      <w:r w:rsidRPr="00D61DB8">
        <w:rPr>
          <w:color w:val="000000" w:themeColor="text1"/>
        </w:rPr>
        <w:t xml:space="preserve">Сейчас тебе (называет имя ребенка,) 6 лет, а через год будет? </w:t>
      </w:r>
    </w:p>
    <w:p w:rsidR="004F25AE" w:rsidRPr="00D61DB8" w:rsidRDefault="004F25AE" w:rsidP="00D61DB8">
      <w:pPr>
        <w:spacing w:line="276" w:lineRule="auto"/>
        <w:ind w:left="-5" w:right="118"/>
        <w:rPr>
          <w:color w:val="000000" w:themeColor="text1"/>
        </w:rPr>
      </w:pPr>
      <w:r w:rsidRPr="00D61DB8">
        <w:rPr>
          <w:color w:val="000000" w:themeColor="text1"/>
        </w:rPr>
        <w:t xml:space="preserve">(Показывает знак «Говорит один».)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детском саду комната называется группой, а в школе? </w:t>
      </w:r>
    </w:p>
    <w:p w:rsidR="004F25AE" w:rsidRPr="00D61DB8" w:rsidRDefault="004F25AE" w:rsidP="00D61DB8">
      <w:pPr>
        <w:spacing w:after="5" w:line="276" w:lineRule="auto"/>
        <w:ind w:left="718" w:right="118"/>
        <w:rPr>
          <w:color w:val="000000" w:themeColor="text1"/>
        </w:rPr>
      </w:pPr>
      <w:r w:rsidRPr="00D61DB8">
        <w:rPr>
          <w:color w:val="000000" w:themeColor="text1"/>
        </w:rPr>
        <w:t xml:space="preserve">(Показывает знак «Говорим хором».)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Как называется сумка, в которой носят учебники? </w:t>
      </w:r>
      <w:proofErr w:type="gramStart"/>
      <w:r w:rsidRPr="00D61DB8">
        <w:rPr>
          <w:color w:val="000000" w:themeColor="text1"/>
        </w:rPr>
        <w:t xml:space="preserve">(Показывает знак </w:t>
      </w:r>
      <w:proofErr w:type="gramEnd"/>
    </w:p>
    <w:p w:rsidR="004F25AE" w:rsidRPr="00D61DB8" w:rsidRDefault="004F25AE" w:rsidP="00D61DB8">
      <w:pPr>
        <w:spacing w:line="276" w:lineRule="auto"/>
        <w:ind w:left="-5" w:right="118"/>
        <w:rPr>
          <w:color w:val="000000" w:themeColor="text1"/>
        </w:rPr>
      </w:pPr>
      <w:proofErr w:type="gramStart"/>
      <w:r w:rsidRPr="00D61DB8">
        <w:rPr>
          <w:color w:val="000000" w:themeColor="text1"/>
        </w:rPr>
        <w:t xml:space="preserve">«Говорит один».) </w:t>
      </w:r>
      <w:proofErr w:type="gramEnd"/>
    </w:p>
    <w:p w:rsidR="004F25AE" w:rsidRPr="00D61DB8" w:rsidRDefault="004F25AE" w:rsidP="00594AF3">
      <w:pPr>
        <w:numPr>
          <w:ilvl w:val="0"/>
          <w:numId w:val="22"/>
        </w:numPr>
        <w:spacing w:after="59" w:line="276" w:lineRule="auto"/>
        <w:ind w:right="2596" w:hanging="10"/>
        <w:jc w:val="left"/>
        <w:rPr>
          <w:color w:val="000000" w:themeColor="text1"/>
        </w:rPr>
      </w:pPr>
      <w:r w:rsidRPr="00D61DB8">
        <w:rPr>
          <w:b/>
          <w:i/>
          <w:color w:val="000000" w:themeColor="text1"/>
        </w:rPr>
        <w:t xml:space="preserve">Пальчиковая гимнастика </w:t>
      </w:r>
      <w:r w:rsidRPr="00D61DB8">
        <w:rPr>
          <w:color w:val="000000" w:themeColor="text1"/>
        </w:rPr>
        <w:t xml:space="preserve">Мы делили апельсин,  Много нас, а он один.  </w:t>
      </w:r>
    </w:p>
    <w:p w:rsidR="004F25AE" w:rsidRPr="00D61DB8" w:rsidRDefault="004F25AE" w:rsidP="00D61DB8">
      <w:pPr>
        <w:spacing w:line="276" w:lineRule="auto"/>
        <w:ind w:left="718" w:right="118"/>
        <w:rPr>
          <w:color w:val="000000" w:themeColor="text1"/>
        </w:rPr>
      </w:pPr>
      <w:r w:rsidRPr="00D61DB8">
        <w:rPr>
          <w:color w:val="000000" w:themeColor="text1"/>
        </w:rPr>
        <w:t xml:space="preserve">Эта долька для ежа,  </w:t>
      </w:r>
    </w:p>
    <w:p w:rsidR="004F25AE" w:rsidRPr="00D61DB8" w:rsidRDefault="004F25AE" w:rsidP="00D61DB8">
      <w:pPr>
        <w:spacing w:line="276" w:lineRule="auto"/>
        <w:ind w:left="718" w:right="118"/>
        <w:rPr>
          <w:color w:val="000000" w:themeColor="text1"/>
        </w:rPr>
      </w:pPr>
      <w:r w:rsidRPr="00D61DB8">
        <w:rPr>
          <w:color w:val="000000" w:themeColor="text1"/>
        </w:rPr>
        <w:lastRenderedPageBreak/>
        <w:t xml:space="preserve">Эта долька для стрижа,  </w:t>
      </w:r>
    </w:p>
    <w:p w:rsidR="004F25AE" w:rsidRPr="00D61DB8" w:rsidRDefault="004F25AE" w:rsidP="00D61DB8">
      <w:pPr>
        <w:spacing w:line="276" w:lineRule="auto"/>
        <w:ind w:left="718" w:right="118"/>
        <w:rPr>
          <w:color w:val="000000" w:themeColor="text1"/>
        </w:rPr>
      </w:pPr>
      <w:r w:rsidRPr="00D61DB8">
        <w:rPr>
          <w:color w:val="000000" w:themeColor="text1"/>
        </w:rPr>
        <w:t xml:space="preserve">Эта долька для утят, </w:t>
      </w:r>
    </w:p>
    <w:p w:rsidR="004F25AE" w:rsidRPr="00D61DB8" w:rsidRDefault="004F25AE" w:rsidP="00D61DB8">
      <w:pPr>
        <w:spacing w:line="276" w:lineRule="auto"/>
        <w:ind w:left="718" w:right="118"/>
        <w:rPr>
          <w:color w:val="000000" w:themeColor="text1"/>
        </w:rPr>
      </w:pPr>
      <w:r w:rsidRPr="00D61DB8">
        <w:rPr>
          <w:color w:val="000000" w:themeColor="text1"/>
        </w:rPr>
        <w:t xml:space="preserve">Эта долька для котят, </w:t>
      </w:r>
    </w:p>
    <w:p w:rsidR="004F25AE" w:rsidRPr="00D61DB8" w:rsidRDefault="004F25AE" w:rsidP="00D61DB8">
      <w:pPr>
        <w:spacing w:line="276" w:lineRule="auto"/>
        <w:ind w:left="718" w:right="118"/>
        <w:rPr>
          <w:color w:val="000000" w:themeColor="text1"/>
        </w:rPr>
      </w:pPr>
      <w:r w:rsidRPr="00D61DB8">
        <w:rPr>
          <w:color w:val="000000" w:themeColor="text1"/>
        </w:rPr>
        <w:t xml:space="preserve">Эта долька для бобра,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А для волка…кожура.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Он сердит на нас, беда! </w:t>
      </w:r>
    </w:p>
    <w:p w:rsidR="004F25AE" w:rsidRPr="00D61DB8" w:rsidRDefault="004F25AE" w:rsidP="00D61DB8">
      <w:pPr>
        <w:spacing w:line="276" w:lineRule="auto"/>
        <w:ind w:left="718" w:right="118"/>
        <w:rPr>
          <w:color w:val="000000" w:themeColor="text1"/>
        </w:rPr>
      </w:pPr>
      <w:r w:rsidRPr="00D61DB8">
        <w:rPr>
          <w:color w:val="000000" w:themeColor="text1"/>
        </w:rPr>
        <w:t xml:space="preserve">Разбегайся кто куда!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5.</w:t>
      </w:r>
      <w:r w:rsidRPr="00D61DB8">
        <w:rPr>
          <w:rFonts w:ascii="Arial" w:eastAsia="Arial" w:hAnsi="Arial" w:cs="Arial"/>
          <w:color w:val="000000" w:themeColor="text1"/>
        </w:rPr>
        <w:t xml:space="preserve"> </w:t>
      </w:r>
      <w:r w:rsidRPr="00D61DB8">
        <w:rPr>
          <w:color w:val="000000" w:themeColor="text1"/>
        </w:rPr>
        <w:t xml:space="preserve">Упражнение «Соединим точки по порядку»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На столе простые и цветные карандаши, бланки и тетради.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Детям предлагается рассмотреть точки, соединить их по порядку, а потом дорисовать рисунок так, чтобы получился какой-нибудь предмет. </w:t>
      </w:r>
      <w:r w:rsidRPr="00D61DB8">
        <w:rPr>
          <w:b/>
          <w:i/>
          <w:color w:val="000000" w:themeColor="text1"/>
        </w:rPr>
        <w:t>6.</w:t>
      </w:r>
      <w:r w:rsidRPr="00D61DB8">
        <w:rPr>
          <w:rFonts w:ascii="Arial" w:eastAsia="Arial" w:hAnsi="Arial" w:cs="Arial"/>
          <w:b/>
          <w:i/>
          <w:color w:val="000000" w:themeColor="text1"/>
        </w:rPr>
        <w:t xml:space="preserve"> </w:t>
      </w:r>
      <w:r w:rsidRPr="00D61DB8">
        <w:rPr>
          <w:b/>
          <w:i/>
          <w:color w:val="000000" w:themeColor="text1"/>
        </w:rPr>
        <w:t xml:space="preserve">Упражнение «Фигурный диктант» </w:t>
      </w:r>
      <w:r w:rsidRPr="00D61DB8">
        <w:rPr>
          <w:color w:val="000000" w:themeColor="text1"/>
        </w:rPr>
        <w:t xml:space="preserve">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Откройте тетради. Нарисуйте кружок, справа от него - квадратик, под квадратиком - крестик, слева от крестика - овал.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выполняет задание на доске.) Сравните с тем, что нарисовано на доске.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7.</w:t>
      </w:r>
      <w:r w:rsidRPr="00D61DB8">
        <w:rPr>
          <w:rFonts w:ascii="Arial" w:eastAsia="Arial" w:hAnsi="Arial" w:cs="Arial"/>
          <w:color w:val="000000" w:themeColor="text1"/>
        </w:rPr>
        <w:t xml:space="preserve"> </w:t>
      </w:r>
      <w:r w:rsidRPr="00D61DB8">
        <w:rPr>
          <w:color w:val="000000" w:themeColor="text1"/>
        </w:rPr>
        <w:t xml:space="preserve">Этюд «Насос и мяч» (в парах) </w:t>
      </w:r>
    </w:p>
    <w:p w:rsidR="00D61DB8" w:rsidRPr="00D61DB8" w:rsidRDefault="004F25AE" w:rsidP="00D61DB8">
      <w:pPr>
        <w:spacing w:after="13" w:line="276" w:lineRule="auto"/>
        <w:ind w:right="106" w:firstLine="708"/>
        <w:jc w:val="left"/>
        <w:rPr>
          <w:color w:val="000000" w:themeColor="text1"/>
        </w:rPr>
      </w:pPr>
      <w:r w:rsidRPr="00D61DB8">
        <w:rPr>
          <w:color w:val="000000" w:themeColor="text1"/>
        </w:rPr>
        <w:t xml:space="preserve">Дети распределяются по парам. Один играющий – насос, другой – мяч. Насос изображает, как накачивает воздухом мяч, а мяч постепенно надувается. После того, как насос прекращает свою работу, мяч медленно и плавно сдувается (приседает и отпускает голову и обхватывает руками колени). Затем участники меняются местами, и игра повторяется. </w:t>
      </w:r>
    </w:p>
    <w:p w:rsidR="004F25AE" w:rsidRPr="00D61DB8" w:rsidRDefault="004F25AE" w:rsidP="00D61DB8">
      <w:pPr>
        <w:spacing w:after="13" w:line="276" w:lineRule="auto"/>
        <w:ind w:right="106" w:firstLine="708"/>
        <w:jc w:val="left"/>
        <w:rPr>
          <w:color w:val="000000" w:themeColor="text1"/>
        </w:rPr>
      </w:pPr>
      <w:r w:rsidRPr="00D61DB8">
        <w:rPr>
          <w:b/>
          <w:i/>
          <w:color w:val="000000" w:themeColor="text1"/>
        </w:rPr>
        <w:t>8.</w:t>
      </w:r>
      <w:r w:rsidRPr="00D61DB8">
        <w:rPr>
          <w:rFonts w:ascii="Arial" w:eastAsia="Arial" w:hAnsi="Arial" w:cs="Arial"/>
          <w:b/>
          <w:i/>
          <w:color w:val="000000" w:themeColor="text1"/>
        </w:rPr>
        <w:t xml:space="preserve"> </w:t>
      </w:r>
      <w:r w:rsidRPr="00D61DB8">
        <w:rPr>
          <w:b/>
          <w:i/>
          <w:color w:val="000000" w:themeColor="text1"/>
        </w:rPr>
        <w:t xml:space="preserve">Упражнение «Четвертый лишний»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На столе каждого ребенка - набор из четырех предметных картинок.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предлагает указать на «лишнюю» картинку и объяснить свой выбор. </w:t>
      </w:r>
    </w:p>
    <w:p w:rsidR="004F25AE" w:rsidRPr="00D61DB8" w:rsidRDefault="004F25AE" w:rsidP="00D61DB8">
      <w:pPr>
        <w:pStyle w:val="2"/>
        <w:spacing w:line="276" w:lineRule="auto"/>
        <w:ind w:left="703" w:right="0"/>
        <w:rPr>
          <w:color w:val="000000" w:themeColor="text1"/>
        </w:rPr>
      </w:pPr>
      <w:r w:rsidRPr="00D61DB8">
        <w:rPr>
          <w:color w:val="000000" w:themeColor="text1"/>
        </w:rPr>
        <w:t>9.</w:t>
      </w:r>
      <w:r w:rsidRPr="00D61DB8">
        <w:rPr>
          <w:rFonts w:ascii="Arial" w:eastAsia="Arial" w:hAnsi="Arial" w:cs="Arial"/>
          <w:color w:val="000000" w:themeColor="text1"/>
        </w:rPr>
        <w:t xml:space="preserve"> </w:t>
      </w:r>
      <w:r w:rsidRPr="00D61DB8">
        <w:rPr>
          <w:color w:val="000000" w:themeColor="text1"/>
        </w:rPr>
        <w:t xml:space="preserve">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9</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1.</w:t>
      </w:r>
      <w:r w:rsidRPr="00D61DB8">
        <w:rPr>
          <w:rFonts w:ascii="Arial" w:eastAsia="Arial" w:hAnsi="Arial" w:cs="Arial"/>
          <w:color w:val="000000" w:themeColor="text1"/>
        </w:rPr>
        <w:t xml:space="preserve"> </w:t>
      </w:r>
      <w:r w:rsidRPr="00D61DB8">
        <w:rPr>
          <w:color w:val="000000" w:themeColor="text1"/>
        </w:rPr>
        <w:t>Приветствие «Передай улыбку» (см. занятие № 8) 2.</w:t>
      </w:r>
      <w:r w:rsidRPr="00D61DB8">
        <w:rPr>
          <w:rFonts w:ascii="Arial" w:eastAsia="Arial" w:hAnsi="Arial" w:cs="Arial"/>
          <w:color w:val="000000" w:themeColor="text1"/>
        </w:rPr>
        <w:t xml:space="preserve"> </w:t>
      </w:r>
      <w:r w:rsidRPr="00D61DB8">
        <w:rPr>
          <w:color w:val="000000" w:themeColor="text1"/>
        </w:rPr>
        <w:t xml:space="preserve">Игра «Дом, детский сад, школа» </w:t>
      </w:r>
    </w:p>
    <w:p w:rsidR="004F25AE" w:rsidRPr="00D61DB8" w:rsidRDefault="004F25AE" w:rsidP="00D61DB8">
      <w:pPr>
        <w:spacing w:after="26" w:line="276" w:lineRule="auto"/>
        <w:ind w:left="-15" w:right="118" w:firstLine="708"/>
        <w:rPr>
          <w:color w:val="000000" w:themeColor="text1"/>
        </w:rPr>
      </w:pPr>
      <w:r w:rsidRPr="00D61DB8">
        <w:rPr>
          <w:color w:val="000000" w:themeColor="text1"/>
        </w:rPr>
        <w:t xml:space="preserve">Участники передают мяч по кругу и называют слова: дом, детский сад, школа. По сигналу ведущего (хлопку) </w:t>
      </w:r>
      <w:proofErr w:type="gramStart"/>
      <w:r w:rsidRPr="00D61DB8">
        <w:rPr>
          <w:color w:val="000000" w:themeColor="text1"/>
        </w:rPr>
        <w:t>играющие</w:t>
      </w:r>
      <w:proofErr w:type="gramEnd"/>
      <w:r w:rsidRPr="00D61DB8">
        <w:rPr>
          <w:color w:val="000000" w:themeColor="text1"/>
        </w:rPr>
        <w:t xml:space="preserve"> перестают передавать мяч. Тот, у кого остался мяч, называет очередное понятие из перечня, а также слово, относящееся к данному понятию. Например: школа – парта (звонок, урок, учитель).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звенит колокольчик, дети занимают свои места за столами. </w:t>
      </w:r>
    </w:p>
    <w:p w:rsidR="004F25AE" w:rsidRPr="00D61DB8" w:rsidRDefault="004F25AE" w:rsidP="00D61DB8">
      <w:pPr>
        <w:pStyle w:val="2"/>
        <w:spacing w:line="276" w:lineRule="auto"/>
        <w:ind w:left="703" w:right="0"/>
        <w:rPr>
          <w:color w:val="000000" w:themeColor="text1"/>
        </w:rPr>
      </w:pPr>
      <w:r w:rsidRPr="00D61DB8">
        <w:rPr>
          <w:color w:val="000000" w:themeColor="text1"/>
        </w:rPr>
        <w:t>3.</w:t>
      </w:r>
      <w:r w:rsidRPr="00D61DB8">
        <w:rPr>
          <w:rFonts w:ascii="Arial" w:eastAsia="Arial" w:hAnsi="Arial" w:cs="Arial"/>
          <w:color w:val="000000" w:themeColor="text1"/>
        </w:rPr>
        <w:t xml:space="preserve"> </w:t>
      </w:r>
      <w:r w:rsidRPr="00D61DB8">
        <w:rPr>
          <w:color w:val="000000" w:themeColor="text1"/>
        </w:rPr>
        <w:t xml:space="preserve">Упражнение «Фигуры» (см. Занятие 8)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Упражнение можно усложнить, предложив детям хором ответить на вопросы: </w:t>
      </w:r>
    </w:p>
    <w:p w:rsidR="004F25AE" w:rsidRPr="00D61DB8" w:rsidRDefault="004F25AE" w:rsidP="00594AF3">
      <w:pPr>
        <w:numPr>
          <w:ilvl w:val="0"/>
          <w:numId w:val="23"/>
        </w:numPr>
        <w:spacing w:after="59" w:line="276" w:lineRule="auto"/>
        <w:ind w:right="118" w:hanging="163"/>
        <w:rPr>
          <w:color w:val="000000" w:themeColor="text1"/>
        </w:rPr>
      </w:pPr>
      <w:r w:rsidRPr="00D61DB8">
        <w:rPr>
          <w:color w:val="000000" w:themeColor="text1"/>
        </w:rPr>
        <w:t xml:space="preserve">Что находится между звездой и точкой? </w:t>
      </w:r>
    </w:p>
    <w:p w:rsidR="004F25AE" w:rsidRPr="00D61DB8" w:rsidRDefault="004F25AE" w:rsidP="00594AF3">
      <w:pPr>
        <w:numPr>
          <w:ilvl w:val="0"/>
          <w:numId w:val="23"/>
        </w:numPr>
        <w:spacing w:after="59" w:line="276" w:lineRule="auto"/>
        <w:ind w:right="118" w:hanging="163"/>
        <w:rPr>
          <w:color w:val="000000" w:themeColor="text1"/>
        </w:rPr>
      </w:pPr>
      <w:r w:rsidRPr="00D61DB8">
        <w:rPr>
          <w:color w:val="000000" w:themeColor="text1"/>
        </w:rPr>
        <w:t xml:space="preserve">Какая фигура над квадратом? </w:t>
      </w:r>
    </w:p>
    <w:p w:rsidR="004F25AE" w:rsidRPr="00D61DB8" w:rsidRDefault="004F25AE" w:rsidP="00594AF3">
      <w:pPr>
        <w:numPr>
          <w:ilvl w:val="0"/>
          <w:numId w:val="23"/>
        </w:numPr>
        <w:spacing w:after="59" w:line="276" w:lineRule="auto"/>
        <w:ind w:right="118" w:hanging="163"/>
        <w:rPr>
          <w:color w:val="000000" w:themeColor="text1"/>
        </w:rPr>
      </w:pPr>
      <w:r w:rsidRPr="00D61DB8">
        <w:rPr>
          <w:color w:val="000000" w:themeColor="text1"/>
        </w:rPr>
        <w:t xml:space="preserve">Какая фигура между крестиком и треугольником? </w:t>
      </w:r>
    </w:p>
    <w:p w:rsidR="004F25AE" w:rsidRPr="00D61DB8" w:rsidRDefault="004F25AE" w:rsidP="00594AF3">
      <w:pPr>
        <w:numPr>
          <w:ilvl w:val="0"/>
          <w:numId w:val="23"/>
        </w:numPr>
        <w:spacing w:after="59" w:line="276" w:lineRule="auto"/>
        <w:ind w:right="118" w:hanging="163"/>
        <w:rPr>
          <w:color w:val="000000" w:themeColor="text1"/>
        </w:rPr>
      </w:pPr>
      <w:r w:rsidRPr="00D61DB8">
        <w:rPr>
          <w:color w:val="000000" w:themeColor="text1"/>
        </w:rPr>
        <w:t xml:space="preserve">Что справа от круга? </w:t>
      </w:r>
    </w:p>
    <w:p w:rsidR="004F25AE" w:rsidRPr="00D61DB8" w:rsidRDefault="004F25AE" w:rsidP="00594AF3">
      <w:pPr>
        <w:numPr>
          <w:ilvl w:val="0"/>
          <w:numId w:val="23"/>
        </w:numPr>
        <w:spacing w:after="59" w:line="276" w:lineRule="auto"/>
        <w:ind w:right="118" w:hanging="163"/>
        <w:rPr>
          <w:color w:val="000000" w:themeColor="text1"/>
        </w:rPr>
      </w:pPr>
      <w:r w:rsidRPr="00D61DB8">
        <w:rPr>
          <w:color w:val="000000" w:themeColor="text1"/>
        </w:rPr>
        <w:t xml:space="preserve">Какая фигура слева от квадрата? И т.д. </w:t>
      </w:r>
    </w:p>
    <w:p w:rsidR="004F25AE" w:rsidRPr="00D61DB8" w:rsidRDefault="004F25AE" w:rsidP="00D61DB8">
      <w:pPr>
        <w:spacing w:line="276" w:lineRule="auto"/>
        <w:ind w:left="718" w:right="2873"/>
        <w:rPr>
          <w:color w:val="000000" w:themeColor="text1"/>
        </w:rPr>
      </w:pPr>
      <w:r w:rsidRPr="00D61DB8">
        <w:rPr>
          <w:b/>
          <w:i/>
          <w:color w:val="000000" w:themeColor="text1"/>
        </w:rPr>
        <w:t>4.</w:t>
      </w:r>
      <w:r w:rsidRPr="00D61DB8">
        <w:rPr>
          <w:color w:val="000000" w:themeColor="text1"/>
        </w:rPr>
        <w:t xml:space="preserve"> </w:t>
      </w:r>
      <w:r w:rsidRPr="00D61DB8">
        <w:rPr>
          <w:b/>
          <w:i/>
          <w:color w:val="000000" w:themeColor="text1"/>
        </w:rPr>
        <w:t>Упражнение «Разноцветные фигурки»</w:t>
      </w:r>
      <w:r w:rsidRPr="00D61DB8">
        <w:rPr>
          <w:color w:val="000000" w:themeColor="text1"/>
        </w:rPr>
        <w:t xml:space="preserve"> На столе простые и цветные карандаши, тетради.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Нарисуйте простым карандашом ряд из трех кружков. А теперь раскрасьте первый кружок слева желтым карандашом, второй - синим, а последний - красным. </w:t>
      </w:r>
    </w:p>
    <w:p w:rsidR="004F25AE" w:rsidRPr="00D61DB8" w:rsidRDefault="004F25AE" w:rsidP="00D61DB8">
      <w:pPr>
        <w:spacing w:after="25" w:line="276" w:lineRule="auto"/>
        <w:ind w:left="-15" w:right="118" w:firstLine="708"/>
        <w:rPr>
          <w:color w:val="000000" w:themeColor="text1"/>
        </w:rPr>
      </w:pPr>
      <w:r w:rsidRPr="00D61DB8">
        <w:rPr>
          <w:color w:val="000000" w:themeColor="text1"/>
        </w:rPr>
        <w:t xml:space="preserve">Следующее задание: нарисуйте под этими кружками четыре квадратика. Закрасьте первый квадратик зеленым карандашом, следующий за ним - синим, последний - желтым, а оставшийся - красным. </w:t>
      </w:r>
    </w:p>
    <w:p w:rsidR="004F25AE" w:rsidRPr="00D61DB8" w:rsidRDefault="004F25AE" w:rsidP="00D61DB8">
      <w:pPr>
        <w:spacing w:after="17" w:line="276" w:lineRule="auto"/>
        <w:ind w:left="-15" w:right="118" w:firstLine="708"/>
        <w:rPr>
          <w:color w:val="000000" w:themeColor="text1"/>
        </w:rPr>
      </w:pPr>
      <w:r w:rsidRPr="00D61DB8">
        <w:rPr>
          <w:color w:val="000000" w:themeColor="text1"/>
        </w:rPr>
        <w:t xml:space="preserve">И последнее задание: нарисуйте под этими квадратиками другие, но их должно быть на один меньше. Раскрасьте их так, чтобы первый был красным, а желтый находился между красным и синим. Какого цвета будет последний квадрат?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Желательно, чтобы дети рисовали квадратики одного </w:t>
      </w:r>
      <w:proofErr w:type="gramStart"/>
      <w:r w:rsidRPr="00D61DB8">
        <w:rPr>
          <w:color w:val="000000" w:themeColor="text1"/>
        </w:rPr>
        <w:t>размера</w:t>
      </w:r>
      <w:proofErr w:type="gramEnd"/>
      <w:r w:rsidRPr="00D61DB8">
        <w:rPr>
          <w:color w:val="000000" w:themeColor="text1"/>
        </w:rPr>
        <w:t xml:space="preserve">: сторона </w:t>
      </w:r>
      <w:proofErr w:type="gramStart"/>
      <w:r w:rsidRPr="00D61DB8">
        <w:rPr>
          <w:color w:val="000000" w:themeColor="text1"/>
        </w:rPr>
        <w:t>которого</w:t>
      </w:r>
      <w:proofErr w:type="gramEnd"/>
      <w:r w:rsidRPr="00D61DB8">
        <w:rPr>
          <w:color w:val="000000" w:themeColor="text1"/>
        </w:rPr>
        <w:t xml:space="preserve"> или в одну, или в две клеточки. </w:t>
      </w:r>
    </w:p>
    <w:p w:rsidR="004F25AE" w:rsidRPr="00D61DB8" w:rsidRDefault="004F25AE" w:rsidP="00D61DB8">
      <w:pPr>
        <w:spacing w:line="276" w:lineRule="auto"/>
        <w:ind w:left="718" w:right="118"/>
        <w:rPr>
          <w:color w:val="000000" w:themeColor="text1"/>
        </w:rPr>
      </w:pPr>
      <w:r w:rsidRPr="00D61DB8">
        <w:rPr>
          <w:color w:val="000000" w:themeColor="text1"/>
        </w:rPr>
        <w:t xml:space="preserve">5. Релаксационное упражнение «Расслабление приятно». </w:t>
      </w:r>
    </w:p>
    <w:p w:rsidR="004F25AE" w:rsidRPr="00D61DB8" w:rsidRDefault="004F25AE" w:rsidP="00D61DB8">
      <w:pPr>
        <w:spacing w:line="276" w:lineRule="auto"/>
        <w:ind w:left="718" w:right="118"/>
        <w:rPr>
          <w:color w:val="000000" w:themeColor="text1"/>
        </w:rPr>
      </w:pPr>
      <w:r w:rsidRPr="00D61DB8">
        <w:rPr>
          <w:color w:val="000000" w:themeColor="text1"/>
        </w:rPr>
        <w:t xml:space="preserve">Звучит спокойная музыка. Психолог читает стихотворение: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Все умеют танцевать, </w:t>
      </w:r>
    </w:p>
    <w:p w:rsidR="004F25AE" w:rsidRPr="00D61DB8" w:rsidRDefault="004F25AE" w:rsidP="00D61DB8">
      <w:pPr>
        <w:spacing w:line="276" w:lineRule="auto"/>
        <w:ind w:left="718" w:right="118"/>
        <w:rPr>
          <w:color w:val="000000" w:themeColor="text1"/>
        </w:rPr>
      </w:pPr>
      <w:r w:rsidRPr="00D61DB8">
        <w:rPr>
          <w:color w:val="000000" w:themeColor="text1"/>
        </w:rPr>
        <w:lastRenderedPageBreak/>
        <w:t xml:space="preserve">Прыгать, бегать, рисовать, </w:t>
      </w:r>
    </w:p>
    <w:p w:rsidR="004F25AE" w:rsidRPr="00D61DB8" w:rsidRDefault="004F25AE" w:rsidP="00D61DB8">
      <w:pPr>
        <w:spacing w:line="276" w:lineRule="auto"/>
        <w:ind w:left="718" w:right="118"/>
        <w:rPr>
          <w:color w:val="000000" w:themeColor="text1"/>
        </w:rPr>
      </w:pPr>
      <w:r w:rsidRPr="00D61DB8">
        <w:rPr>
          <w:color w:val="000000" w:themeColor="text1"/>
        </w:rPr>
        <w:t xml:space="preserve">Но еще не все умеют </w:t>
      </w:r>
    </w:p>
    <w:p w:rsidR="004F25AE" w:rsidRPr="00D61DB8" w:rsidRDefault="004F25AE" w:rsidP="00D61DB8">
      <w:pPr>
        <w:spacing w:after="13" w:line="276" w:lineRule="auto"/>
        <w:ind w:left="703" w:right="5146"/>
        <w:jc w:val="left"/>
        <w:rPr>
          <w:color w:val="000000" w:themeColor="text1"/>
        </w:rPr>
      </w:pPr>
      <w:r w:rsidRPr="00D61DB8">
        <w:rPr>
          <w:color w:val="000000" w:themeColor="text1"/>
        </w:rPr>
        <w:t>Расслабляться, отдыхать. Есть у нас игра такая –  Очень легкая, простая</w:t>
      </w:r>
      <w:proofErr w:type="gramStart"/>
      <w:r w:rsidRPr="00D61DB8">
        <w:rPr>
          <w:color w:val="000000" w:themeColor="text1"/>
        </w:rPr>
        <w:t>… З</w:t>
      </w:r>
      <w:proofErr w:type="gramEnd"/>
      <w:r w:rsidRPr="00D61DB8">
        <w:rPr>
          <w:color w:val="000000" w:themeColor="text1"/>
        </w:rPr>
        <w:t xml:space="preserve">амедляются движенья, </w:t>
      </w:r>
    </w:p>
    <w:p w:rsidR="004F25AE" w:rsidRPr="00D61DB8" w:rsidRDefault="004F25AE" w:rsidP="00D61DB8">
      <w:pPr>
        <w:spacing w:line="276" w:lineRule="auto"/>
        <w:ind w:left="718" w:right="118"/>
        <w:rPr>
          <w:color w:val="000000" w:themeColor="text1"/>
        </w:rPr>
      </w:pPr>
      <w:r w:rsidRPr="00D61DB8">
        <w:rPr>
          <w:color w:val="000000" w:themeColor="text1"/>
        </w:rPr>
        <w:t xml:space="preserve">Наступает расслабленье.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И становится понятно: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Расслабление приятно!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сидят на стульчиках или лежат с закрытыми глазами на ковриках и отдыхают, расслабляются.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6. Упражнение «Сортировка»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Дежурные и психолог раздают детям пластиковые тарелки, мисочки со смесью из макарон, фасоли и гороха.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просит детей, закрыв глаза и подняв голову вверх, рассортировать смесь по трем отделам тарелочки.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дети открывают глаза и проверяют правильность выполненной ими работы. </w:t>
      </w:r>
    </w:p>
    <w:p w:rsidR="004F25AE" w:rsidRPr="00D61DB8" w:rsidRDefault="004F25AE" w:rsidP="00D61DB8">
      <w:pPr>
        <w:pStyle w:val="2"/>
        <w:spacing w:line="276" w:lineRule="auto"/>
        <w:ind w:left="703" w:right="0"/>
        <w:rPr>
          <w:color w:val="000000" w:themeColor="text1"/>
        </w:rPr>
      </w:pPr>
      <w:r w:rsidRPr="00D61DB8">
        <w:rPr>
          <w:color w:val="000000" w:themeColor="text1"/>
        </w:rPr>
        <w:t>7.</w:t>
      </w:r>
      <w:r w:rsidRPr="00D61DB8">
        <w:rPr>
          <w:rFonts w:ascii="Arial" w:eastAsia="Arial" w:hAnsi="Arial" w:cs="Arial"/>
          <w:color w:val="000000" w:themeColor="text1"/>
        </w:rPr>
        <w:t xml:space="preserve"> </w:t>
      </w:r>
      <w:r w:rsidRPr="00D61DB8">
        <w:rPr>
          <w:color w:val="000000" w:themeColor="text1"/>
        </w:rPr>
        <w:t xml:space="preserve">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10</w:t>
      </w:r>
      <w:r w:rsidRPr="00D61DB8">
        <w:rPr>
          <w:b/>
          <w:i/>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after="65" w:line="276" w:lineRule="auto"/>
        <w:ind w:left="703" w:right="1776"/>
        <w:rPr>
          <w:color w:val="000000" w:themeColor="text1"/>
        </w:rPr>
      </w:pPr>
      <w:r w:rsidRPr="00D61DB8">
        <w:rPr>
          <w:color w:val="000000" w:themeColor="text1"/>
        </w:rPr>
        <w:t>1.</w:t>
      </w:r>
      <w:r w:rsidRPr="00D61DB8">
        <w:rPr>
          <w:rFonts w:ascii="Arial" w:eastAsia="Arial" w:hAnsi="Arial" w:cs="Arial"/>
          <w:color w:val="000000" w:themeColor="text1"/>
        </w:rPr>
        <w:t xml:space="preserve"> </w:t>
      </w:r>
      <w:r w:rsidRPr="00D61DB8">
        <w:rPr>
          <w:color w:val="000000" w:themeColor="text1"/>
        </w:rPr>
        <w:t>Приветствие «Передай улыбку» (см. занятие № 8) 2.</w:t>
      </w:r>
      <w:r w:rsidRPr="00D61DB8">
        <w:rPr>
          <w:rFonts w:ascii="Arial" w:eastAsia="Arial" w:hAnsi="Arial" w:cs="Arial"/>
          <w:color w:val="000000" w:themeColor="text1"/>
        </w:rPr>
        <w:t xml:space="preserve"> </w:t>
      </w:r>
      <w:r w:rsidRPr="00D61DB8">
        <w:rPr>
          <w:color w:val="000000" w:themeColor="text1"/>
        </w:rPr>
        <w:t xml:space="preserve"> Игра «Дотроньтесь </w:t>
      </w:r>
      <w:proofErr w:type="gramStart"/>
      <w:r w:rsidRPr="00D61DB8">
        <w:rPr>
          <w:color w:val="000000" w:themeColor="text1"/>
        </w:rPr>
        <w:t>до</w:t>
      </w:r>
      <w:proofErr w:type="gramEnd"/>
      <w:r w:rsidRPr="00D61DB8">
        <w:rPr>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 xml:space="preserve">Все встают в круг. 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Слушайте меня внимательно. Я буду называть части тела, а вы - быстро дотрагиваться до названной части тела. </w:t>
      </w:r>
    </w:p>
    <w:p w:rsidR="004F25AE" w:rsidRPr="00D61DB8" w:rsidRDefault="004F25AE" w:rsidP="00D61DB8">
      <w:pPr>
        <w:spacing w:after="3" w:line="276" w:lineRule="auto"/>
        <w:ind w:left="-15" w:right="118" w:firstLine="708"/>
        <w:rPr>
          <w:color w:val="000000" w:themeColor="text1"/>
        </w:rPr>
      </w:pPr>
      <w:r w:rsidRPr="00D61DB8">
        <w:rPr>
          <w:color w:val="000000" w:themeColor="text1"/>
        </w:rPr>
        <w:t xml:space="preserve">Готовы? </w:t>
      </w:r>
      <w:r w:rsidRPr="00D61DB8">
        <w:rPr>
          <w:color w:val="000000" w:themeColor="text1"/>
        </w:rPr>
        <w:tab/>
        <w:t xml:space="preserve">Начинаем! </w:t>
      </w:r>
      <w:r w:rsidRPr="00D61DB8">
        <w:rPr>
          <w:color w:val="000000" w:themeColor="text1"/>
        </w:rPr>
        <w:tab/>
        <w:t xml:space="preserve">Нос... </w:t>
      </w:r>
      <w:r w:rsidRPr="00D61DB8">
        <w:rPr>
          <w:color w:val="000000" w:themeColor="text1"/>
        </w:rPr>
        <w:tab/>
        <w:t xml:space="preserve">брови... </w:t>
      </w:r>
      <w:r w:rsidRPr="00D61DB8">
        <w:rPr>
          <w:color w:val="000000" w:themeColor="text1"/>
        </w:rPr>
        <w:tab/>
        <w:t xml:space="preserve">правая </w:t>
      </w:r>
      <w:r w:rsidRPr="00D61DB8">
        <w:rPr>
          <w:color w:val="000000" w:themeColor="text1"/>
        </w:rPr>
        <w:tab/>
        <w:t>щека...левая щека…коленка…локти…спина соседа</w:t>
      </w:r>
      <w:proofErr w:type="gramStart"/>
      <w:r w:rsidRPr="00D61DB8">
        <w:rPr>
          <w:color w:val="000000" w:themeColor="text1"/>
        </w:rPr>
        <w:t>… И</w:t>
      </w:r>
      <w:proofErr w:type="gramEnd"/>
      <w:r w:rsidRPr="00D61DB8">
        <w:rPr>
          <w:color w:val="000000" w:themeColor="text1"/>
        </w:rPr>
        <w:t xml:space="preserve"> т. д.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3.</w:t>
      </w:r>
      <w:r w:rsidRPr="00D61DB8">
        <w:rPr>
          <w:rFonts w:ascii="Arial" w:eastAsia="Arial" w:hAnsi="Arial" w:cs="Arial"/>
          <w:color w:val="000000" w:themeColor="text1"/>
        </w:rPr>
        <w:t xml:space="preserve"> </w:t>
      </w:r>
      <w:r w:rsidRPr="00D61DB8">
        <w:rPr>
          <w:color w:val="000000" w:themeColor="text1"/>
        </w:rPr>
        <w:t xml:space="preserve">Телесно-ориентированное упражнение «Марионетки»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просит детей представить, что они — мягкие тряпичные игрушки, которые висят на ниточках. </w:t>
      </w:r>
    </w:p>
    <w:p w:rsidR="004F25AE" w:rsidRPr="00D61DB8" w:rsidRDefault="004F25AE" w:rsidP="00D61DB8">
      <w:pPr>
        <w:spacing w:after="18" w:line="276" w:lineRule="auto"/>
        <w:ind w:left="-15" w:right="118" w:firstLine="708"/>
        <w:rPr>
          <w:color w:val="000000" w:themeColor="text1"/>
        </w:rPr>
      </w:pPr>
      <w:r w:rsidRPr="00D61DB8">
        <w:rPr>
          <w:color w:val="000000" w:themeColor="text1"/>
        </w:rPr>
        <w:t xml:space="preserve">Дети встают в круг и поднимают руки. По команде психолога последовательно выполняют следующие движения: опускают вниз кисти рук; сгибают руки в локтях; расслабляют руки и те падают вниз; сгибают туловище и опускают голову; сгибают колени и приседают на корточки.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звенит колокольчик, дети занимают свои места за столами. </w:t>
      </w:r>
    </w:p>
    <w:p w:rsidR="004F25AE" w:rsidRPr="00D61DB8" w:rsidRDefault="004F25AE" w:rsidP="00D61DB8">
      <w:pPr>
        <w:spacing w:line="276" w:lineRule="auto"/>
        <w:ind w:left="718" w:right="3584"/>
        <w:rPr>
          <w:color w:val="000000" w:themeColor="text1"/>
        </w:rPr>
      </w:pPr>
      <w:r w:rsidRPr="00D61DB8">
        <w:rPr>
          <w:b/>
          <w:i/>
          <w:color w:val="000000" w:themeColor="text1"/>
        </w:rPr>
        <w:t>4.</w:t>
      </w:r>
      <w:r w:rsidRPr="00D61DB8">
        <w:rPr>
          <w:rFonts w:ascii="Arial" w:eastAsia="Arial" w:hAnsi="Arial" w:cs="Arial"/>
          <w:b/>
          <w:i/>
          <w:color w:val="000000" w:themeColor="text1"/>
        </w:rPr>
        <w:t xml:space="preserve"> </w:t>
      </w:r>
      <w:r w:rsidRPr="00D61DB8">
        <w:rPr>
          <w:b/>
          <w:i/>
          <w:color w:val="000000" w:themeColor="text1"/>
        </w:rPr>
        <w:t xml:space="preserve">Упражнение «Сложим по образцу» </w:t>
      </w:r>
      <w:r w:rsidRPr="00D61DB8">
        <w:rPr>
          <w:color w:val="000000" w:themeColor="text1"/>
        </w:rPr>
        <w:t xml:space="preserve">На доске - плакаты «Сложим по образцу».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 простые и цветные карандаши, наборы «Учись считать» и тетради.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Детям предлагается выложить рисунки по образцам, учитывая форму и цвет геометрических фигур.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После этого психолог просит детей сложить из геометрических фигур любые картинки и зарисовать их в тетрадях. </w:t>
      </w:r>
    </w:p>
    <w:p w:rsidR="004F25AE" w:rsidRPr="00D61DB8" w:rsidRDefault="004F25AE" w:rsidP="00D61DB8">
      <w:pPr>
        <w:pStyle w:val="2"/>
        <w:spacing w:after="79" w:line="276" w:lineRule="auto"/>
        <w:ind w:left="703" w:right="0"/>
        <w:rPr>
          <w:color w:val="000000" w:themeColor="text1"/>
        </w:rPr>
      </w:pPr>
      <w:r w:rsidRPr="00D61DB8">
        <w:rPr>
          <w:color w:val="000000" w:themeColor="text1"/>
        </w:rPr>
        <w:t>5.</w:t>
      </w:r>
      <w:r w:rsidRPr="00D61DB8">
        <w:rPr>
          <w:rFonts w:ascii="Arial" w:eastAsia="Arial" w:hAnsi="Arial" w:cs="Arial"/>
          <w:color w:val="000000" w:themeColor="text1"/>
        </w:rPr>
        <w:t xml:space="preserve"> </w:t>
      </w:r>
      <w:r w:rsidRPr="00D61DB8">
        <w:rPr>
          <w:color w:val="000000" w:themeColor="text1"/>
        </w:rPr>
        <w:t xml:space="preserve">Физкультминутка (см. занятие 5) </w:t>
      </w:r>
    </w:p>
    <w:p w:rsidR="004F25AE" w:rsidRPr="00D61DB8" w:rsidRDefault="004F25AE" w:rsidP="00D61DB8">
      <w:pPr>
        <w:spacing w:line="276" w:lineRule="auto"/>
        <w:ind w:left="718" w:right="1329"/>
        <w:rPr>
          <w:color w:val="000000" w:themeColor="text1"/>
        </w:rPr>
      </w:pPr>
      <w:r w:rsidRPr="00D61DB8">
        <w:rPr>
          <w:b/>
          <w:i/>
          <w:color w:val="000000" w:themeColor="text1"/>
        </w:rPr>
        <w:t>6.</w:t>
      </w:r>
      <w:r w:rsidRPr="00D61DB8">
        <w:rPr>
          <w:rFonts w:ascii="Arial" w:eastAsia="Arial" w:hAnsi="Arial" w:cs="Arial"/>
          <w:b/>
          <w:i/>
          <w:color w:val="000000" w:themeColor="text1"/>
        </w:rPr>
        <w:t xml:space="preserve"> </w:t>
      </w:r>
      <w:r w:rsidRPr="00D61DB8">
        <w:rPr>
          <w:b/>
          <w:i/>
          <w:color w:val="000000" w:themeColor="text1"/>
        </w:rPr>
        <w:t xml:space="preserve">Сенсомоторное упражнение «Лежачая восьмерка» </w:t>
      </w:r>
      <w:r w:rsidRPr="00D61DB8">
        <w:rPr>
          <w:color w:val="000000" w:themeColor="text1"/>
        </w:rPr>
        <w:t xml:space="preserve">Дети соединяют ладони и вытягивают руки вперед.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встает напротив детей, выполняет те же движения и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Представьте, что кончики ваших пальцев соединены с моими невидимыми нитями. Куда будут двигаться мои руки, туда и ваши. </w:t>
      </w:r>
    </w:p>
    <w:p w:rsidR="004F25AE" w:rsidRPr="00D61DB8" w:rsidRDefault="004F25AE" w:rsidP="00D61DB8">
      <w:pPr>
        <w:spacing w:after="0" w:line="276" w:lineRule="auto"/>
        <w:ind w:left="718" w:right="118"/>
        <w:rPr>
          <w:color w:val="000000" w:themeColor="text1"/>
        </w:rPr>
      </w:pPr>
      <w:r w:rsidRPr="00D61DB8">
        <w:rPr>
          <w:color w:val="000000" w:themeColor="text1"/>
        </w:rPr>
        <w:t xml:space="preserve">Психолог начинает медленно «рисовать» соединенными ладонями знак </w:t>
      </w:r>
    </w:p>
    <w:p w:rsidR="004F25AE" w:rsidRPr="00D61DB8" w:rsidRDefault="004F25AE" w:rsidP="00D61DB8">
      <w:pPr>
        <w:spacing w:after="7" w:line="276" w:lineRule="auto"/>
        <w:ind w:left="-5" w:right="118"/>
        <w:rPr>
          <w:color w:val="000000" w:themeColor="text1"/>
        </w:rPr>
      </w:pPr>
      <w:r w:rsidRPr="00D61DB8">
        <w:rPr>
          <w:color w:val="000000" w:themeColor="text1"/>
        </w:rPr>
        <w:lastRenderedPageBreak/>
        <w:t xml:space="preserve">бесконечности: </w:t>
      </w:r>
      <w:r w:rsidRPr="00D61DB8">
        <w:rPr>
          <w:noProof/>
          <w:color w:val="000000" w:themeColor="text1"/>
        </w:rPr>
        <w:drawing>
          <wp:inline distT="0" distB="0" distL="0" distR="0" wp14:anchorId="004E1DEB" wp14:editId="4FDE7A5D">
            <wp:extent cx="2152650" cy="6953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69532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 ходе выполнения упражнения рекомендуется «нарисовать» пять таких восьмерок.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для снятия напряжения дети встряхивают кистями рук и кладут их на столы. </w:t>
      </w:r>
    </w:p>
    <w:p w:rsidR="004F25AE" w:rsidRPr="00D61DB8" w:rsidRDefault="004F25AE" w:rsidP="00D61DB8">
      <w:pPr>
        <w:spacing w:after="67" w:line="276" w:lineRule="auto"/>
        <w:ind w:left="703" w:right="2860"/>
        <w:jc w:val="left"/>
        <w:rPr>
          <w:color w:val="000000" w:themeColor="text1"/>
        </w:rPr>
      </w:pPr>
      <w:r w:rsidRPr="00D61DB8">
        <w:rPr>
          <w:b/>
          <w:i/>
          <w:color w:val="000000" w:themeColor="text1"/>
        </w:rPr>
        <w:t>7.</w:t>
      </w:r>
      <w:r w:rsidRPr="00D61DB8">
        <w:rPr>
          <w:rFonts w:ascii="Arial" w:eastAsia="Arial" w:hAnsi="Arial" w:cs="Arial"/>
          <w:b/>
          <w:i/>
          <w:color w:val="000000" w:themeColor="text1"/>
        </w:rPr>
        <w:t xml:space="preserve"> </w:t>
      </w:r>
      <w:r w:rsidRPr="00D61DB8">
        <w:rPr>
          <w:b/>
          <w:i/>
          <w:color w:val="000000" w:themeColor="text1"/>
        </w:rPr>
        <w:t xml:space="preserve">Упражнение «Хорошо или плохо»  </w:t>
      </w:r>
      <w:r w:rsidRPr="00D61DB8">
        <w:rPr>
          <w:color w:val="000000" w:themeColor="text1"/>
        </w:rPr>
        <w:t xml:space="preserve">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-Давайте все вместе подумаем вот над чем. Сейчас у нас зима и часто идет снег. А хорошо это или плохо, когда идет снег?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дают свои варианты ответов, например: снег - это хорошо, потому что можно кататься на санках, играть в снежки и т.д. </w:t>
      </w:r>
    </w:p>
    <w:p w:rsidR="004F25AE" w:rsidRPr="00D61DB8" w:rsidRDefault="004F25AE" w:rsidP="00D61DB8">
      <w:pPr>
        <w:spacing w:after="16" w:line="276" w:lineRule="auto"/>
        <w:ind w:left="-15" w:right="118" w:firstLine="708"/>
        <w:rPr>
          <w:color w:val="000000" w:themeColor="text1"/>
        </w:rPr>
      </w:pPr>
      <w:r w:rsidRPr="00D61DB8">
        <w:rPr>
          <w:color w:val="000000" w:themeColor="text1"/>
        </w:rPr>
        <w:t xml:space="preserve">Если никто из участников не дает отрицательную оценку снегопаду, психолог, согласившись с детьми, все же напоминает о том, что зимой птицам и зверям в лесу голодно и холодно, а людям трудно передвигаться и т.д.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Далее дети </w:t>
      </w:r>
      <w:proofErr w:type="gramStart"/>
      <w:r w:rsidRPr="00D61DB8">
        <w:rPr>
          <w:color w:val="000000" w:themeColor="text1"/>
        </w:rPr>
        <w:t>делятся на пары и каждой паре выдается</w:t>
      </w:r>
      <w:proofErr w:type="gramEnd"/>
      <w:r w:rsidRPr="00D61DB8">
        <w:rPr>
          <w:color w:val="000000" w:themeColor="text1"/>
        </w:rPr>
        <w:t xml:space="preserve"> картинка из дидактического набора «Плохие и хорошие поступки». Проводится обсуждение. </w:t>
      </w:r>
    </w:p>
    <w:p w:rsidR="004F25AE" w:rsidRPr="00D61DB8" w:rsidRDefault="004F25AE" w:rsidP="00D61DB8">
      <w:pPr>
        <w:pStyle w:val="2"/>
        <w:spacing w:line="276" w:lineRule="auto"/>
        <w:ind w:left="703" w:right="0"/>
        <w:rPr>
          <w:color w:val="000000" w:themeColor="text1"/>
        </w:rPr>
      </w:pPr>
      <w:r w:rsidRPr="00D61DB8">
        <w:rPr>
          <w:color w:val="000000" w:themeColor="text1"/>
        </w:rPr>
        <w:t>8.</w:t>
      </w:r>
      <w:r w:rsidRPr="00D61DB8">
        <w:rPr>
          <w:rFonts w:ascii="Arial" w:eastAsia="Arial" w:hAnsi="Arial" w:cs="Arial"/>
          <w:color w:val="000000" w:themeColor="text1"/>
        </w:rPr>
        <w:t xml:space="preserve"> </w:t>
      </w:r>
      <w:r w:rsidRPr="00D61DB8">
        <w:rPr>
          <w:color w:val="000000" w:themeColor="text1"/>
        </w:rPr>
        <w:t xml:space="preserve">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11</w:t>
      </w:r>
      <w:r w:rsidRPr="00D61DB8">
        <w:rPr>
          <w:b/>
          <w:i/>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1.</w:t>
      </w:r>
      <w:r w:rsidRPr="00D61DB8">
        <w:rPr>
          <w:rFonts w:ascii="Arial" w:eastAsia="Arial" w:hAnsi="Arial" w:cs="Arial"/>
          <w:color w:val="000000" w:themeColor="text1"/>
        </w:rPr>
        <w:t xml:space="preserve"> </w:t>
      </w:r>
      <w:r w:rsidRPr="00D61DB8">
        <w:rPr>
          <w:color w:val="000000" w:themeColor="text1"/>
        </w:rPr>
        <w:t xml:space="preserve">Приветствие «Я рад тебя видеть!»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обращается к участникам: «Здравствуйте, я рада вас видеть! А вы рады видеть друг друга? Скажите об этом».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Дети по кругу приветствуют друг друга. Например: «Я рад тебя видеть, Вика!» </w:t>
      </w:r>
    </w:p>
    <w:p w:rsidR="004F25AE" w:rsidRPr="00D61DB8" w:rsidRDefault="004F25AE" w:rsidP="00D61DB8">
      <w:pPr>
        <w:pStyle w:val="2"/>
        <w:spacing w:line="276" w:lineRule="auto"/>
        <w:ind w:left="703" w:right="0"/>
        <w:rPr>
          <w:color w:val="000000" w:themeColor="text1"/>
        </w:rPr>
      </w:pPr>
      <w:r w:rsidRPr="00D61DB8">
        <w:rPr>
          <w:color w:val="000000" w:themeColor="text1"/>
        </w:rPr>
        <w:t>2.</w:t>
      </w:r>
      <w:r w:rsidRPr="00D61DB8">
        <w:rPr>
          <w:rFonts w:ascii="Arial" w:eastAsia="Arial" w:hAnsi="Arial" w:cs="Arial"/>
          <w:color w:val="000000" w:themeColor="text1"/>
        </w:rPr>
        <w:t xml:space="preserve"> </w:t>
      </w:r>
      <w:r w:rsidRPr="00D61DB8">
        <w:rPr>
          <w:color w:val="000000" w:themeColor="text1"/>
        </w:rPr>
        <w:t xml:space="preserve">Игра «Робот»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встают в шеренгу напротив психолога на расстоянии шага друг от друга. </w:t>
      </w:r>
    </w:p>
    <w:p w:rsidR="004F25AE" w:rsidRPr="00D61DB8" w:rsidRDefault="004F25AE" w:rsidP="00D61DB8">
      <w:pPr>
        <w:spacing w:after="27" w:line="276" w:lineRule="auto"/>
        <w:ind w:left="-15" w:right="118" w:firstLine="708"/>
        <w:rPr>
          <w:color w:val="000000" w:themeColor="text1"/>
        </w:rPr>
      </w:pPr>
      <w:r w:rsidRPr="00D61DB8">
        <w:rPr>
          <w:color w:val="000000" w:themeColor="text1"/>
        </w:rPr>
        <w:t xml:space="preserve">Психолог показывает, как передвигается робот, а затем дает «роботам» команды, например: «Шаг вперед... два шага назад... повернулись направо... обе руки вверх... левую руку вперед... правую вперед» и т.д.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звенит колокольчик, дети занимают свои места за столами. </w:t>
      </w:r>
    </w:p>
    <w:p w:rsidR="004F25AE" w:rsidRPr="00D61DB8" w:rsidRDefault="004F25AE" w:rsidP="00D61DB8">
      <w:pPr>
        <w:spacing w:after="22" w:line="276" w:lineRule="auto"/>
        <w:ind w:left="708" w:right="2684" w:firstLine="0"/>
        <w:rPr>
          <w:color w:val="000000" w:themeColor="text1"/>
        </w:rPr>
      </w:pPr>
      <w:r w:rsidRPr="00D61DB8">
        <w:rPr>
          <w:b/>
          <w:i/>
          <w:color w:val="000000" w:themeColor="text1"/>
        </w:rPr>
        <w:t>3.</w:t>
      </w:r>
      <w:r w:rsidRPr="00D61DB8">
        <w:rPr>
          <w:rFonts w:ascii="Arial" w:eastAsia="Arial" w:hAnsi="Arial" w:cs="Arial"/>
          <w:b/>
          <w:i/>
          <w:color w:val="000000" w:themeColor="text1"/>
        </w:rPr>
        <w:t xml:space="preserve"> </w:t>
      </w:r>
      <w:r w:rsidRPr="00D61DB8">
        <w:rPr>
          <w:b/>
          <w:i/>
          <w:color w:val="000000" w:themeColor="text1"/>
        </w:rPr>
        <w:t xml:space="preserve">Упражнение «Правильно — неправильно» </w:t>
      </w:r>
      <w:r w:rsidRPr="00D61DB8">
        <w:rPr>
          <w:i/>
          <w:color w:val="000000" w:themeColor="text1"/>
        </w:rPr>
        <w:t xml:space="preserve">В упражнении используется знак «Говорит один».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Сейчас я буду рассказывать истории, которые приключились с ребятами-первоклассниками в прошлом году, вы внимательно их послушаете, а потом ответите, кто из ребят поступил правильно, а кто - нет. И почему?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Первая история такая. Прозвенел звонок, все дети вошли в класс и сели за парты. Вошла учительница, говорит: «Здравствуйте, садитесь!». Все дети сели. Вдруг вбегает опоздавший мальчик Алеша и кричит: «Ой, я не слышал звонка!» и бежит к своему месту. Другой мальчик, Коля, тоже задержался. Он постучался в дверь и сказал: «Извините, можно войти?». Учительница отвечает: «Входи, Коля, но больше не опаздывай». Кто из мальчиков поступил правильно? </w:t>
      </w:r>
    </w:p>
    <w:p w:rsidR="004F25AE" w:rsidRPr="00D61DB8" w:rsidRDefault="004F25AE" w:rsidP="00D61DB8">
      <w:pPr>
        <w:spacing w:after="26" w:line="276" w:lineRule="auto"/>
        <w:ind w:left="-15" w:right="118" w:firstLine="708"/>
        <w:rPr>
          <w:color w:val="000000" w:themeColor="text1"/>
        </w:rPr>
      </w:pPr>
      <w:r w:rsidRPr="00D61DB8">
        <w:rPr>
          <w:color w:val="000000" w:themeColor="text1"/>
        </w:rPr>
        <w:t xml:space="preserve">А вот другая история. На уроке математики сидели две подружки - Катя и Валя. У Кати в руках был карандаш, она им что-то писала в тетради, а у Вали не было. Тогда она вырвала карандаш из рук своей соседки, а Катя в ответ сбросила со стола Валины тетрадки, и обе подружки обиженно заплакали. Правильно ли поступили девочки? Как надо было поступить?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Следующая история. На уроке чтения одному мальчику захотелось в туалет. Он поднял руку и сказал: «Учительница, я пойду в туалет пописать». Тут все ребята засмеялись, а мальчик обиделся. На следующем уроке другому мальчику тоже понадобилось в туалет. Он поднял руку, учительница спросила: </w:t>
      </w:r>
    </w:p>
    <w:p w:rsidR="004F25AE" w:rsidRPr="00D61DB8" w:rsidRDefault="004F25AE" w:rsidP="00D61DB8">
      <w:pPr>
        <w:spacing w:line="276" w:lineRule="auto"/>
        <w:ind w:left="-15" w:right="118" w:firstLine="708"/>
        <w:rPr>
          <w:color w:val="000000" w:themeColor="text1"/>
        </w:rPr>
      </w:pPr>
      <w:r w:rsidRPr="00D61DB8">
        <w:rPr>
          <w:color w:val="000000" w:themeColor="text1"/>
        </w:rPr>
        <w:lastRenderedPageBreak/>
        <w:t xml:space="preserve">«Что случилось?», и мальчик ответил: «Мария Ивановна, можно выйти?». Мария Ивановна сказала ученику: «Выйди, только ненадолго». Кто из мальчиков поступил правильно? Молодцы! Теперь вы знаете, как надо вести себя в школе.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4.</w:t>
      </w:r>
      <w:r w:rsidRPr="00D61DB8">
        <w:rPr>
          <w:rFonts w:ascii="Arial" w:eastAsia="Arial" w:hAnsi="Arial" w:cs="Arial"/>
          <w:color w:val="000000" w:themeColor="text1"/>
        </w:rPr>
        <w:t xml:space="preserve"> </w:t>
      </w:r>
      <w:r w:rsidRPr="00D61DB8">
        <w:rPr>
          <w:color w:val="000000" w:themeColor="text1"/>
        </w:rPr>
        <w:t xml:space="preserve">Упражнение «Клеточный диктант»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простые и цветные карандаши, тетради, в которых стоит точка. Психолог говорит: </w:t>
      </w:r>
    </w:p>
    <w:p w:rsidR="004F25AE" w:rsidRPr="00D61DB8" w:rsidRDefault="004F25AE" w:rsidP="00594AF3">
      <w:pPr>
        <w:numPr>
          <w:ilvl w:val="0"/>
          <w:numId w:val="24"/>
        </w:numPr>
        <w:spacing w:after="12" w:line="276" w:lineRule="auto"/>
        <w:ind w:right="118" w:firstLine="708"/>
        <w:rPr>
          <w:color w:val="000000" w:themeColor="text1"/>
        </w:rPr>
      </w:pPr>
      <w:r w:rsidRPr="00D61DB8">
        <w:rPr>
          <w:color w:val="000000" w:themeColor="text1"/>
        </w:rPr>
        <w:t xml:space="preserve">Сейчас мы будем рисовать узоры. Возьмите простые карандаши и поставьте на точку. Будьте внимательны. Проведите линию: три клеточки вверх, три клеточки направо, три клеточки вниз. Постарайтесь не отрывать карандаш от листа. А теперь еще три клеточки влево. Что получилось? Правильно, это квадрат. Сейчас я поставлю в ваших тетрадях точки, а вы попробуете нарисовать еще какие-нибудь фигуры.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Дальнейшая работа ведется без опоры на образец. Под диктовку психолога дети рисуют прямоугольник, а затем переходят к более сложной фигуре - кресту: </w:t>
      </w:r>
    </w:p>
    <w:p w:rsidR="004F25AE" w:rsidRPr="00D61DB8" w:rsidRDefault="004F25AE" w:rsidP="00594AF3">
      <w:pPr>
        <w:numPr>
          <w:ilvl w:val="0"/>
          <w:numId w:val="24"/>
        </w:numPr>
        <w:spacing w:after="59" w:line="276" w:lineRule="auto"/>
        <w:ind w:right="118" w:firstLine="708"/>
        <w:rPr>
          <w:color w:val="000000" w:themeColor="text1"/>
        </w:rPr>
      </w:pPr>
      <w:proofErr w:type="gramStart"/>
      <w:r w:rsidRPr="00D61DB8">
        <w:rPr>
          <w:color w:val="000000" w:themeColor="text1"/>
        </w:rPr>
        <w:t xml:space="preserve">Две клеточки вверх, две направо, две вниз, две направо, две вниз, налево, две вниз, две налево, две вверх, две налево, две вверх и две направо. </w:t>
      </w:r>
      <w:proofErr w:type="gramEnd"/>
    </w:p>
    <w:p w:rsidR="004F25AE" w:rsidRPr="00D61DB8" w:rsidRDefault="004F25AE" w:rsidP="00D61DB8">
      <w:pPr>
        <w:spacing w:line="276" w:lineRule="auto"/>
        <w:ind w:left="-5" w:right="118"/>
        <w:rPr>
          <w:color w:val="000000" w:themeColor="text1"/>
        </w:rPr>
      </w:pPr>
      <w:r w:rsidRPr="00D61DB8">
        <w:rPr>
          <w:color w:val="000000" w:themeColor="text1"/>
        </w:rPr>
        <w:t xml:space="preserve">Что у нас получилось? </w:t>
      </w:r>
    </w:p>
    <w:p w:rsidR="004F25AE" w:rsidRPr="00D61DB8" w:rsidRDefault="004F25AE" w:rsidP="00D61DB8">
      <w:pPr>
        <w:pStyle w:val="2"/>
        <w:spacing w:line="276" w:lineRule="auto"/>
        <w:ind w:left="703" w:right="0"/>
        <w:rPr>
          <w:color w:val="000000" w:themeColor="text1"/>
        </w:rPr>
      </w:pPr>
      <w:r w:rsidRPr="00D61DB8">
        <w:rPr>
          <w:color w:val="000000" w:themeColor="text1"/>
        </w:rPr>
        <w:t>5. Игра «Тух-</w:t>
      </w:r>
      <w:proofErr w:type="spellStart"/>
      <w:r w:rsidRPr="00D61DB8">
        <w:rPr>
          <w:color w:val="000000" w:themeColor="text1"/>
        </w:rPr>
        <w:t>тиби</w:t>
      </w:r>
      <w:proofErr w:type="spellEnd"/>
      <w:r w:rsidRPr="00D61DB8">
        <w:rPr>
          <w:color w:val="000000" w:themeColor="text1"/>
        </w:rPr>
        <w:t xml:space="preserve">-дух» </w:t>
      </w:r>
    </w:p>
    <w:p w:rsidR="004F25AE" w:rsidRPr="00D61DB8" w:rsidRDefault="004F25AE" w:rsidP="00D61DB8">
      <w:pPr>
        <w:spacing w:after="26" w:line="276" w:lineRule="auto"/>
        <w:ind w:left="-15" w:right="118" w:firstLine="708"/>
        <w:rPr>
          <w:color w:val="000000" w:themeColor="text1"/>
        </w:rPr>
      </w:pPr>
      <w:r w:rsidRPr="00D61DB8">
        <w:rPr>
          <w:color w:val="000000" w:themeColor="text1"/>
        </w:rPr>
        <w:t>Психолог: «Я сообщу вам по секрету особое слово. Это волшебное заклинание против плохого настроения, против обид и разочарований. Чтобы оно подействовало по-настоящему, необходимо сделать следующее. Сейчас вы начнете ходить по комнате, ни с кем не разговаривая. Как только вам захочется поговорить, остановитесь напротив одного из участников, посмотрите ему в глаза и трижды, сердито-</w:t>
      </w:r>
      <w:proofErr w:type="spellStart"/>
      <w:r w:rsidRPr="00D61DB8">
        <w:rPr>
          <w:color w:val="000000" w:themeColor="text1"/>
        </w:rPr>
        <w:t>пресердито</w:t>
      </w:r>
      <w:proofErr w:type="spellEnd"/>
      <w:r w:rsidRPr="00D61DB8">
        <w:rPr>
          <w:color w:val="000000" w:themeColor="text1"/>
        </w:rPr>
        <w:t>, произнесите волшебное слово «Тух-</w:t>
      </w:r>
      <w:proofErr w:type="spellStart"/>
      <w:r w:rsidRPr="00D61DB8">
        <w:rPr>
          <w:color w:val="000000" w:themeColor="text1"/>
        </w:rPr>
        <w:t>тиби</w:t>
      </w:r>
      <w:proofErr w:type="spellEnd"/>
      <w:r w:rsidRPr="00D61DB8">
        <w:rPr>
          <w:color w:val="000000" w:themeColor="text1"/>
        </w:rPr>
        <w:t xml:space="preserve">-дух». Затем продолжайте ходить по комнате. Время от времени останавливайтесь перед кем-либо и снова </w:t>
      </w:r>
      <w:proofErr w:type="spellStart"/>
      <w:r w:rsidRPr="00D61DB8">
        <w:rPr>
          <w:color w:val="000000" w:themeColor="text1"/>
        </w:rPr>
        <w:t>сердитопресердито</w:t>
      </w:r>
      <w:proofErr w:type="spellEnd"/>
      <w:r w:rsidRPr="00D61DB8">
        <w:rPr>
          <w:color w:val="000000" w:themeColor="text1"/>
        </w:rPr>
        <w:t xml:space="preserve"> произносите это волшебное слово. Чтобы оно подействовало, необходимо говорить его не в пустоту, а глядя в глаза человека, стоящего перед вами». </w:t>
      </w:r>
    </w:p>
    <w:p w:rsidR="004F25AE" w:rsidRPr="00D61DB8" w:rsidRDefault="004F25AE" w:rsidP="00D61DB8">
      <w:pPr>
        <w:spacing w:line="276" w:lineRule="auto"/>
        <w:ind w:left="-15" w:right="118" w:firstLine="708"/>
        <w:rPr>
          <w:color w:val="000000" w:themeColor="text1"/>
        </w:rPr>
      </w:pPr>
      <w:r w:rsidRPr="00D61DB8">
        <w:rPr>
          <w:color w:val="000000" w:themeColor="text1"/>
        </w:rPr>
        <w:t>В этой игре заложен комичный парадокс. Хотя дети должны произносить слово «Тух-</w:t>
      </w:r>
      <w:proofErr w:type="spellStart"/>
      <w:r w:rsidRPr="00D61DB8">
        <w:rPr>
          <w:color w:val="000000" w:themeColor="text1"/>
        </w:rPr>
        <w:t>тиби</w:t>
      </w:r>
      <w:proofErr w:type="spellEnd"/>
      <w:r w:rsidRPr="00D61DB8">
        <w:rPr>
          <w:color w:val="000000" w:themeColor="text1"/>
        </w:rPr>
        <w:t xml:space="preserve">-дух» сердито, через некоторое время они не могут не смеяться. </w:t>
      </w:r>
    </w:p>
    <w:p w:rsidR="004F25AE" w:rsidRPr="00D61DB8" w:rsidRDefault="004F25AE" w:rsidP="00D61DB8">
      <w:pPr>
        <w:pStyle w:val="2"/>
        <w:spacing w:after="64" w:line="276" w:lineRule="auto"/>
        <w:ind w:left="703" w:right="0"/>
        <w:rPr>
          <w:color w:val="000000" w:themeColor="text1"/>
        </w:rPr>
      </w:pPr>
      <w:r w:rsidRPr="00D61DB8">
        <w:rPr>
          <w:color w:val="000000" w:themeColor="text1"/>
        </w:rPr>
        <w:t xml:space="preserve">6. Упражнение «Что в мешочках?» </w:t>
      </w:r>
    </w:p>
    <w:p w:rsidR="004F25AE" w:rsidRPr="00D61DB8" w:rsidRDefault="004F25AE" w:rsidP="00D61DB8">
      <w:pPr>
        <w:spacing w:line="276" w:lineRule="auto"/>
        <w:ind w:left="718" w:right="1715"/>
        <w:rPr>
          <w:color w:val="000000" w:themeColor="text1"/>
        </w:rPr>
      </w:pPr>
      <w:r w:rsidRPr="00D61DB8">
        <w:rPr>
          <w:color w:val="000000" w:themeColor="text1"/>
        </w:rPr>
        <w:t xml:space="preserve">На магнитной доске - плакат «Что в мешочках?» 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Все мы знаем, что скоро Новый год. Дед Мороз принесет вам подарки, а подарки - это всегда сюрпризы, поэтому Дед Мороз кладет их в специальные мешочки. Попробуйте отгадать, что лежит в этих мешочках. </w:t>
      </w:r>
    </w:p>
    <w:p w:rsidR="004F25AE" w:rsidRPr="00D61DB8" w:rsidRDefault="004F25AE" w:rsidP="00D61DB8">
      <w:pPr>
        <w:spacing w:line="276" w:lineRule="auto"/>
        <w:ind w:left="-15" w:right="118" w:firstLine="708"/>
        <w:rPr>
          <w:color w:val="000000" w:themeColor="text1"/>
        </w:rPr>
      </w:pPr>
      <w:r w:rsidRPr="00D61DB8">
        <w:rPr>
          <w:color w:val="000000" w:themeColor="text1"/>
        </w:rPr>
        <w:lastRenderedPageBreak/>
        <w:t xml:space="preserve">Дети высказывают свои предположения. Ответы детей можно регулировать знаком «Говорит один».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7. Рисование «Подарок Деда Мороза»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раздает подписанные листы бумаги. Детям предлагается нарисовать подарок, который они хотели бы получить на Новый год от Деда </w:t>
      </w:r>
    </w:p>
    <w:p w:rsidR="004F25AE" w:rsidRPr="00D61DB8" w:rsidRDefault="004F25AE" w:rsidP="00D61DB8">
      <w:pPr>
        <w:spacing w:line="276" w:lineRule="auto"/>
        <w:ind w:left="-5" w:right="118"/>
        <w:rPr>
          <w:color w:val="000000" w:themeColor="text1"/>
        </w:rPr>
      </w:pPr>
      <w:r w:rsidRPr="00D61DB8">
        <w:rPr>
          <w:color w:val="000000" w:themeColor="text1"/>
        </w:rPr>
        <w:t>Мороза</w:t>
      </w:r>
      <w:proofErr w:type="gramStart"/>
      <w:r w:rsidRPr="00D61DB8">
        <w:rPr>
          <w:color w:val="000000" w:themeColor="text1"/>
        </w:rPr>
        <w:t>.</w:t>
      </w:r>
      <w:proofErr w:type="gramEnd"/>
      <w:r w:rsidRPr="00D61DB8">
        <w:rPr>
          <w:color w:val="000000" w:themeColor="text1"/>
        </w:rPr>
        <w:t xml:space="preserve"> (</w:t>
      </w:r>
      <w:proofErr w:type="gramStart"/>
      <w:r w:rsidRPr="00D61DB8">
        <w:rPr>
          <w:color w:val="000000" w:themeColor="text1"/>
        </w:rPr>
        <w:t>р</w:t>
      </w:r>
      <w:proofErr w:type="gramEnd"/>
      <w:r w:rsidRPr="00D61DB8">
        <w:rPr>
          <w:color w:val="000000" w:themeColor="text1"/>
        </w:rPr>
        <w:t xml:space="preserve">исунки можно показать родителям)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8.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12</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1.</w:t>
      </w:r>
      <w:r w:rsidRPr="00D61DB8">
        <w:rPr>
          <w:rFonts w:ascii="Arial" w:eastAsia="Arial" w:hAnsi="Arial" w:cs="Arial"/>
          <w:color w:val="000000" w:themeColor="text1"/>
        </w:rPr>
        <w:t xml:space="preserve"> </w:t>
      </w:r>
      <w:r w:rsidRPr="00D61DB8">
        <w:rPr>
          <w:color w:val="000000" w:themeColor="text1"/>
        </w:rPr>
        <w:t>Приветствие «Я рад тебя видеть!</w:t>
      </w:r>
      <w:proofErr w:type="gramStart"/>
      <w:r w:rsidRPr="00D61DB8">
        <w:rPr>
          <w:color w:val="000000" w:themeColor="text1"/>
        </w:rPr>
        <w:t>»(</w:t>
      </w:r>
      <w:proofErr w:type="gramEnd"/>
      <w:r w:rsidRPr="00D61DB8">
        <w:rPr>
          <w:color w:val="000000" w:themeColor="text1"/>
        </w:rPr>
        <w:t xml:space="preserve">см. занятие № 11) 2. Игра «Да» и «нет» не говорите»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Ведущий в быстром темпе задает играющим различные вопросы. Отвечать на них необходимо, не используя слов «Да» и «Нет».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Например, Тебя зовут Маша? Тебе 6 лет? Ты любишь конфеты? Сейчас зима? И т.д.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3. Упражнение «Симметрия» </w:t>
      </w:r>
    </w:p>
    <w:p w:rsidR="004F25AE" w:rsidRPr="00D61DB8" w:rsidRDefault="004F25AE" w:rsidP="00D61DB8">
      <w:pPr>
        <w:spacing w:after="39" w:line="276" w:lineRule="auto"/>
        <w:ind w:left="718" w:right="118"/>
        <w:rPr>
          <w:color w:val="000000" w:themeColor="text1"/>
        </w:rPr>
      </w:pPr>
      <w:r w:rsidRPr="00D61DB8">
        <w:rPr>
          <w:color w:val="000000" w:themeColor="text1"/>
        </w:rPr>
        <w:t xml:space="preserve">На столе простые карандаши, бланки. </w:t>
      </w:r>
    </w:p>
    <w:p w:rsidR="004F25AE" w:rsidRPr="00D61DB8" w:rsidRDefault="004F25AE" w:rsidP="00D61DB8">
      <w:pPr>
        <w:spacing w:after="0" w:line="276" w:lineRule="auto"/>
        <w:ind w:left="-15" w:right="118" w:firstLine="708"/>
        <w:rPr>
          <w:color w:val="000000" w:themeColor="text1"/>
        </w:rPr>
      </w:pPr>
      <w:r w:rsidRPr="00D61DB8">
        <w:rPr>
          <w:color w:val="000000" w:themeColor="text1"/>
        </w:rPr>
        <w:t xml:space="preserve">Психолог </w:t>
      </w:r>
      <w:r w:rsidRPr="00D61DB8">
        <w:rPr>
          <w:color w:val="000000" w:themeColor="text1"/>
        </w:rPr>
        <w:tab/>
        <w:t xml:space="preserve">объясняет </w:t>
      </w:r>
      <w:r w:rsidRPr="00D61DB8">
        <w:rPr>
          <w:color w:val="000000" w:themeColor="text1"/>
        </w:rPr>
        <w:tab/>
        <w:t xml:space="preserve">понятие </w:t>
      </w:r>
      <w:r w:rsidRPr="00D61DB8">
        <w:rPr>
          <w:color w:val="000000" w:themeColor="text1"/>
        </w:rPr>
        <w:tab/>
        <w:t xml:space="preserve">«симметрия», </w:t>
      </w:r>
      <w:r w:rsidRPr="00D61DB8">
        <w:rPr>
          <w:color w:val="000000" w:themeColor="text1"/>
        </w:rPr>
        <w:tab/>
        <w:t xml:space="preserve">рисует </w:t>
      </w:r>
      <w:r w:rsidRPr="00D61DB8">
        <w:rPr>
          <w:color w:val="000000" w:themeColor="text1"/>
        </w:rPr>
        <w:tab/>
        <w:t xml:space="preserve">на </w:t>
      </w:r>
      <w:r w:rsidRPr="00D61DB8">
        <w:rPr>
          <w:color w:val="000000" w:themeColor="text1"/>
        </w:rPr>
        <w:tab/>
        <w:t xml:space="preserve">доске симметричный и не симметричный по вертикали рисунки.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После этого дети выполняют задания по инструкции психолога: </w:t>
      </w:r>
    </w:p>
    <w:p w:rsidR="004F25AE" w:rsidRPr="00D61DB8" w:rsidRDefault="004F25AE" w:rsidP="00D61DB8">
      <w:pPr>
        <w:spacing w:after="26" w:line="276" w:lineRule="auto"/>
        <w:ind w:left="-15" w:right="118" w:firstLine="708"/>
        <w:rPr>
          <w:color w:val="000000" w:themeColor="text1"/>
        </w:rPr>
      </w:pPr>
      <w:r w:rsidRPr="00D61DB8">
        <w:rPr>
          <w:color w:val="000000" w:themeColor="text1"/>
        </w:rPr>
        <w:t xml:space="preserve">- Дорисуйте правую сторону предмета так, чтобы было симметрично, красиво, чтобы правая сторона была похожа </w:t>
      </w:r>
      <w:proofErr w:type="gramStart"/>
      <w:r w:rsidRPr="00D61DB8">
        <w:rPr>
          <w:color w:val="000000" w:themeColor="text1"/>
        </w:rPr>
        <w:t>на</w:t>
      </w:r>
      <w:proofErr w:type="gramEnd"/>
      <w:r w:rsidRPr="00D61DB8">
        <w:rPr>
          <w:color w:val="000000" w:themeColor="text1"/>
        </w:rPr>
        <w:t xml:space="preserve"> левую. Для этого надо отсчитывать клеточки справа и слева от линии.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наблюдает за выполнением задания каждым ребенком, а при необходимости оказывает помощь.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4. Сенсомоторное упражнение «Ладонь - кулак - ребро»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команде психолога дети кладут ладони обеих рук на стол, сжимают их в кулаки, затем ставят ребром раскрытые ладони. </w:t>
      </w:r>
    </w:p>
    <w:p w:rsidR="004F25AE" w:rsidRPr="00D61DB8" w:rsidRDefault="004F25AE" w:rsidP="00D61DB8">
      <w:pPr>
        <w:spacing w:after="1" w:line="276" w:lineRule="auto"/>
        <w:ind w:left="-15" w:right="118" w:firstLine="708"/>
        <w:rPr>
          <w:color w:val="000000" w:themeColor="text1"/>
        </w:rPr>
      </w:pPr>
      <w:r w:rsidRPr="00D61DB8">
        <w:rPr>
          <w:color w:val="000000" w:themeColor="text1"/>
        </w:rPr>
        <w:t xml:space="preserve">Следует </w:t>
      </w:r>
      <w:r w:rsidRPr="00D61DB8">
        <w:rPr>
          <w:color w:val="000000" w:themeColor="text1"/>
        </w:rPr>
        <w:tab/>
        <w:t xml:space="preserve">постепенно </w:t>
      </w:r>
      <w:r w:rsidRPr="00D61DB8">
        <w:rPr>
          <w:color w:val="000000" w:themeColor="text1"/>
        </w:rPr>
        <w:tab/>
        <w:t xml:space="preserve">увеличивать </w:t>
      </w:r>
      <w:r w:rsidRPr="00D61DB8">
        <w:rPr>
          <w:color w:val="000000" w:themeColor="text1"/>
        </w:rPr>
        <w:tab/>
        <w:t xml:space="preserve">темп </w:t>
      </w:r>
      <w:r w:rsidRPr="00D61DB8">
        <w:rPr>
          <w:color w:val="000000" w:themeColor="text1"/>
        </w:rPr>
        <w:tab/>
        <w:t xml:space="preserve">упражнения </w:t>
      </w:r>
      <w:r w:rsidRPr="00D61DB8">
        <w:rPr>
          <w:color w:val="000000" w:themeColor="text1"/>
        </w:rPr>
        <w:tab/>
        <w:t xml:space="preserve">и </w:t>
      </w:r>
      <w:r w:rsidRPr="00D61DB8">
        <w:rPr>
          <w:color w:val="000000" w:themeColor="text1"/>
        </w:rPr>
        <w:tab/>
        <w:t xml:space="preserve">менять последовательность принимаемых поз. </w:t>
      </w:r>
    </w:p>
    <w:p w:rsidR="004F25AE" w:rsidRPr="00D61DB8" w:rsidRDefault="004F25AE" w:rsidP="00D61DB8">
      <w:pPr>
        <w:pStyle w:val="2"/>
        <w:spacing w:after="62" w:line="276" w:lineRule="auto"/>
        <w:ind w:left="703" w:right="0"/>
        <w:rPr>
          <w:color w:val="000000" w:themeColor="text1"/>
        </w:rPr>
      </w:pPr>
      <w:r w:rsidRPr="00D61DB8">
        <w:rPr>
          <w:color w:val="000000" w:themeColor="text1"/>
        </w:rPr>
        <w:t xml:space="preserve">5. Упражнение «Что исчезло?»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На доске - ряд из 10-12 картинок.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просит детей внимательно рассмотреть и постараться запомнить ряд картинок.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Через 30 секунд дети закрывают глаза. Психолог убирает одну из картинок. Детям предлагается открыть глаза и определить, какая картинка «исчезла».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Затем задание усложняется - убирается несколько картинок или изменяется их последовательность.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 xml:space="preserve">6. Физкультминутка  </w:t>
      </w:r>
    </w:p>
    <w:p w:rsidR="004F25AE" w:rsidRPr="00D61DB8" w:rsidRDefault="004F25AE" w:rsidP="00D61DB8">
      <w:pPr>
        <w:spacing w:line="276" w:lineRule="auto"/>
        <w:ind w:left="718" w:right="4684"/>
        <w:rPr>
          <w:color w:val="000000" w:themeColor="text1"/>
        </w:rPr>
      </w:pPr>
      <w:r w:rsidRPr="00D61DB8">
        <w:rPr>
          <w:color w:val="000000" w:themeColor="text1"/>
        </w:rPr>
        <w:t xml:space="preserve">Раз, два, три, четыре, пять,  Детям нужно тихо встать.  </w:t>
      </w:r>
    </w:p>
    <w:p w:rsidR="004F25AE" w:rsidRPr="00D61DB8" w:rsidRDefault="004F25AE" w:rsidP="00D61DB8">
      <w:pPr>
        <w:spacing w:line="276" w:lineRule="auto"/>
        <w:ind w:left="718" w:right="118"/>
        <w:rPr>
          <w:color w:val="000000" w:themeColor="text1"/>
        </w:rPr>
      </w:pPr>
      <w:r w:rsidRPr="00D61DB8">
        <w:rPr>
          <w:color w:val="000000" w:themeColor="text1"/>
        </w:rPr>
        <w:t xml:space="preserve">Оглянулись, потянулись,  </w:t>
      </w:r>
    </w:p>
    <w:p w:rsidR="004F25AE" w:rsidRPr="00D61DB8" w:rsidRDefault="004F25AE" w:rsidP="00D61DB8">
      <w:pPr>
        <w:spacing w:line="276" w:lineRule="auto"/>
        <w:ind w:left="718" w:right="4000"/>
        <w:rPr>
          <w:color w:val="000000" w:themeColor="text1"/>
        </w:rPr>
      </w:pPr>
      <w:r w:rsidRPr="00D61DB8">
        <w:rPr>
          <w:color w:val="000000" w:themeColor="text1"/>
        </w:rPr>
        <w:lastRenderedPageBreak/>
        <w:t xml:space="preserve">Раз - присели, два - прогнулись,  Встать на пятку, на носок.  </w:t>
      </w:r>
    </w:p>
    <w:p w:rsidR="004F25AE" w:rsidRPr="00D61DB8" w:rsidRDefault="004F25AE" w:rsidP="00D61DB8">
      <w:pPr>
        <w:spacing w:line="276" w:lineRule="auto"/>
        <w:ind w:left="718" w:right="118"/>
        <w:rPr>
          <w:color w:val="000000" w:themeColor="text1"/>
        </w:rPr>
      </w:pPr>
      <w:r w:rsidRPr="00D61DB8">
        <w:rPr>
          <w:color w:val="000000" w:themeColor="text1"/>
        </w:rPr>
        <w:t xml:space="preserve">А теперь все дружно сели,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Продолжаем наш урок.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7. Упражнение «Фигурки из треугольников»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каждого ребенка - набор из четырех прямоугольных треугольников одного цвета.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Детям предлагается сложить из них домик и елочку.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После этого психолог прикрепляет к магнитной доске плакат и просит детей сложить фигуры по данным образцам.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8. Упражнение «Мишень»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садятся в круг. Выбирается «Мишень» (один ребенок, из числа активных, или по желанию). Каждый ребенок высказывается по схеме: 1. Мне нравится в тебе…2. Иногда мне в тебе не нравится… (обращаясь к «Мишени»). Когда все дети выскажутся, «Мишень» сам про себя говорит по той же схеме. </w:t>
      </w:r>
    </w:p>
    <w:p w:rsidR="004F25AE" w:rsidRPr="00D61DB8" w:rsidRDefault="004F25AE" w:rsidP="00D61DB8">
      <w:pPr>
        <w:pStyle w:val="2"/>
        <w:spacing w:line="276" w:lineRule="auto"/>
        <w:ind w:left="703" w:right="0"/>
        <w:rPr>
          <w:color w:val="000000" w:themeColor="text1"/>
        </w:rPr>
      </w:pPr>
      <w:r w:rsidRPr="00D61DB8">
        <w:rPr>
          <w:color w:val="000000" w:themeColor="text1"/>
        </w:rPr>
        <w:t>9.</w:t>
      </w:r>
      <w:r w:rsidRPr="00D61DB8">
        <w:rPr>
          <w:rFonts w:ascii="Arial" w:eastAsia="Arial" w:hAnsi="Arial" w:cs="Arial"/>
          <w:color w:val="000000" w:themeColor="text1"/>
        </w:rPr>
        <w:t xml:space="preserve"> </w:t>
      </w:r>
      <w:r w:rsidRPr="00D61DB8">
        <w:rPr>
          <w:color w:val="000000" w:themeColor="text1"/>
        </w:rPr>
        <w:t xml:space="preserve">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13</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1. Приветствие «Я рад тебя видеть!» (см. занятие № 11) 2. Игра «Попугай»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Ведущий произносит короткое предложение, например «Я иду гулять», с определенным чувством, а дети по очереди должны повторить его за ведущим и угадать, с каким чувством связано это предложение (радостно, с грустью, вопросительно, с досадой и т.д.) </w:t>
      </w:r>
    </w:p>
    <w:p w:rsidR="004F25AE" w:rsidRPr="00D61DB8" w:rsidRDefault="004F25AE" w:rsidP="00D61DB8">
      <w:pPr>
        <w:spacing w:after="15" w:line="276" w:lineRule="auto"/>
        <w:ind w:left="703" w:right="0"/>
        <w:jc w:val="left"/>
        <w:rPr>
          <w:color w:val="000000" w:themeColor="text1"/>
        </w:rPr>
      </w:pPr>
      <w:r w:rsidRPr="00D61DB8">
        <w:rPr>
          <w:b/>
          <w:i/>
          <w:color w:val="000000" w:themeColor="text1"/>
        </w:rPr>
        <w:t xml:space="preserve">3. Беседа «Я умею».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Ребята, вы многое умеете. Давайте расскажем об этом друг другу.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по очереди называют то, что они умеют делать. Чужие высказывания поддерживают аплодисментами.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4. Пальчиковая гимнастика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гости к пальчику большому приходили прямо к дому </w:t>
      </w:r>
    </w:p>
    <w:p w:rsidR="004F25AE" w:rsidRPr="00D61DB8" w:rsidRDefault="004F25AE" w:rsidP="00D61DB8">
      <w:pPr>
        <w:spacing w:line="276" w:lineRule="auto"/>
        <w:ind w:left="718" w:right="118"/>
        <w:rPr>
          <w:color w:val="000000" w:themeColor="text1"/>
        </w:rPr>
      </w:pPr>
      <w:r w:rsidRPr="00D61DB8">
        <w:rPr>
          <w:color w:val="000000" w:themeColor="text1"/>
        </w:rPr>
        <w:t xml:space="preserve">Указательный и средний </w:t>
      </w:r>
    </w:p>
    <w:p w:rsidR="004F25AE" w:rsidRPr="00D61DB8" w:rsidRDefault="004F25AE" w:rsidP="00D61DB8">
      <w:pPr>
        <w:spacing w:line="276" w:lineRule="auto"/>
        <w:ind w:left="718" w:right="118"/>
        <w:rPr>
          <w:color w:val="000000" w:themeColor="text1"/>
        </w:rPr>
      </w:pPr>
      <w:r w:rsidRPr="00D61DB8">
        <w:rPr>
          <w:color w:val="000000" w:themeColor="text1"/>
        </w:rPr>
        <w:t xml:space="preserve">Безымянный и последний </w:t>
      </w:r>
    </w:p>
    <w:p w:rsidR="004F25AE" w:rsidRPr="00D61DB8" w:rsidRDefault="004F25AE" w:rsidP="00D61DB8">
      <w:pPr>
        <w:spacing w:line="276" w:lineRule="auto"/>
        <w:ind w:left="718" w:right="118"/>
        <w:rPr>
          <w:color w:val="000000" w:themeColor="text1"/>
        </w:rPr>
      </w:pPr>
      <w:r w:rsidRPr="00D61DB8">
        <w:rPr>
          <w:color w:val="000000" w:themeColor="text1"/>
        </w:rPr>
        <w:t xml:space="preserve">Сам мизинчик малышок постучался на порог </w:t>
      </w:r>
    </w:p>
    <w:p w:rsidR="004F25AE" w:rsidRPr="00D61DB8" w:rsidRDefault="004F25AE" w:rsidP="00D61DB8">
      <w:pPr>
        <w:spacing w:line="276" w:lineRule="auto"/>
        <w:ind w:left="718" w:right="2314"/>
        <w:rPr>
          <w:color w:val="000000" w:themeColor="text1"/>
        </w:rPr>
      </w:pPr>
      <w:r w:rsidRPr="00D61DB8">
        <w:rPr>
          <w:color w:val="000000" w:themeColor="text1"/>
        </w:rPr>
        <w:t xml:space="preserve">(поочередное соединение пальцев с </w:t>
      </w:r>
      <w:proofErr w:type="gramStart"/>
      <w:r w:rsidRPr="00D61DB8">
        <w:rPr>
          <w:color w:val="000000" w:themeColor="text1"/>
        </w:rPr>
        <w:t>большим</w:t>
      </w:r>
      <w:proofErr w:type="gramEnd"/>
      <w:r w:rsidRPr="00D61DB8">
        <w:rPr>
          <w:color w:val="000000" w:themeColor="text1"/>
        </w:rPr>
        <w:t xml:space="preserve">) Вместе пальчики друзья! Друг без друга им нельзя! </w:t>
      </w:r>
    </w:p>
    <w:p w:rsidR="004F25AE" w:rsidRPr="00D61DB8" w:rsidRDefault="004F25AE" w:rsidP="00D61DB8">
      <w:pPr>
        <w:spacing w:line="276" w:lineRule="auto"/>
        <w:ind w:left="718" w:right="118"/>
        <w:rPr>
          <w:color w:val="000000" w:themeColor="text1"/>
        </w:rPr>
      </w:pPr>
      <w:r w:rsidRPr="00D61DB8">
        <w:rPr>
          <w:color w:val="000000" w:themeColor="text1"/>
        </w:rPr>
        <w:t>(сжимаем в кулачо</w:t>
      </w:r>
      <w:proofErr w:type="gramStart"/>
      <w:r w:rsidRPr="00D61DB8">
        <w:rPr>
          <w:color w:val="000000" w:themeColor="text1"/>
        </w:rPr>
        <w:t>к-</w:t>
      </w:r>
      <w:proofErr w:type="gramEnd"/>
      <w:r w:rsidRPr="00D61DB8">
        <w:rPr>
          <w:color w:val="000000" w:themeColor="text1"/>
        </w:rPr>
        <w:t xml:space="preserve"> разжимаем) </w:t>
      </w:r>
    </w:p>
    <w:p w:rsidR="004F25AE" w:rsidRPr="00D61DB8" w:rsidRDefault="004F25AE" w:rsidP="00D61DB8">
      <w:pPr>
        <w:spacing w:line="276" w:lineRule="auto"/>
        <w:ind w:left="718" w:right="3726"/>
        <w:rPr>
          <w:color w:val="000000" w:themeColor="text1"/>
        </w:rPr>
      </w:pPr>
      <w:r w:rsidRPr="00D61DB8">
        <w:rPr>
          <w:b/>
          <w:i/>
          <w:color w:val="000000" w:themeColor="text1"/>
        </w:rPr>
        <w:t xml:space="preserve">5. Упражнение «Внимание – рисуем» </w:t>
      </w:r>
      <w:r w:rsidRPr="00D61DB8">
        <w:rPr>
          <w:color w:val="000000" w:themeColor="text1"/>
        </w:rPr>
        <w:t xml:space="preserve">На столе простые карандаши, тетради.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просит детей открыть чистую страницу тетради и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Я покажу картинку и медленно сосчитаю до трех. Пока я буду считать, вы внимательно смотрите на картинку. Когда произнесу «три», вы нарисуете ее у себя в тетради. </w:t>
      </w:r>
    </w:p>
    <w:p w:rsidR="004F25AE" w:rsidRPr="00D61DB8" w:rsidRDefault="004F25AE" w:rsidP="00D61DB8">
      <w:pPr>
        <w:spacing w:after="0" w:line="276" w:lineRule="auto"/>
        <w:ind w:left="718" w:right="118"/>
        <w:rPr>
          <w:color w:val="000000" w:themeColor="text1"/>
        </w:rPr>
      </w:pPr>
      <w:r w:rsidRPr="00D61DB8">
        <w:rPr>
          <w:color w:val="000000" w:themeColor="text1"/>
        </w:rPr>
        <w:t xml:space="preserve">Психолог последовательно показывает 6 изображений: </w:t>
      </w:r>
    </w:p>
    <w:p w:rsidR="004F25AE" w:rsidRPr="00D61DB8" w:rsidRDefault="004F25AE" w:rsidP="00D61DB8">
      <w:pPr>
        <w:spacing w:after="0" w:line="276" w:lineRule="auto"/>
        <w:ind w:right="871" w:firstLine="0"/>
        <w:jc w:val="right"/>
        <w:rPr>
          <w:color w:val="000000" w:themeColor="text1"/>
        </w:rPr>
      </w:pPr>
      <w:r w:rsidRPr="00D61DB8">
        <w:rPr>
          <w:noProof/>
          <w:color w:val="000000" w:themeColor="text1"/>
        </w:rPr>
        <w:drawing>
          <wp:inline distT="0" distB="0" distL="0" distR="0" wp14:anchorId="25093242" wp14:editId="6CD9C220">
            <wp:extent cx="4972050" cy="1704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2050" cy="170497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lastRenderedPageBreak/>
        <w:t xml:space="preserve">Перед предъявлением каждой картинки психолог произносит команду «Внимание!» и следит за тем, чтобы никто из детей не начинал рисовать раньше, чем закончится счет. </w:t>
      </w:r>
    </w:p>
    <w:p w:rsidR="004F25AE" w:rsidRPr="00D61DB8" w:rsidRDefault="004F25AE" w:rsidP="00D61DB8">
      <w:pPr>
        <w:spacing w:line="276" w:lineRule="auto"/>
        <w:ind w:left="718" w:right="118"/>
        <w:rPr>
          <w:color w:val="000000" w:themeColor="text1"/>
        </w:rPr>
      </w:pPr>
      <w:r w:rsidRPr="00D61DB8">
        <w:rPr>
          <w:color w:val="000000" w:themeColor="text1"/>
        </w:rPr>
        <w:t xml:space="preserve">( 2 мин.) Физкультминутка </w:t>
      </w:r>
    </w:p>
    <w:p w:rsidR="004F25AE" w:rsidRPr="00D61DB8" w:rsidRDefault="004F25AE" w:rsidP="00D61DB8">
      <w:pPr>
        <w:spacing w:line="276" w:lineRule="auto"/>
        <w:ind w:left="718" w:right="5008"/>
        <w:rPr>
          <w:color w:val="000000" w:themeColor="text1"/>
        </w:rPr>
      </w:pPr>
      <w:r w:rsidRPr="00D61DB8">
        <w:rPr>
          <w:color w:val="000000" w:themeColor="text1"/>
        </w:rPr>
        <w:t>Девочки и мальчики</w:t>
      </w:r>
      <w:proofErr w:type="gramStart"/>
      <w:r w:rsidRPr="00D61DB8">
        <w:rPr>
          <w:color w:val="000000" w:themeColor="text1"/>
        </w:rPr>
        <w:t xml:space="preserve">  П</w:t>
      </w:r>
      <w:proofErr w:type="gramEnd"/>
      <w:r w:rsidRPr="00D61DB8">
        <w:rPr>
          <w:color w:val="000000" w:themeColor="text1"/>
        </w:rPr>
        <w:t xml:space="preserve">рыгают, как мячики.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Мяч подскакивает вверх.  </w:t>
      </w:r>
    </w:p>
    <w:p w:rsidR="004F25AE" w:rsidRPr="00D61DB8" w:rsidRDefault="004F25AE" w:rsidP="00D61DB8">
      <w:pPr>
        <w:spacing w:line="276" w:lineRule="auto"/>
        <w:ind w:left="718" w:right="118"/>
        <w:rPr>
          <w:color w:val="000000" w:themeColor="text1"/>
        </w:rPr>
      </w:pPr>
      <w:r w:rsidRPr="00D61DB8">
        <w:rPr>
          <w:color w:val="000000" w:themeColor="text1"/>
        </w:rPr>
        <w:t xml:space="preserve">Кто подпрыгнет выше всех?  </w:t>
      </w:r>
    </w:p>
    <w:p w:rsidR="004F25AE" w:rsidRPr="00D61DB8" w:rsidRDefault="004F25AE" w:rsidP="00D61DB8">
      <w:pPr>
        <w:spacing w:line="276" w:lineRule="auto"/>
        <w:ind w:left="718" w:right="118"/>
        <w:rPr>
          <w:color w:val="000000" w:themeColor="text1"/>
        </w:rPr>
      </w:pPr>
      <w:r w:rsidRPr="00D61DB8">
        <w:rPr>
          <w:color w:val="000000" w:themeColor="text1"/>
        </w:rPr>
        <w:t xml:space="preserve">Тише, тише, мяч устал,  </w:t>
      </w:r>
    </w:p>
    <w:p w:rsidR="004F25AE" w:rsidRPr="00D61DB8" w:rsidRDefault="004F25AE" w:rsidP="00D61DB8">
      <w:pPr>
        <w:spacing w:line="276" w:lineRule="auto"/>
        <w:ind w:left="718" w:right="5486"/>
        <w:rPr>
          <w:color w:val="000000" w:themeColor="text1"/>
        </w:rPr>
      </w:pPr>
      <w:r w:rsidRPr="00D61DB8">
        <w:rPr>
          <w:color w:val="000000" w:themeColor="text1"/>
        </w:rPr>
        <w:t>Прыгать мячик перестал</w:t>
      </w:r>
      <w:proofErr w:type="gramStart"/>
      <w:r w:rsidRPr="00D61DB8">
        <w:rPr>
          <w:color w:val="000000" w:themeColor="text1"/>
        </w:rPr>
        <w:t xml:space="preserve">  И</w:t>
      </w:r>
      <w:proofErr w:type="gramEnd"/>
      <w:r w:rsidRPr="00D61DB8">
        <w:rPr>
          <w:color w:val="000000" w:themeColor="text1"/>
        </w:rPr>
        <w:t xml:space="preserve"> под парту закатился.  </w:t>
      </w:r>
    </w:p>
    <w:p w:rsidR="004F25AE" w:rsidRPr="00D61DB8" w:rsidRDefault="004F25AE" w:rsidP="00D61DB8">
      <w:pPr>
        <w:spacing w:line="276" w:lineRule="auto"/>
        <w:ind w:left="718" w:right="118"/>
        <w:rPr>
          <w:color w:val="000000" w:themeColor="text1"/>
        </w:rPr>
      </w:pPr>
      <w:r w:rsidRPr="00D61DB8">
        <w:rPr>
          <w:color w:val="000000" w:themeColor="text1"/>
        </w:rPr>
        <w:t xml:space="preserve">Ну а мы за стол садимся.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6. Релаксационное упражнение «Цветы заснули»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расходятся по комнате и встают, изображая цветы. Подходит психолог – фея сна. Тот, до кого она дотронется, «засыпает»: медленно опускает руки, голову, склоняется вниз, закрывает глаза.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Затем фея сна говорит: «Цветочки заснули, а дети проснулись и улыбнулись».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7. Упражнение «Мишень» (см. занятие № 12) </w:t>
      </w:r>
    </w:p>
    <w:p w:rsidR="004F25AE" w:rsidRPr="00D61DB8" w:rsidRDefault="004F25AE" w:rsidP="00D61DB8">
      <w:pPr>
        <w:spacing w:after="22" w:line="276" w:lineRule="auto"/>
        <w:ind w:left="-15" w:right="114" w:firstLine="698"/>
        <w:rPr>
          <w:color w:val="000000" w:themeColor="text1"/>
        </w:rPr>
      </w:pPr>
      <w:r w:rsidRPr="00D61DB8">
        <w:rPr>
          <w:i/>
          <w:color w:val="000000" w:themeColor="text1"/>
        </w:rPr>
        <w:t xml:space="preserve">С каждым последующим занятием выбирается новая «Мишень» по желанию детей или выбору психолога.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8.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14</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1. Приветствие «Доброе утро…»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стоят по кругу и по очереди приветствуют друг друга, называя имя соседа ласково. Например: «Доброе утро, Танечка».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2. Игра «Я хочу подружиться…»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Выбирается водящий, который произносит слова «Я хочу подружиться с …», а дальше описывает внешность одного из детей. Игроку нужно себя узнать, быстро подбежать к водящему и пожать ему руку. Далее на место водящего становится он.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3. Упражнение «Давай думать вместе»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разложены карточки изображением вниз. Каждый ребенок берет себе карточку и показывает ее остальным детям. Задача игроков – найти себе пару, встать рядом и объяснить, почему встали вместе. Предметы, изображенные на карточках, участники в паре должны назвать одним словом. Например, на карточках </w:t>
      </w:r>
      <w:proofErr w:type="gramStart"/>
      <w:r w:rsidRPr="00D61DB8">
        <w:rPr>
          <w:color w:val="000000" w:themeColor="text1"/>
        </w:rPr>
        <w:t>нарисованы</w:t>
      </w:r>
      <w:proofErr w:type="gramEnd"/>
      <w:r w:rsidRPr="00D61DB8">
        <w:rPr>
          <w:color w:val="000000" w:themeColor="text1"/>
        </w:rPr>
        <w:t xml:space="preserve"> чашка и тарелка – посуда. Игра повторяется несколько раз. </w:t>
      </w:r>
    </w:p>
    <w:p w:rsidR="004F25AE" w:rsidRPr="00D61DB8" w:rsidRDefault="004F25AE" w:rsidP="00D61DB8">
      <w:pPr>
        <w:spacing w:after="62" w:line="276" w:lineRule="auto"/>
        <w:ind w:left="703" w:right="1885"/>
        <w:jc w:val="left"/>
        <w:rPr>
          <w:color w:val="000000" w:themeColor="text1"/>
        </w:rPr>
      </w:pPr>
      <w:r w:rsidRPr="00D61DB8">
        <w:rPr>
          <w:b/>
          <w:i/>
          <w:color w:val="000000" w:themeColor="text1"/>
        </w:rPr>
        <w:t>4. Пальчиковая гимнастика (см. занятие № 13) 5. Упражнение «внимание</w:t>
      </w:r>
      <w:proofErr w:type="gramStart"/>
      <w:r w:rsidRPr="00D61DB8">
        <w:rPr>
          <w:b/>
          <w:i/>
          <w:color w:val="000000" w:themeColor="text1"/>
        </w:rPr>
        <w:t xml:space="preserve"> -- </w:t>
      </w:r>
      <w:proofErr w:type="gramEnd"/>
      <w:r w:rsidRPr="00D61DB8">
        <w:rPr>
          <w:b/>
          <w:i/>
          <w:color w:val="000000" w:themeColor="text1"/>
        </w:rPr>
        <w:t xml:space="preserve">рисуем!» (см. Занятие 13)  </w:t>
      </w:r>
      <w:r w:rsidRPr="00D61DB8">
        <w:rPr>
          <w:color w:val="000000" w:themeColor="text1"/>
        </w:rPr>
        <w:t xml:space="preserve">Образцы рисунков: </w:t>
      </w:r>
    </w:p>
    <w:p w:rsidR="004F25AE" w:rsidRPr="00D61DB8" w:rsidRDefault="004F25AE" w:rsidP="00D61DB8">
      <w:pPr>
        <w:spacing w:after="17" w:line="276" w:lineRule="auto"/>
        <w:ind w:right="1992" w:firstLine="0"/>
        <w:jc w:val="center"/>
        <w:rPr>
          <w:color w:val="000000" w:themeColor="text1"/>
        </w:rPr>
      </w:pPr>
      <w:r w:rsidRPr="00D61DB8">
        <w:rPr>
          <w:noProof/>
          <w:color w:val="000000" w:themeColor="text1"/>
        </w:rPr>
        <w:drawing>
          <wp:inline distT="0" distB="0" distL="0" distR="0" wp14:anchorId="78F92FA5" wp14:editId="0AA5CE0C">
            <wp:extent cx="5553075" cy="1619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7847" cy="1620641"/>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pStyle w:val="2"/>
        <w:spacing w:after="65" w:line="276" w:lineRule="auto"/>
        <w:ind w:left="703" w:right="0"/>
        <w:rPr>
          <w:color w:val="000000" w:themeColor="text1"/>
        </w:rPr>
      </w:pPr>
      <w:r w:rsidRPr="00D61DB8">
        <w:rPr>
          <w:color w:val="000000" w:themeColor="text1"/>
        </w:rPr>
        <w:t xml:space="preserve">6. Упражнение «Графический диктант» </w:t>
      </w:r>
    </w:p>
    <w:p w:rsidR="004F25AE" w:rsidRPr="00D61DB8" w:rsidRDefault="004F25AE" w:rsidP="00D61DB8">
      <w:pPr>
        <w:spacing w:after="7" w:line="276" w:lineRule="auto"/>
        <w:ind w:left="718" w:right="118"/>
        <w:rPr>
          <w:color w:val="000000" w:themeColor="text1"/>
        </w:rPr>
      </w:pPr>
      <w:r w:rsidRPr="00D61DB8">
        <w:rPr>
          <w:color w:val="000000" w:themeColor="text1"/>
        </w:rPr>
        <w:t xml:space="preserve">Рисунок «Зайчик» </w:t>
      </w:r>
    </w:p>
    <w:p w:rsidR="004F25AE" w:rsidRPr="00D61DB8" w:rsidRDefault="004F25AE" w:rsidP="00D61DB8">
      <w:pPr>
        <w:spacing w:line="276" w:lineRule="auto"/>
        <w:ind w:left="-15" w:right="118" w:firstLine="708"/>
        <w:rPr>
          <w:color w:val="000000" w:themeColor="text1"/>
        </w:rPr>
      </w:pPr>
      <w:proofErr w:type="gramStart"/>
      <w:r w:rsidRPr="00D61DB8">
        <w:rPr>
          <w:color w:val="000000" w:themeColor="text1"/>
        </w:rPr>
        <w:t xml:space="preserve">Психолог: 5 клеток вправо, 1 вниз, 3 влево, 1 вниз, 4 вправо, 1 вниз, 1 вправо, 1 вниз, 1 влево, 2 вниз, 3 влево, 1 вверх, 2 вправо, 1 вверх, 3 влево, 2 вниз, 3 влево, 1 вверх, 2 вправо, 3 вверх, 1 влево, 2 вверх. </w:t>
      </w:r>
      <w:proofErr w:type="gramEnd"/>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7. Игра «Люди и эльфы»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Группа детей делится пополам: люди и эльфы. Люди выбирают себе удобное место в комнате и ложатся на подушки – закрывают глаза и отдыхают. Звучит спокойная музыка. </w:t>
      </w:r>
      <w:proofErr w:type="gramStart"/>
      <w:r w:rsidRPr="00D61DB8">
        <w:rPr>
          <w:color w:val="000000" w:themeColor="text1"/>
        </w:rPr>
        <w:t xml:space="preserve">Эльфы, набравшись волшебной силы от пузырьковой </w:t>
      </w:r>
      <w:r w:rsidRPr="00D61DB8">
        <w:rPr>
          <w:color w:val="000000" w:themeColor="text1"/>
        </w:rPr>
        <w:lastRenderedPageBreak/>
        <w:t>колонны (или какого-либо другого «волшебного» предмета), подлетают к людям, уставшим за целый день, и делятся с ними радостью, теплом, спокойствием – поглаживают людей по рукам, ногам, голове.</w:t>
      </w:r>
      <w:proofErr w:type="gramEnd"/>
      <w:r w:rsidRPr="00D61DB8">
        <w:rPr>
          <w:color w:val="000000" w:themeColor="text1"/>
        </w:rPr>
        <w:t xml:space="preserve"> Затем участники меняются ролями, игра повторяется. </w:t>
      </w:r>
    </w:p>
    <w:p w:rsidR="004F25AE" w:rsidRPr="00D61DB8" w:rsidRDefault="004F25AE" w:rsidP="00D61DB8">
      <w:pPr>
        <w:pStyle w:val="2"/>
        <w:spacing w:line="276" w:lineRule="auto"/>
        <w:ind w:left="703" w:right="0"/>
        <w:rPr>
          <w:color w:val="000000" w:themeColor="text1"/>
        </w:rPr>
      </w:pPr>
      <w:r w:rsidRPr="00D61DB8">
        <w:rPr>
          <w:color w:val="000000" w:themeColor="text1"/>
        </w:rPr>
        <w:t>8. Упражнение «Мишень» (см. занятие № 12) 9. Ритуал прощания «Башня дружбы» (см. Занятие 1)</w:t>
      </w:r>
      <w:r w:rsidRPr="00D61DB8">
        <w:rPr>
          <w:b w:val="0"/>
          <w:i/>
          <w:color w:val="000000" w:themeColor="text1"/>
        </w:rPr>
        <w:t xml:space="preserve"> </w:t>
      </w: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15</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1. Приветствие «Доброе утро…» (см. занятие № 14) 2. Игра «Да» и «Нет» не говорите» (см. занятие № 12) 3. Упражнение «Складываем буквы»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На столе счетные палочки (по количеству детей).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складывают на столах буквы из палочек по данному на доске образцу: </w:t>
      </w:r>
    </w:p>
    <w:p w:rsidR="004F25AE" w:rsidRPr="00D61DB8" w:rsidRDefault="004F25AE" w:rsidP="00D61DB8">
      <w:pPr>
        <w:spacing w:after="17" w:line="276" w:lineRule="auto"/>
        <w:ind w:right="751" w:firstLine="0"/>
        <w:jc w:val="right"/>
        <w:rPr>
          <w:color w:val="000000" w:themeColor="text1"/>
        </w:rPr>
      </w:pPr>
      <w:r w:rsidRPr="00D61DB8">
        <w:rPr>
          <w:noProof/>
          <w:color w:val="000000" w:themeColor="text1"/>
        </w:rPr>
        <w:drawing>
          <wp:inline distT="0" distB="0" distL="0" distR="0" wp14:anchorId="15DE54A4" wp14:editId="0D61C67D">
            <wp:extent cx="5048250" cy="1381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0" cy="138112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4. Упражнение «Угадаем цифры» </w:t>
      </w:r>
    </w:p>
    <w:p w:rsidR="004F25AE" w:rsidRPr="00D61DB8" w:rsidRDefault="004F25AE" w:rsidP="00D61DB8">
      <w:pPr>
        <w:spacing w:after="13" w:line="276" w:lineRule="auto"/>
        <w:ind w:right="106" w:firstLine="708"/>
        <w:jc w:val="left"/>
        <w:rPr>
          <w:color w:val="000000" w:themeColor="text1"/>
        </w:rPr>
      </w:pPr>
      <w:r w:rsidRPr="00D61DB8">
        <w:rPr>
          <w:color w:val="000000" w:themeColor="text1"/>
        </w:rPr>
        <w:t xml:space="preserve">Психолог </w:t>
      </w:r>
      <w:r w:rsidRPr="00D61DB8">
        <w:rPr>
          <w:color w:val="000000" w:themeColor="text1"/>
        </w:rPr>
        <w:tab/>
        <w:t xml:space="preserve">в </w:t>
      </w:r>
      <w:r w:rsidRPr="00D61DB8">
        <w:rPr>
          <w:color w:val="000000" w:themeColor="text1"/>
        </w:rPr>
        <w:tab/>
        <w:t xml:space="preserve">воздухе </w:t>
      </w:r>
      <w:r w:rsidRPr="00D61DB8">
        <w:rPr>
          <w:color w:val="000000" w:themeColor="text1"/>
        </w:rPr>
        <w:tab/>
        <w:t xml:space="preserve">«рисует» </w:t>
      </w:r>
      <w:r w:rsidRPr="00D61DB8">
        <w:rPr>
          <w:color w:val="000000" w:themeColor="text1"/>
        </w:rPr>
        <w:tab/>
        <w:t xml:space="preserve">какую-нибудь </w:t>
      </w:r>
      <w:r w:rsidRPr="00D61DB8">
        <w:rPr>
          <w:color w:val="000000" w:themeColor="text1"/>
        </w:rPr>
        <w:tab/>
        <w:t xml:space="preserve">цифру, </w:t>
      </w:r>
      <w:r w:rsidRPr="00D61DB8">
        <w:rPr>
          <w:color w:val="000000" w:themeColor="text1"/>
        </w:rPr>
        <w:tab/>
        <w:t xml:space="preserve">учитывая зеркальность восприятия сидящих к нему лицом детей. Дети хором называют цифру. </w:t>
      </w:r>
    </w:p>
    <w:p w:rsidR="004F25AE" w:rsidRPr="00D61DB8" w:rsidRDefault="004F25AE" w:rsidP="00594AF3">
      <w:pPr>
        <w:numPr>
          <w:ilvl w:val="0"/>
          <w:numId w:val="25"/>
        </w:numPr>
        <w:spacing w:after="13" w:line="276" w:lineRule="auto"/>
        <w:ind w:right="3800" w:hanging="10"/>
        <w:jc w:val="left"/>
        <w:rPr>
          <w:color w:val="000000" w:themeColor="text1"/>
        </w:rPr>
      </w:pPr>
      <w:r w:rsidRPr="00D61DB8">
        <w:rPr>
          <w:b/>
          <w:i/>
          <w:color w:val="000000" w:themeColor="text1"/>
        </w:rPr>
        <w:t xml:space="preserve">Пальчиковая гимнастика </w:t>
      </w:r>
      <w:r w:rsidRPr="00D61DB8">
        <w:rPr>
          <w:color w:val="000000" w:themeColor="text1"/>
        </w:rPr>
        <w:t xml:space="preserve">Пальчик-мальчик, непоседа, Где ты был, с кем ты обедал? </w:t>
      </w:r>
    </w:p>
    <w:p w:rsidR="004F25AE" w:rsidRPr="00D61DB8" w:rsidRDefault="004F25AE" w:rsidP="00D61DB8">
      <w:pPr>
        <w:spacing w:line="276" w:lineRule="auto"/>
        <w:ind w:left="718" w:right="118"/>
        <w:rPr>
          <w:color w:val="000000" w:themeColor="text1"/>
        </w:rPr>
      </w:pPr>
      <w:r w:rsidRPr="00D61DB8">
        <w:rPr>
          <w:color w:val="000000" w:themeColor="text1"/>
        </w:rPr>
        <w:t xml:space="preserve">Я с мизинцем ел малинку, </w:t>
      </w:r>
    </w:p>
    <w:p w:rsidR="004F25AE" w:rsidRPr="00D61DB8" w:rsidRDefault="004F25AE" w:rsidP="00D61DB8">
      <w:pPr>
        <w:spacing w:after="13" w:line="276" w:lineRule="auto"/>
        <w:ind w:left="703" w:right="5449"/>
        <w:jc w:val="left"/>
        <w:rPr>
          <w:color w:val="000000" w:themeColor="text1"/>
        </w:rPr>
      </w:pPr>
      <w:proofErr w:type="gramStart"/>
      <w:r w:rsidRPr="00D61DB8">
        <w:rPr>
          <w:color w:val="000000" w:themeColor="text1"/>
        </w:rPr>
        <w:t xml:space="preserve">С безымянным ел рябинку, А со средним </w:t>
      </w:r>
      <w:proofErr w:type="spellStart"/>
      <w:r w:rsidRPr="00D61DB8">
        <w:rPr>
          <w:color w:val="000000" w:themeColor="text1"/>
        </w:rPr>
        <w:t>ежевичку</w:t>
      </w:r>
      <w:proofErr w:type="spellEnd"/>
      <w:r w:rsidRPr="00D61DB8">
        <w:rPr>
          <w:color w:val="000000" w:themeColor="text1"/>
        </w:rPr>
        <w:t xml:space="preserve">, С указательным брусничку. </w:t>
      </w:r>
      <w:proofErr w:type="gramEnd"/>
    </w:p>
    <w:p w:rsidR="00594AF3" w:rsidRPr="00594AF3" w:rsidRDefault="004F25AE" w:rsidP="00594AF3">
      <w:pPr>
        <w:numPr>
          <w:ilvl w:val="0"/>
          <w:numId w:val="25"/>
        </w:numPr>
        <w:spacing w:after="59" w:line="276" w:lineRule="auto"/>
        <w:ind w:right="3800" w:hanging="10"/>
        <w:jc w:val="left"/>
        <w:rPr>
          <w:color w:val="000000" w:themeColor="text1"/>
        </w:rPr>
      </w:pPr>
      <w:r w:rsidRPr="00D61DB8">
        <w:rPr>
          <w:b/>
          <w:i/>
          <w:color w:val="000000" w:themeColor="text1"/>
        </w:rPr>
        <w:t xml:space="preserve">Упражнение «Отличительные признаки»  </w:t>
      </w:r>
    </w:p>
    <w:p w:rsidR="004F25AE" w:rsidRPr="00D61DB8" w:rsidRDefault="004F25AE" w:rsidP="00594AF3">
      <w:pPr>
        <w:spacing w:after="59" w:line="276" w:lineRule="auto"/>
        <w:ind w:right="3800" w:firstLine="0"/>
        <w:jc w:val="left"/>
        <w:rPr>
          <w:color w:val="000000" w:themeColor="text1"/>
        </w:rPr>
      </w:pPr>
      <w:r w:rsidRPr="00D61DB8">
        <w:rPr>
          <w:color w:val="000000" w:themeColor="text1"/>
        </w:rPr>
        <w:t xml:space="preserve">На столе простые и цветные карандаши, тетради.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Детям даются задания: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Нарисовать желтый дом выше, чем красный; нарисовать синюю ленту короче красной.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При необходимости психолог оказывает детям разъясняющую помощь.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7. Физкультминутка </w:t>
      </w:r>
    </w:p>
    <w:p w:rsidR="004F25AE" w:rsidRPr="00D61DB8" w:rsidRDefault="004F25AE" w:rsidP="00D61DB8">
      <w:pPr>
        <w:spacing w:line="276" w:lineRule="auto"/>
        <w:ind w:left="718" w:right="118"/>
        <w:rPr>
          <w:color w:val="000000" w:themeColor="text1"/>
        </w:rPr>
      </w:pPr>
      <w:r w:rsidRPr="00D61DB8">
        <w:rPr>
          <w:color w:val="000000" w:themeColor="text1"/>
        </w:rPr>
        <w:t xml:space="preserve">Руки кверху поднимаем, а потом их опускаем,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А потом их разведем и к себе скорей прижмем. </w:t>
      </w:r>
    </w:p>
    <w:p w:rsidR="004F25AE" w:rsidRPr="00D61DB8" w:rsidRDefault="004F25AE" w:rsidP="00D61DB8">
      <w:pPr>
        <w:spacing w:line="276" w:lineRule="auto"/>
        <w:ind w:left="718" w:right="2361"/>
        <w:rPr>
          <w:color w:val="000000" w:themeColor="text1"/>
        </w:rPr>
      </w:pPr>
      <w:r w:rsidRPr="00D61DB8">
        <w:rPr>
          <w:color w:val="000000" w:themeColor="text1"/>
        </w:rPr>
        <w:lastRenderedPageBreak/>
        <w:t xml:space="preserve">Два хлопка над головой, два хлопка перед собой, Две руки за спину спрячем и на двух ногах поскачем. </w:t>
      </w:r>
    </w:p>
    <w:p w:rsidR="004F25AE" w:rsidRPr="00D61DB8" w:rsidRDefault="004F25AE" w:rsidP="00D61DB8">
      <w:pPr>
        <w:spacing w:line="276" w:lineRule="auto"/>
        <w:ind w:left="718" w:right="2544"/>
        <w:rPr>
          <w:color w:val="000000" w:themeColor="text1"/>
        </w:rPr>
      </w:pPr>
      <w:r w:rsidRPr="00D61DB8">
        <w:rPr>
          <w:b/>
          <w:i/>
          <w:color w:val="000000" w:themeColor="text1"/>
        </w:rPr>
        <w:t xml:space="preserve">8. Упражнение «Хитроумные задания» </w:t>
      </w:r>
      <w:r w:rsidRPr="00D61DB8">
        <w:rPr>
          <w:color w:val="000000" w:themeColor="text1"/>
        </w:rPr>
        <w:t xml:space="preserve">Психолог: Отгадайте, кто или что это: </w:t>
      </w:r>
    </w:p>
    <w:p w:rsidR="004F25AE" w:rsidRPr="00D61DB8" w:rsidRDefault="004F25AE" w:rsidP="00594AF3">
      <w:pPr>
        <w:numPr>
          <w:ilvl w:val="0"/>
          <w:numId w:val="26"/>
        </w:numPr>
        <w:spacing w:after="59" w:line="276" w:lineRule="auto"/>
        <w:ind w:right="118" w:hanging="250"/>
        <w:rPr>
          <w:color w:val="000000" w:themeColor="text1"/>
        </w:rPr>
      </w:pPr>
      <w:r w:rsidRPr="00D61DB8">
        <w:rPr>
          <w:color w:val="000000" w:themeColor="text1"/>
        </w:rPr>
        <w:t xml:space="preserve">зеленый, длинный сочный… (огурец); </w:t>
      </w:r>
    </w:p>
    <w:p w:rsidR="004F25AE" w:rsidRPr="00D61DB8" w:rsidRDefault="004F25AE" w:rsidP="00594AF3">
      <w:pPr>
        <w:numPr>
          <w:ilvl w:val="0"/>
          <w:numId w:val="26"/>
        </w:numPr>
        <w:spacing w:after="59" w:line="276" w:lineRule="auto"/>
        <w:ind w:right="118" w:hanging="250"/>
        <w:rPr>
          <w:color w:val="000000" w:themeColor="text1"/>
        </w:rPr>
      </w:pPr>
      <w:r w:rsidRPr="00D61DB8">
        <w:rPr>
          <w:color w:val="000000" w:themeColor="text1"/>
        </w:rPr>
        <w:t xml:space="preserve">бурый, косолапый, неуклюжий… (медведь); </w:t>
      </w:r>
    </w:p>
    <w:p w:rsidR="004F25AE" w:rsidRPr="00D61DB8" w:rsidRDefault="004F25AE" w:rsidP="00594AF3">
      <w:pPr>
        <w:numPr>
          <w:ilvl w:val="0"/>
          <w:numId w:val="26"/>
        </w:numPr>
        <w:spacing w:after="59" w:line="276" w:lineRule="auto"/>
        <w:ind w:right="118" w:hanging="250"/>
        <w:rPr>
          <w:color w:val="000000" w:themeColor="text1"/>
        </w:rPr>
      </w:pPr>
      <w:r w:rsidRPr="00D61DB8">
        <w:rPr>
          <w:color w:val="000000" w:themeColor="text1"/>
        </w:rPr>
        <w:t xml:space="preserve">холодный, белый, пушистый… (снег); </w:t>
      </w:r>
    </w:p>
    <w:p w:rsidR="004F25AE" w:rsidRPr="00D61DB8" w:rsidRDefault="004F25AE" w:rsidP="00594AF3">
      <w:pPr>
        <w:numPr>
          <w:ilvl w:val="0"/>
          <w:numId w:val="26"/>
        </w:numPr>
        <w:spacing w:after="59" w:line="276" w:lineRule="auto"/>
        <w:ind w:right="118" w:hanging="250"/>
        <w:rPr>
          <w:color w:val="000000" w:themeColor="text1"/>
        </w:rPr>
      </w:pPr>
      <w:r w:rsidRPr="00D61DB8">
        <w:rPr>
          <w:color w:val="000000" w:themeColor="text1"/>
        </w:rPr>
        <w:t xml:space="preserve">новая, интересная, библиотечная… (книга); </w:t>
      </w:r>
    </w:p>
    <w:p w:rsidR="004F25AE" w:rsidRPr="00D61DB8" w:rsidRDefault="004F25AE" w:rsidP="00594AF3">
      <w:pPr>
        <w:numPr>
          <w:ilvl w:val="0"/>
          <w:numId w:val="26"/>
        </w:numPr>
        <w:spacing w:after="59" w:line="276" w:lineRule="auto"/>
        <w:ind w:right="118" w:hanging="250"/>
        <w:rPr>
          <w:color w:val="000000" w:themeColor="text1"/>
        </w:rPr>
      </w:pPr>
      <w:r w:rsidRPr="00D61DB8">
        <w:rPr>
          <w:color w:val="000000" w:themeColor="text1"/>
        </w:rPr>
        <w:t xml:space="preserve">маленькая, серенькая, пугливая… (мышь); - белоствольная, высокая, стройная… (береза); Закончите предложения: </w:t>
      </w:r>
    </w:p>
    <w:p w:rsidR="004F25AE" w:rsidRPr="00D61DB8" w:rsidRDefault="004F25AE" w:rsidP="00594AF3">
      <w:pPr>
        <w:numPr>
          <w:ilvl w:val="0"/>
          <w:numId w:val="26"/>
        </w:numPr>
        <w:spacing w:after="59" w:line="276" w:lineRule="auto"/>
        <w:ind w:right="118" w:hanging="250"/>
        <w:rPr>
          <w:color w:val="000000" w:themeColor="text1"/>
        </w:rPr>
      </w:pPr>
      <w:r w:rsidRPr="00D61DB8">
        <w:rPr>
          <w:color w:val="000000" w:themeColor="text1"/>
        </w:rPr>
        <w:t xml:space="preserve">Если брат старше сестры, то сестра… (младше брата); </w:t>
      </w:r>
    </w:p>
    <w:p w:rsidR="004F25AE" w:rsidRPr="00D61DB8" w:rsidRDefault="004F25AE" w:rsidP="00594AF3">
      <w:pPr>
        <w:numPr>
          <w:ilvl w:val="0"/>
          <w:numId w:val="26"/>
        </w:numPr>
        <w:spacing w:after="59" w:line="276" w:lineRule="auto"/>
        <w:ind w:right="118" w:hanging="250"/>
        <w:rPr>
          <w:color w:val="000000" w:themeColor="text1"/>
        </w:rPr>
      </w:pPr>
      <w:r w:rsidRPr="00D61DB8">
        <w:rPr>
          <w:color w:val="000000" w:themeColor="text1"/>
        </w:rPr>
        <w:t xml:space="preserve">Если стол выше стула, то стул… (ниже стола); </w:t>
      </w:r>
    </w:p>
    <w:p w:rsidR="004F25AE" w:rsidRPr="00D61DB8" w:rsidRDefault="004F25AE" w:rsidP="00594AF3">
      <w:pPr>
        <w:numPr>
          <w:ilvl w:val="0"/>
          <w:numId w:val="26"/>
        </w:numPr>
        <w:spacing w:after="59" w:line="276" w:lineRule="auto"/>
        <w:ind w:right="118" w:hanging="250"/>
        <w:rPr>
          <w:color w:val="000000" w:themeColor="text1"/>
        </w:rPr>
      </w:pPr>
      <w:r w:rsidRPr="00D61DB8">
        <w:rPr>
          <w:color w:val="000000" w:themeColor="text1"/>
        </w:rPr>
        <w:t xml:space="preserve">Если ручей уже реки, то река… (шире ручья); </w:t>
      </w:r>
    </w:p>
    <w:p w:rsidR="004F25AE" w:rsidRPr="00D61DB8" w:rsidRDefault="004F25AE" w:rsidP="00594AF3">
      <w:pPr>
        <w:numPr>
          <w:ilvl w:val="0"/>
          <w:numId w:val="26"/>
        </w:numPr>
        <w:spacing w:after="59" w:line="276" w:lineRule="auto"/>
        <w:ind w:right="118" w:hanging="250"/>
        <w:rPr>
          <w:color w:val="000000" w:themeColor="text1"/>
        </w:rPr>
      </w:pPr>
      <w:proofErr w:type="gramStart"/>
      <w:r w:rsidRPr="00D61DB8">
        <w:rPr>
          <w:color w:val="000000" w:themeColor="text1"/>
        </w:rPr>
        <w:t xml:space="preserve">Если поезд едет быстрее машины, то машина едет… (медленнее </w:t>
      </w:r>
      <w:proofErr w:type="gramEnd"/>
    </w:p>
    <w:p w:rsidR="004F25AE" w:rsidRPr="00D61DB8" w:rsidRDefault="004F25AE" w:rsidP="00D61DB8">
      <w:pPr>
        <w:spacing w:line="276" w:lineRule="auto"/>
        <w:ind w:left="-5" w:right="118"/>
        <w:rPr>
          <w:color w:val="000000" w:themeColor="text1"/>
        </w:rPr>
      </w:pPr>
      <w:r w:rsidRPr="00D61DB8">
        <w:rPr>
          <w:color w:val="000000" w:themeColor="text1"/>
        </w:rPr>
        <w:t xml:space="preserve">поезда); </w:t>
      </w:r>
    </w:p>
    <w:p w:rsidR="004F25AE" w:rsidRPr="00D61DB8" w:rsidRDefault="004F25AE" w:rsidP="00594AF3">
      <w:pPr>
        <w:numPr>
          <w:ilvl w:val="0"/>
          <w:numId w:val="26"/>
        </w:numPr>
        <w:spacing w:after="59" w:line="276" w:lineRule="auto"/>
        <w:ind w:right="118" w:hanging="250"/>
        <w:rPr>
          <w:color w:val="000000" w:themeColor="text1"/>
        </w:rPr>
      </w:pPr>
      <w:r w:rsidRPr="00D61DB8">
        <w:rPr>
          <w:color w:val="000000" w:themeColor="text1"/>
        </w:rPr>
        <w:t xml:space="preserve">Если шнурок короче ленты, то лента… (длиннее шнурка); - Если камень тверже ваты, то вата… (мягче камня). </w:t>
      </w:r>
    </w:p>
    <w:p w:rsidR="004F25AE" w:rsidRPr="00D61DB8" w:rsidRDefault="004F25AE" w:rsidP="00D61DB8">
      <w:pPr>
        <w:spacing w:line="276" w:lineRule="auto"/>
        <w:ind w:left="718" w:right="118"/>
        <w:rPr>
          <w:color w:val="000000" w:themeColor="text1"/>
        </w:rPr>
      </w:pPr>
      <w:r w:rsidRPr="00D61DB8">
        <w:rPr>
          <w:color w:val="000000" w:themeColor="text1"/>
        </w:rPr>
        <w:t xml:space="preserve">Молодцы, ребята, со всеми заданиями справились!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9. Упражнение «Точечный диктант» </w:t>
      </w:r>
    </w:p>
    <w:p w:rsidR="004F25AE" w:rsidRPr="00D61DB8" w:rsidRDefault="004F25AE" w:rsidP="00D61DB8">
      <w:pPr>
        <w:spacing w:after="10" w:line="276" w:lineRule="auto"/>
        <w:ind w:left="-15" w:right="118" w:firstLine="708"/>
        <w:rPr>
          <w:color w:val="000000" w:themeColor="text1"/>
        </w:rPr>
      </w:pPr>
      <w:r w:rsidRPr="00D61DB8">
        <w:rPr>
          <w:color w:val="000000" w:themeColor="text1"/>
        </w:rPr>
        <w:t xml:space="preserve">Дети открывают тетради. Психолог ставит посередине страницы на пересечении клеточек точку № 1, просит детей отсчитать от нее вправо пять клеток и поставить точку № 2. Затем от этой точки отсчитать вниз три клеточки и поставить точку № 3, от которой влево отсчитать пять </w:t>
      </w:r>
      <w:proofErr w:type="gramStart"/>
      <w:r w:rsidRPr="00D61DB8">
        <w:rPr>
          <w:color w:val="000000" w:themeColor="text1"/>
        </w:rPr>
        <w:t>клеточек</w:t>
      </w:r>
      <w:proofErr w:type="gramEnd"/>
      <w:r w:rsidRPr="00D61DB8">
        <w:rPr>
          <w:color w:val="000000" w:themeColor="text1"/>
        </w:rPr>
        <w:t xml:space="preserve"> и поставить точку № 4. После этого психолог поочередно диктует соединения всех точек так, чтобы получилось изображение закрытого почтового конверта, и спрашивает детей, что они нарисовали.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При необходимости психолог оказывает помощь, а затем просит детей дорисовать изображение так, чтобы получился открытый конверт. </w:t>
      </w:r>
    </w:p>
    <w:p w:rsidR="004F25AE" w:rsidRPr="00D61DB8" w:rsidRDefault="004F25AE" w:rsidP="00D61DB8">
      <w:pPr>
        <w:pStyle w:val="2"/>
        <w:spacing w:after="12" w:line="276" w:lineRule="auto"/>
        <w:ind w:left="592" w:right="945"/>
        <w:jc w:val="center"/>
        <w:rPr>
          <w:color w:val="000000" w:themeColor="text1"/>
        </w:rPr>
      </w:pPr>
      <w:r w:rsidRPr="00D61DB8">
        <w:rPr>
          <w:color w:val="000000" w:themeColor="text1"/>
        </w:rPr>
        <w:t xml:space="preserve">10. Ритуал прощания «Башня дружбы» (см. Занятие 1) </w:t>
      </w:r>
    </w:p>
    <w:p w:rsidR="004F25AE"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Pr="00D61DB8" w:rsidRDefault="002F5646" w:rsidP="00D61DB8">
      <w:pPr>
        <w:spacing w:after="0" w:line="276" w:lineRule="auto"/>
        <w:ind w:right="0" w:firstLine="0"/>
        <w:jc w:val="left"/>
        <w:rPr>
          <w:color w:val="000000" w:themeColor="text1"/>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16</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after="77" w:line="276" w:lineRule="auto"/>
        <w:ind w:left="703" w:right="0"/>
        <w:rPr>
          <w:color w:val="000000" w:themeColor="text1"/>
        </w:rPr>
      </w:pPr>
      <w:r w:rsidRPr="00D61DB8">
        <w:rPr>
          <w:color w:val="000000" w:themeColor="text1"/>
        </w:rPr>
        <w:t xml:space="preserve">1. Приветствие «Доброе утро…» (см. занятие № 14) </w:t>
      </w:r>
    </w:p>
    <w:p w:rsidR="004F25AE" w:rsidRPr="00D61DB8" w:rsidRDefault="004F25AE" w:rsidP="00D61DB8">
      <w:pPr>
        <w:spacing w:after="64" w:line="276" w:lineRule="auto"/>
        <w:ind w:left="703" w:right="0"/>
        <w:jc w:val="left"/>
        <w:rPr>
          <w:color w:val="000000" w:themeColor="text1"/>
        </w:rPr>
      </w:pPr>
      <w:r w:rsidRPr="00D61DB8">
        <w:rPr>
          <w:b/>
          <w:i/>
          <w:color w:val="000000" w:themeColor="text1"/>
        </w:rPr>
        <w:t xml:space="preserve">2. Игра «Где мы были, вам не скажем, а что делали — покажем» </w:t>
      </w:r>
      <w:r w:rsidRPr="00D61DB8">
        <w:rPr>
          <w:color w:val="000000" w:themeColor="text1"/>
        </w:rPr>
        <w:t xml:space="preserve">Психолог делит детей на две команды.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Участники первой команды жестами изображают какое-либо действие (например: чистят зубы, расчесываются, подметают пол и т.д.), участники второй команды его угадывают.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Команды меняются ролями, игра возобновляется.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звенит колокольчик, дети занимают свои места за столами. </w:t>
      </w:r>
    </w:p>
    <w:p w:rsidR="004F25AE" w:rsidRPr="00D61DB8" w:rsidRDefault="004F25AE" w:rsidP="00D61DB8">
      <w:pPr>
        <w:pStyle w:val="2"/>
        <w:spacing w:after="67" w:line="276" w:lineRule="auto"/>
        <w:ind w:left="703" w:right="0"/>
        <w:rPr>
          <w:color w:val="000000" w:themeColor="text1"/>
        </w:rPr>
      </w:pPr>
      <w:r w:rsidRPr="00D61DB8">
        <w:rPr>
          <w:color w:val="000000" w:themeColor="text1"/>
        </w:rPr>
        <w:t xml:space="preserve">3. Игра «Воздух-земля-огонь-вода»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предлагает детям встать в круг и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Узнаем, кто у нас самый внимательный. </w:t>
      </w:r>
      <w:proofErr w:type="gramStart"/>
      <w:r w:rsidRPr="00D61DB8">
        <w:rPr>
          <w:color w:val="000000" w:themeColor="text1"/>
        </w:rPr>
        <w:t>Когда я скажу «воздух» - руки поднимаем вверх, если услышите «земля» - руки вниз, «огонь» - вращайте руками вперед-назад, «вода» - руки вперед.</w:t>
      </w:r>
      <w:proofErr w:type="gramEnd"/>
      <w:r w:rsidRPr="00D61DB8">
        <w:rPr>
          <w:color w:val="000000" w:themeColor="text1"/>
        </w:rPr>
        <w:t xml:space="preserve"> Кто ошибется, садится на стульчик. </w:t>
      </w:r>
    </w:p>
    <w:p w:rsidR="004F25AE" w:rsidRPr="00D61DB8" w:rsidRDefault="004F25AE" w:rsidP="00D61DB8">
      <w:pPr>
        <w:spacing w:line="276" w:lineRule="auto"/>
        <w:ind w:left="718" w:right="118"/>
        <w:rPr>
          <w:color w:val="000000" w:themeColor="text1"/>
        </w:rPr>
      </w:pPr>
      <w:r w:rsidRPr="00D61DB8">
        <w:rPr>
          <w:color w:val="000000" w:themeColor="text1"/>
        </w:rPr>
        <w:t xml:space="preserve">По окончании игры все аплодируют самому внимательному участнику. </w:t>
      </w:r>
    </w:p>
    <w:p w:rsidR="004F25AE" w:rsidRPr="00D61DB8" w:rsidRDefault="004F25AE" w:rsidP="00D61DB8">
      <w:pPr>
        <w:spacing w:after="62" w:line="276" w:lineRule="auto"/>
        <w:ind w:left="703" w:right="2873"/>
        <w:jc w:val="left"/>
        <w:rPr>
          <w:color w:val="000000" w:themeColor="text1"/>
        </w:rPr>
      </w:pPr>
      <w:r w:rsidRPr="00D61DB8">
        <w:rPr>
          <w:b/>
          <w:i/>
          <w:color w:val="000000" w:themeColor="text1"/>
        </w:rPr>
        <w:t xml:space="preserve">4. Пальчиковая гимнастика (см. занятие 15) 5. Упражнение «Четвертый - лишний» </w:t>
      </w:r>
      <w:r w:rsidRPr="00D61DB8">
        <w:rPr>
          <w:color w:val="000000" w:themeColor="text1"/>
        </w:rPr>
        <w:t xml:space="preserve">На столе простые и цветные карандаши, тетради.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Нарисуйте квадрат, еще один квадрат, кружок и квадрат. Закрасьте лишнюю фигуру любым понравившимся цветом. Чуть ниже, под ними, нарисуйте треугольник, квадрат, треугольник, треугольник. Сделайте то же самое. Далее рисуем круг, круг, круг, овал. Раскрасьте фигуру, которая отличается от всех остальных. </w:t>
      </w:r>
    </w:p>
    <w:p w:rsidR="004F25AE" w:rsidRPr="00D61DB8" w:rsidRDefault="004F25AE" w:rsidP="00D61DB8">
      <w:pPr>
        <w:spacing w:after="0" w:line="276" w:lineRule="auto"/>
        <w:ind w:left="718" w:right="118"/>
        <w:rPr>
          <w:color w:val="000000" w:themeColor="text1"/>
        </w:rPr>
      </w:pPr>
      <w:r w:rsidRPr="00D61DB8">
        <w:rPr>
          <w:color w:val="000000" w:themeColor="text1"/>
        </w:rPr>
        <w:t xml:space="preserve">Затем психолог показывает нарисованные на доске ряды фигур: </w:t>
      </w:r>
    </w:p>
    <w:p w:rsidR="004F25AE" w:rsidRPr="00D61DB8" w:rsidRDefault="004F25AE" w:rsidP="00D61DB8">
      <w:pPr>
        <w:spacing w:after="0" w:line="276" w:lineRule="auto"/>
        <w:ind w:right="569" w:firstLine="0"/>
        <w:jc w:val="right"/>
        <w:rPr>
          <w:color w:val="000000" w:themeColor="text1"/>
        </w:rPr>
      </w:pPr>
      <w:r w:rsidRPr="00D61DB8">
        <w:rPr>
          <w:noProof/>
          <w:color w:val="000000" w:themeColor="text1"/>
        </w:rPr>
        <w:drawing>
          <wp:inline distT="0" distB="0" distL="0" distR="0" wp14:anchorId="7B0851A5" wp14:editId="0931158A">
            <wp:extent cx="5162550" cy="14192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141922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after="18" w:line="276" w:lineRule="auto"/>
        <w:ind w:left="708" w:right="0" w:firstLine="0"/>
        <w:jc w:val="left"/>
        <w:rPr>
          <w:color w:val="000000" w:themeColor="text1"/>
        </w:rPr>
      </w:pP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Детям предлагается выбрать в каждом ряду «лишнюю» картинку и поднять руки. </w:t>
      </w:r>
    </w:p>
    <w:p w:rsidR="004F25AE" w:rsidRPr="00D61DB8" w:rsidRDefault="004F25AE" w:rsidP="00D61DB8">
      <w:pPr>
        <w:spacing w:line="276" w:lineRule="auto"/>
        <w:ind w:left="-15" w:right="118" w:firstLine="708"/>
        <w:rPr>
          <w:color w:val="000000" w:themeColor="text1"/>
        </w:rPr>
      </w:pPr>
      <w:r w:rsidRPr="00D61DB8">
        <w:rPr>
          <w:color w:val="000000" w:themeColor="text1"/>
        </w:rPr>
        <w:lastRenderedPageBreak/>
        <w:t xml:space="preserve">Психолог вызывает к доске одного из детей, дает ему указку и просит объяснить принцип выбора.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6. Игра «Тень» (в парах)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распределяются на пары: один из игроков имитирует тень другого. Тень повторяет любые движения, которые выполняет второй игрок пары. </w:t>
      </w:r>
    </w:p>
    <w:p w:rsidR="004F25AE" w:rsidRPr="00D61DB8" w:rsidRDefault="004F25AE" w:rsidP="00D61DB8">
      <w:pPr>
        <w:pStyle w:val="2"/>
        <w:spacing w:after="64" w:line="276" w:lineRule="auto"/>
        <w:ind w:left="703" w:right="0"/>
        <w:rPr>
          <w:color w:val="000000" w:themeColor="text1"/>
        </w:rPr>
      </w:pPr>
      <w:r w:rsidRPr="00D61DB8">
        <w:rPr>
          <w:color w:val="000000" w:themeColor="text1"/>
        </w:rPr>
        <w:t xml:space="preserve">7. Упражнение «Самолеты» </w:t>
      </w:r>
    </w:p>
    <w:p w:rsidR="004F25AE" w:rsidRPr="00D61DB8" w:rsidRDefault="004F25AE" w:rsidP="00D61DB8">
      <w:pPr>
        <w:spacing w:line="276" w:lineRule="auto"/>
        <w:ind w:left="718" w:right="118"/>
        <w:rPr>
          <w:color w:val="000000" w:themeColor="text1"/>
        </w:rPr>
      </w:pPr>
      <w:r w:rsidRPr="00D61DB8">
        <w:rPr>
          <w:color w:val="000000" w:themeColor="text1"/>
        </w:rPr>
        <w:t xml:space="preserve">На столе каждого ребенка - бланк и фишка.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говорит: </w:t>
      </w:r>
    </w:p>
    <w:p w:rsidR="004F25AE" w:rsidRPr="00D61DB8" w:rsidRDefault="004F25AE" w:rsidP="00D61DB8">
      <w:pPr>
        <w:spacing w:after="13" w:line="276" w:lineRule="auto"/>
        <w:ind w:left="-15" w:right="118" w:firstLine="708"/>
        <w:rPr>
          <w:color w:val="000000" w:themeColor="text1"/>
        </w:rPr>
      </w:pPr>
      <w:r w:rsidRPr="00D61DB8">
        <w:rPr>
          <w:color w:val="000000" w:themeColor="text1"/>
        </w:rPr>
        <w:t xml:space="preserve">- Представьте, что вы - пилоты самолета, а </w:t>
      </w:r>
      <w:proofErr w:type="gramStart"/>
      <w:r w:rsidRPr="00D61DB8">
        <w:rPr>
          <w:color w:val="000000" w:themeColor="text1"/>
        </w:rPr>
        <w:t>я-</w:t>
      </w:r>
      <w:proofErr w:type="gramEnd"/>
      <w:r w:rsidRPr="00D61DB8">
        <w:rPr>
          <w:color w:val="000000" w:themeColor="text1"/>
        </w:rPr>
        <w:t xml:space="preserve"> диспетчер, который будет помогать вам долететь до верхнего аэродрома. Ставим фишки на нижний аэродром. Я буду вам говорить, в какую сторону и на сколько клеточек передвигать фишки. Внимание! Начали! Две клеточки вверх, две направо и т.д.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Игру следует повторить несколько раз с использованием разных маршрутов.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8. Упражнение «Мишень» (см. занятие № 12) 9.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17</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1. Приветствие «Комплимент»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передают мяч по кругу и говорят друг другу комплименты – приятные, ласковые слова, которые хотелось бы сказать этому человеку.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2. Игра «Броуновское движение»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Под аудиозапись спокойной музыки дети ходят, </w:t>
      </w:r>
      <w:proofErr w:type="gramStart"/>
      <w:r w:rsidRPr="00D61DB8">
        <w:rPr>
          <w:color w:val="000000" w:themeColor="text1"/>
        </w:rPr>
        <w:t>стараясь не задеть друг друга</w:t>
      </w:r>
      <w:proofErr w:type="gramEnd"/>
      <w:r w:rsidRPr="00D61DB8">
        <w:rPr>
          <w:color w:val="000000" w:themeColor="text1"/>
        </w:rPr>
        <w:t xml:space="preserve">. Услышав команду психолога «Закройте глаза», они выполняют ее и медленно идут к центру комнаты. Когда дети приблизятся друг к другу, психолог произносит: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Раз-два-три, того, кто рядом, за руку возьми. Глаз не открывай, а кто это - отгадай.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на ощупь определяют, кто стоит рядом, называют имена друг друга и открывают глаза.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звенит колокольчик, дети занимают свои места за столами.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3. Сенсомоторное упражнение «Лежачая восьмерка» (см. занятие 10) 4. Упражнение «Кто кем был? Кто кем будет?»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используя знаки «Говорит один» и «Говорим хором», задает детям вопросы: </w:t>
      </w:r>
    </w:p>
    <w:p w:rsidR="004F25AE" w:rsidRPr="00D61DB8" w:rsidRDefault="004F25AE" w:rsidP="00D61DB8">
      <w:pPr>
        <w:spacing w:line="276" w:lineRule="auto"/>
        <w:ind w:left="718" w:right="118"/>
        <w:rPr>
          <w:color w:val="000000" w:themeColor="text1"/>
        </w:rPr>
      </w:pPr>
      <w:r w:rsidRPr="00D61DB8">
        <w:rPr>
          <w:color w:val="000000" w:themeColor="text1"/>
        </w:rPr>
        <w:t xml:space="preserve">- Кем была раньше курочка? (Цыпленком).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Кем была раньше лошадь? (Жеребенком).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Корова? (Теленком). Рыба? (Икринкой).  </w:t>
      </w:r>
    </w:p>
    <w:p w:rsidR="004F25AE" w:rsidRPr="00D61DB8" w:rsidRDefault="004F25AE" w:rsidP="00D61DB8">
      <w:pPr>
        <w:spacing w:line="276" w:lineRule="auto"/>
        <w:ind w:left="718" w:right="118"/>
        <w:rPr>
          <w:color w:val="000000" w:themeColor="text1"/>
        </w:rPr>
      </w:pPr>
      <w:r w:rsidRPr="00D61DB8">
        <w:rPr>
          <w:color w:val="000000" w:themeColor="text1"/>
        </w:rPr>
        <w:t xml:space="preserve">Лягушка? (Головастиком).  </w:t>
      </w:r>
    </w:p>
    <w:p w:rsidR="004F25AE" w:rsidRPr="00D61DB8" w:rsidRDefault="004F25AE" w:rsidP="00D61DB8">
      <w:pPr>
        <w:spacing w:line="276" w:lineRule="auto"/>
        <w:ind w:left="718" w:right="118"/>
        <w:rPr>
          <w:color w:val="000000" w:themeColor="text1"/>
        </w:rPr>
      </w:pPr>
      <w:r w:rsidRPr="00D61DB8">
        <w:rPr>
          <w:color w:val="000000" w:themeColor="text1"/>
        </w:rPr>
        <w:t xml:space="preserve">Чем был раньше хлеб? (Колоском).  </w:t>
      </w:r>
    </w:p>
    <w:p w:rsidR="004F25AE" w:rsidRPr="00D61DB8" w:rsidRDefault="004F25AE" w:rsidP="00D61DB8">
      <w:pPr>
        <w:spacing w:line="276" w:lineRule="auto"/>
        <w:ind w:left="718" w:right="118"/>
        <w:rPr>
          <w:color w:val="000000" w:themeColor="text1"/>
        </w:rPr>
      </w:pPr>
      <w:r w:rsidRPr="00D61DB8">
        <w:rPr>
          <w:color w:val="000000" w:themeColor="text1"/>
        </w:rPr>
        <w:t xml:space="preserve">Чем был раньше дуб? (Желудем).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Кем будет мальчик? (Дяденькой, папой).  </w:t>
      </w:r>
    </w:p>
    <w:p w:rsidR="004F25AE" w:rsidRPr="00D61DB8" w:rsidRDefault="004F25AE" w:rsidP="00D61DB8">
      <w:pPr>
        <w:spacing w:line="276" w:lineRule="auto"/>
        <w:ind w:left="718" w:right="118"/>
        <w:rPr>
          <w:color w:val="000000" w:themeColor="text1"/>
        </w:rPr>
      </w:pPr>
      <w:r w:rsidRPr="00D61DB8">
        <w:rPr>
          <w:color w:val="000000" w:themeColor="text1"/>
        </w:rPr>
        <w:t xml:space="preserve">Кем будет девочка? (Тетенькой, мамой).  </w:t>
      </w:r>
    </w:p>
    <w:p w:rsidR="004F25AE" w:rsidRPr="00D61DB8" w:rsidRDefault="004F25AE" w:rsidP="00D61DB8">
      <w:pPr>
        <w:spacing w:line="276" w:lineRule="auto"/>
        <w:ind w:left="718" w:right="118"/>
        <w:rPr>
          <w:color w:val="000000" w:themeColor="text1"/>
        </w:rPr>
      </w:pPr>
      <w:r w:rsidRPr="00D61DB8">
        <w:rPr>
          <w:color w:val="000000" w:themeColor="text1"/>
        </w:rPr>
        <w:t xml:space="preserve">Кем будет дошкольник? (Учеником).  </w:t>
      </w:r>
    </w:p>
    <w:p w:rsidR="004F25AE" w:rsidRPr="00D61DB8" w:rsidRDefault="004F25AE" w:rsidP="00D61DB8">
      <w:pPr>
        <w:spacing w:line="276" w:lineRule="auto"/>
        <w:ind w:left="718" w:right="118"/>
        <w:rPr>
          <w:color w:val="000000" w:themeColor="text1"/>
        </w:rPr>
      </w:pPr>
      <w:r w:rsidRPr="00D61DB8">
        <w:rPr>
          <w:color w:val="000000" w:themeColor="text1"/>
        </w:rPr>
        <w:t xml:space="preserve">Яйцо? (Курицей, петушком).  </w:t>
      </w:r>
    </w:p>
    <w:p w:rsidR="004F25AE" w:rsidRPr="00D61DB8" w:rsidRDefault="004F25AE" w:rsidP="00D61DB8">
      <w:pPr>
        <w:spacing w:line="276" w:lineRule="auto"/>
        <w:ind w:left="718" w:right="118"/>
        <w:rPr>
          <w:color w:val="000000" w:themeColor="text1"/>
        </w:rPr>
      </w:pPr>
      <w:r w:rsidRPr="00D61DB8">
        <w:rPr>
          <w:color w:val="000000" w:themeColor="text1"/>
        </w:rPr>
        <w:t xml:space="preserve">Икринка? (Рыбой).  </w:t>
      </w:r>
    </w:p>
    <w:p w:rsidR="004F25AE" w:rsidRPr="00D61DB8" w:rsidRDefault="004F25AE" w:rsidP="00D61DB8">
      <w:pPr>
        <w:spacing w:line="276" w:lineRule="auto"/>
        <w:ind w:left="718" w:right="118"/>
        <w:rPr>
          <w:color w:val="000000" w:themeColor="text1"/>
        </w:rPr>
      </w:pPr>
      <w:r w:rsidRPr="00D61DB8">
        <w:rPr>
          <w:color w:val="000000" w:themeColor="text1"/>
        </w:rPr>
        <w:t xml:space="preserve">Гусеница? (Бабочкой).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Чем будет ткань? (Юбкой, брюками...). И т.д.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Желательно как можно чаще использовать знак «Говорит один» с целью активизации мыслительной деятельности детей и соблюдения ими школьного правила «поднятой руки». </w:t>
      </w:r>
    </w:p>
    <w:p w:rsidR="004F25AE" w:rsidRPr="00D61DB8" w:rsidRDefault="004F25AE" w:rsidP="00D61DB8">
      <w:pPr>
        <w:pStyle w:val="2"/>
        <w:spacing w:line="276" w:lineRule="auto"/>
        <w:ind w:left="703" w:right="0"/>
        <w:rPr>
          <w:color w:val="000000" w:themeColor="text1"/>
        </w:rPr>
      </w:pPr>
      <w:r w:rsidRPr="00D61DB8">
        <w:rPr>
          <w:color w:val="000000" w:themeColor="text1"/>
        </w:rPr>
        <w:lastRenderedPageBreak/>
        <w:t xml:space="preserve">5. Упражнение «Графический диктант»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простые карандаши, тетради, в которых друг под другом на расстоянии четырех клеток стоят две точки. Психолог говорит: </w:t>
      </w:r>
    </w:p>
    <w:p w:rsidR="004F25AE" w:rsidRPr="00D61DB8" w:rsidRDefault="004F25AE" w:rsidP="00D61DB8">
      <w:pPr>
        <w:spacing w:after="27" w:line="276" w:lineRule="auto"/>
        <w:ind w:left="-15" w:right="118" w:firstLine="708"/>
        <w:rPr>
          <w:color w:val="000000" w:themeColor="text1"/>
        </w:rPr>
      </w:pPr>
      <w:r w:rsidRPr="00D61DB8">
        <w:rPr>
          <w:color w:val="000000" w:themeColor="text1"/>
        </w:rPr>
        <w:t xml:space="preserve">- Сейчас мы будем писать клеточный диктант. Поставьте карандаши на верхнюю точку. Я буду говорить, на сколько клеточек нужно проводить линию, а в результате должен получиться узор. Внимание! Начали! </w:t>
      </w:r>
    </w:p>
    <w:p w:rsidR="004F25AE" w:rsidRPr="00D61DB8" w:rsidRDefault="004F25AE" w:rsidP="00D61DB8">
      <w:pPr>
        <w:spacing w:after="20" w:line="276" w:lineRule="auto"/>
        <w:ind w:right="1932" w:firstLine="0"/>
        <w:jc w:val="center"/>
        <w:rPr>
          <w:color w:val="000000" w:themeColor="text1"/>
        </w:rPr>
      </w:pPr>
      <w:r w:rsidRPr="00D61DB8">
        <w:rPr>
          <w:noProof/>
          <w:color w:val="000000" w:themeColor="text1"/>
        </w:rPr>
        <w:drawing>
          <wp:inline distT="0" distB="0" distL="0" distR="0" wp14:anchorId="3B140681" wp14:editId="0A4A659F">
            <wp:extent cx="3848100" cy="4010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401002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6. Игра «Ручеек нежности» </w:t>
      </w:r>
    </w:p>
    <w:p w:rsidR="004F25AE" w:rsidRPr="00D61DB8" w:rsidRDefault="004F25AE" w:rsidP="00D61DB8">
      <w:pPr>
        <w:spacing w:line="276" w:lineRule="auto"/>
        <w:ind w:left="-15" w:right="118" w:firstLine="708"/>
        <w:rPr>
          <w:color w:val="000000" w:themeColor="text1"/>
        </w:rPr>
      </w:pPr>
      <w:r w:rsidRPr="00D61DB8">
        <w:rPr>
          <w:color w:val="000000" w:themeColor="text1"/>
        </w:rPr>
        <w:t>Играющие встают в две шеренги лицом друг к другу – это «ручеек нежности». Один ребенок медленно проходит между шеренгами – «плывет по ручейку нежности», а остальные нежно поглаживают его, говорят ему ласковые слова. Затем участник становится «частью ручейка», встает в конец одной из шеренг, а через ручеек идет следующий</w:t>
      </w:r>
      <w:proofErr w:type="gramStart"/>
      <w:r w:rsidRPr="00D61DB8">
        <w:rPr>
          <w:color w:val="000000" w:themeColor="text1"/>
        </w:rPr>
        <w:t xml:space="preserve"> ,</w:t>
      </w:r>
      <w:proofErr w:type="gramEnd"/>
      <w:r w:rsidRPr="00D61DB8">
        <w:rPr>
          <w:color w:val="000000" w:themeColor="text1"/>
        </w:rPr>
        <w:t xml:space="preserve"> пока не пройдут все дети. </w:t>
      </w:r>
    </w:p>
    <w:p w:rsidR="004F25AE" w:rsidRPr="00D61DB8" w:rsidRDefault="004F25AE" w:rsidP="00D61DB8">
      <w:pPr>
        <w:spacing w:after="66" w:line="276" w:lineRule="auto"/>
        <w:ind w:left="703" w:right="4233"/>
        <w:jc w:val="left"/>
        <w:rPr>
          <w:color w:val="000000" w:themeColor="text1"/>
        </w:rPr>
      </w:pPr>
      <w:r w:rsidRPr="00D61DB8">
        <w:rPr>
          <w:b/>
          <w:i/>
          <w:color w:val="000000" w:themeColor="text1"/>
        </w:rPr>
        <w:t xml:space="preserve">7. Игра «Запретное слово» </w:t>
      </w:r>
      <w:r w:rsidRPr="00D61DB8">
        <w:rPr>
          <w:color w:val="000000" w:themeColor="text1"/>
        </w:rPr>
        <w:t xml:space="preserve">Психолог объясняет: </w:t>
      </w:r>
    </w:p>
    <w:p w:rsidR="004F25AE" w:rsidRPr="00D61DB8" w:rsidRDefault="004F25AE" w:rsidP="00D61DB8">
      <w:pPr>
        <w:spacing w:after="34" w:line="276" w:lineRule="auto"/>
        <w:ind w:left="-15" w:right="118" w:firstLine="708"/>
        <w:rPr>
          <w:color w:val="000000" w:themeColor="text1"/>
        </w:rPr>
      </w:pPr>
      <w:r w:rsidRPr="00D61DB8">
        <w:rPr>
          <w:color w:val="000000" w:themeColor="text1"/>
        </w:rPr>
        <w:t xml:space="preserve">— Я буду произносить слова, а вы — хором повторять все слова, кроме одного, запретного. Это слово - «стол». Как только услышите слово «стол», хлопните в ладоши. Начали! </w:t>
      </w:r>
      <w:proofErr w:type="gramStart"/>
      <w:r w:rsidRPr="00D61DB8">
        <w:rPr>
          <w:color w:val="000000" w:themeColor="text1"/>
        </w:rPr>
        <w:t xml:space="preserve">Игра, слон, буква, стол, окно, пол, стол, птица, ваза, кол, стол, вол и т.д. </w:t>
      </w:r>
      <w:proofErr w:type="gramEnd"/>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Игру следует повторить несколько раз с использованием разных «запретных» слов. </w:t>
      </w:r>
    </w:p>
    <w:p w:rsidR="004F25AE" w:rsidRPr="00D61DB8" w:rsidRDefault="004F25AE" w:rsidP="00D61DB8">
      <w:pPr>
        <w:pStyle w:val="2"/>
        <w:spacing w:line="276" w:lineRule="auto"/>
        <w:ind w:left="703" w:right="0"/>
        <w:rPr>
          <w:color w:val="000000" w:themeColor="text1"/>
        </w:rPr>
      </w:pPr>
      <w:r w:rsidRPr="00D61DB8">
        <w:rPr>
          <w:color w:val="000000" w:themeColor="text1"/>
        </w:rPr>
        <w:lastRenderedPageBreak/>
        <w:t xml:space="preserve">8. Упражнение «Мишень» (см. занятие 12) 9. Ритуал прощания «Башня дружбы» (см. занятие 1) </w:t>
      </w:r>
    </w:p>
    <w:p w:rsidR="004F25AE"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Pr="00D61DB8" w:rsidRDefault="002F5646" w:rsidP="00D61DB8">
      <w:pPr>
        <w:spacing w:after="0" w:line="276" w:lineRule="auto"/>
        <w:ind w:right="0" w:firstLine="0"/>
        <w:jc w:val="left"/>
        <w:rPr>
          <w:color w:val="000000" w:themeColor="text1"/>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18</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 xml:space="preserve">1. Приветствие «Комплимент» (см. занятие 17) 2. Игра «Земля – вода – воздух»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Дети встают полукругом напротив психолога.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держа в руках мяч, говорит: </w:t>
      </w:r>
    </w:p>
    <w:p w:rsidR="004F25AE" w:rsidRPr="00D61DB8" w:rsidRDefault="004F25AE" w:rsidP="00D61DB8">
      <w:pPr>
        <w:spacing w:after="18" w:line="276" w:lineRule="auto"/>
        <w:ind w:left="-15" w:right="118" w:firstLine="708"/>
        <w:rPr>
          <w:color w:val="000000" w:themeColor="text1"/>
        </w:rPr>
      </w:pPr>
      <w:r w:rsidRPr="00D61DB8">
        <w:rPr>
          <w:color w:val="000000" w:themeColor="text1"/>
        </w:rPr>
        <w:t xml:space="preserve">- Сейчас тот, кто поймает мяч и услышит слово «земля», назовет животное или растение, которое живет или растет на земле. Если услышите слово «вода», вам нужно будет назвать любое водное животное или растение, а если услышите слово «воздух» - называйте то, что летает по воздуху.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дают ответы (они не должны повторяться) и возвращают мяч психологу.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звенит колокольчик, дети занимают свои места за столами.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3. Упражнения с карандашом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простые карандаши, тетради. Психолог берет в руки карандаш и показывает массажные движения: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прокатывает карандаш по столу двумя руками поочередно;  прокатывает карандаш между ладонями рук;  </w:t>
      </w:r>
    </w:p>
    <w:p w:rsidR="004F25AE" w:rsidRPr="00D61DB8" w:rsidRDefault="004F25AE" w:rsidP="00D61DB8">
      <w:pPr>
        <w:spacing w:after="13" w:line="276" w:lineRule="auto"/>
        <w:ind w:right="106" w:firstLine="708"/>
        <w:jc w:val="left"/>
        <w:rPr>
          <w:color w:val="000000" w:themeColor="text1"/>
        </w:rPr>
      </w:pPr>
      <w:r w:rsidRPr="00D61DB8">
        <w:rPr>
          <w:color w:val="000000" w:themeColor="text1"/>
        </w:rPr>
        <w:t xml:space="preserve">делает точечный массаж центра ладоней концами карандаша; перебирает карандаш двумя пальцами сверху вниз и в обратную сторону и др. </w:t>
      </w:r>
    </w:p>
    <w:p w:rsidR="004F25AE" w:rsidRPr="00D61DB8" w:rsidRDefault="004F25AE" w:rsidP="00D61DB8">
      <w:pPr>
        <w:tabs>
          <w:tab w:val="center" w:pos="1011"/>
          <w:tab w:val="center" w:pos="2274"/>
          <w:tab w:val="center" w:pos="3498"/>
          <w:tab w:val="center" w:pos="5768"/>
          <w:tab w:val="center" w:pos="8291"/>
          <w:tab w:val="right" w:pos="9480"/>
        </w:tabs>
        <w:spacing w:line="276" w:lineRule="auto"/>
        <w:ind w:right="0" w:firstLine="0"/>
        <w:jc w:val="left"/>
        <w:rPr>
          <w:color w:val="000000" w:themeColor="text1"/>
        </w:rPr>
      </w:pPr>
      <w:r w:rsidRPr="00D61DB8">
        <w:rPr>
          <w:rFonts w:ascii="Calibri" w:eastAsia="Calibri" w:hAnsi="Calibri" w:cs="Calibri"/>
          <w:color w:val="000000" w:themeColor="text1"/>
          <w:sz w:val="22"/>
        </w:rPr>
        <w:tab/>
      </w:r>
      <w:proofErr w:type="gramStart"/>
      <w:r w:rsidRPr="00D61DB8">
        <w:rPr>
          <w:color w:val="000000" w:themeColor="text1"/>
        </w:rPr>
        <w:t xml:space="preserve">(См.: </w:t>
      </w:r>
      <w:r w:rsidRPr="00D61DB8">
        <w:rPr>
          <w:color w:val="000000" w:themeColor="text1"/>
        </w:rPr>
        <w:tab/>
        <w:t xml:space="preserve">Ганичева </w:t>
      </w:r>
      <w:r w:rsidRPr="00D61DB8">
        <w:rPr>
          <w:color w:val="000000" w:themeColor="text1"/>
        </w:rPr>
        <w:tab/>
        <w:t xml:space="preserve">И.В. </w:t>
      </w:r>
      <w:r w:rsidRPr="00D61DB8">
        <w:rPr>
          <w:color w:val="000000" w:themeColor="text1"/>
        </w:rPr>
        <w:tab/>
        <w:t xml:space="preserve">Телесно-ориентированные </w:t>
      </w:r>
      <w:r w:rsidRPr="00D61DB8">
        <w:rPr>
          <w:color w:val="000000" w:themeColor="text1"/>
        </w:rPr>
        <w:tab/>
        <w:t xml:space="preserve">подходы </w:t>
      </w:r>
      <w:r w:rsidRPr="00D61DB8">
        <w:rPr>
          <w:color w:val="000000" w:themeColor="text1"/>
        </w:rPr>
        <w:tab/>
        <w:t xml:space="preserve">в </w:t>
      </w:r>
      <w:proofErr w:type="gramEnd"/>
    </w:p>
    <w:p w:rsidR="004F25AE" w:rsidRPr="00D61DB8" w:rsidRDefault="004F25AE" w:rsidP="00D61DB8">
      <w:pPr>
        <w:spacing w:line="276" w:lineRule="auto"/>
        <w:ind w:left="-5" w:right="118"/>
        <w:rPr>
          <w:color w:val="000000" w:themeColor="text1"/>
        </w:rPr>
      </w:pPr>
      <w:r w:rsidRPr="00D61DB8">
        <w:rPr>
          <w:color w:val="000000" w:themeColor="text1"/>
        </w:rPr>
        <w:t xml:space="preserve">коррекционной и развивающей работе с детьми. - </w:t>
      </w:r>
      <w:proofErr w:type="gramStart"/>
      <w:r w:rsidRPr="00D61DB8">
        <w:rPr>
          <w:color w:val="000000" w:themeColor="text1"/>
        </w:rPr>
        <w:t xml:space="preserve">М.: Книголюб) </w:t>
      </w:r>
      <w:proofErr w:type="gramEnd"/>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4. Упражнение «Внимание - рисуем!» (см. занятие 13)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Следует отводить большее количество времени для запоминания сложных рисунков: </w:t>
      </w:r>
    </w:p>
    <w:p w:rsidR="004F25AE" w:rsidRPr="00D61DB8" w:rsidRDefault="004F25AE" w:rsidP="00D61DB8">
      <w:pPr>
        <w:spacing w:after="20" w:line="276" w:lineRule="auto"/>
        <w:ind w:right="1500" w:firstLine="0"/>
        <w:jc w:val="right"/>
        <w:rPr>
          <w:color w:val="000000" w:themeColor="text1"/>
        </w:rPr>
      </w:pPr>
      <w:r w:rsidRPr="00D61DB8">
        <w:rPr>
          <w:noProof/>
          <w:color w:val="000000" w:themeColor="text1"/>
        </w:rPr>
        <w:drawing>
          <wp:inline distT="0" distB="0" distL="0" distR="0" wp14:anchorId="632947AC" wp14:editId="41AF7331">
            <wp:extent cx="3800475" cy="150269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1502698"/>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5. Упражнение «Хитроумные задания»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Ребята, попробуем выполнить хитроумные задания. </w:t>
      </w:r>
    </w:p>
    <w:p w:rsidR="004F25AE" w:rsidRPr="00D61DB8" w:rsidRDefault="004F25AE" w:rsidP="00D61DB8">
      <w:pPr>
        <w:spacing w:line="276" w:lineRule="auto"/>
        <w:ind w:left="718" w:right="118"/>
        <w:rPr>
          <w:color w:val="000000" w:themeColor="text1"/>
        </w:rPr>
      </w:pPr>
      <w:r w:rsidRPr="00D61DB8">
        <w:rPr>
          <w:color w:val="000000" w:themeColor="text1"/>
        </w:rPr>
        <w:t xml:space="preserve">Логические задачи-шутки: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Кто быстрее доплывет до берега: утята или цыплята?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lastRenderedPageBreak/>
        <w:t xml:space="preserve">Кто быстрее долетит до цветка: бабочка или гусеница?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У мамы есть кот Пушок, дочка Даша и собачка Шарик. Сколько детей у мамы?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Четыре яйца варится 4 минуты. Сколько минут варится одно яйцо?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Кто громче мычит: петух или корова?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Сколько грибов можно вырастить из семян ели?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Плавали 3 воробья, один улетел. Сколько осталось?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Как лучше и быстрее сорвать арбуз с дерева? </w:t>
      </w:r>
    </w:p>
    <w:p w:rsidR="004F25AE" w:rsidRPr="00D61DB8" w:rsidRDefault="004F25AE" w:rsidP="002F5646">
      <w:pPr>
        <w:spacing w:line="276" w:lineRule="auto"/>
        <w:ind w:left="718" w:right="118"/>
        <w:jc w:val="left"/>
        <w:rPr>
          <w:color w:val="000000" w:themeColor="text1"/>
        </w:rPr>
      </w:pPr>
      <w:r w:rsidRPr="00D61DB8">
        <w:rPr>
          <w:color w:val="000000" w:themeColor="text1"/>
        </w:rPr>
        <w:t xml:space="preserve">Закончи стихотворения – шутки: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Всем ребятам нужно знать: Два плюс два, конечно… (четыре)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Всем известно в целом мире: пальцев на руке… (пять)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Все ребята точно знают: кошки очень громко… (мяукают)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Скачет наш котенок ловко, очень любит он… (молоко) </w:t>
      </w:r>
    </w:p>
    <w:p w:rsidR="004F25AE" w:rsidRPr="00D61DB8" w:rsidRDefault="004F25AE" w:rsidP="002F5646">
      <w:pPr>
        <w:numPr>
          <w:ilvl w:val="0"/>
          <w:numId w:val="27"/>
        </w:numPr>
        <w:spacing w:after="59" w:line="276" w:lineRule="auto"/>
        <w:ind w:right="118" w:firstLine="708"/>
        <w:jc w:val="left"/>
        <w:rPr>
          <w:color w:val="000000" w:themeColor="text1"/>
        </w:rPr>
      </w:pPr>
      <w:r w:rsidRPr="00D61DB8">
        <w:rPr>
          <w:color w:val="000000" w:themeColor="text1"/>
        </w:rPr>
        <w:t xml:space="preserve">Наш Сережа очень шустрый, он всегда смеется…(радостно, громко) </w:t>
      </w:r>
    </w:p>
    <w:p w:rsidR="004F25AE" w:rsidRPr="00D61DB8" w:rsidRDefault="004F25AE" w:rsidP="00594AF3">
      <w:pPr>
        <w:numPr>
          <w:ilvl w:val="0"/>
          <w:numId w:val="27"/>
        </w:numPr>
        <w:spacing w:after="59" w:line="276" w:lineRule="auto"/>
        <w:ind w:right="118" w:firstLine="708"/>
        <w:rPr>
          <w:color w:val="000000" w:themeColor="text1"/>
        </w:rPr>
      </w:pPr>
      <w:r w:rsidRPr="00D61DB8">
        <w:rPr>
          <w:color w:val="000000" w:themeColor="text1"/>
        </w:rPr>
        <w:t xml:space="preserve">У кота забрали рыбу, должен он сказать…(спасибо) </w:t>
      </w:r>
    </w:p>
    <w:p w:rsidR="004F25AE" w:rsidRPr="00D61DB8" w:rsidRDefault="004F25AE" w:rsidP="00D61DB8">
      <w:pPr>
        <w:spacing w:line="276" w:lineRule="auto"/>
        <w:ind w:left="718" w:right="118"/>
        <w:rPr>
          <w:color w:val="000000" w:themeColor="text1"/>
        </w:rPr>
      </w:pPr>
      <w:r w:rsidRPr="00D61DB8">
        <w:rPr>
          <w:color w:val="000000" w:themeColor="text1"/>
        </w:rPr>
        <w:t xml:space="preserve">Молодцы, ребята, справились с такими сложными заданиями.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6. Упражнение «Домики» </w:t>
      </w:r>
    </w:p>
    <w:p w:rsidR="004F25AE" w:rsidRPr="00D61DB8" w:rsidRDefault="004F25AE" w:rsidP="00D61DB8">
      <w:pPr>
        <w:spacing w:after="26" w:line="276" w:lineRule="auto"/>
        <w:ind w:left="-15" w:right="118" w:firstLine="708"/>
        <w:rPr>
          <w:color w:val="000000" w:themeColor="text1"/>
        </w:rPr>
      </w:pPr>
      <w:r w:rsidRPr="00D61DB8">
        <w:rPr>
          <w:color w:val="000000" w:themeColor="text1"/>
        </w:rPr>
        <w:t xml:space="preserve">Психолог просит детей нарисовать в тетрадях два одинаковых домика, а затем проверяет правильность выполнения задания и обращает внимание детей на имеющиеся отличия.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После этого детям предлагается нарисовать третий домик, который будет отличаться от двух первых только одной деталью.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7. Игра «Крышечки» </w:t>
      </w:r>
    </w:p>
    <w:p w:rsidR="004F25AE" w:rsidRPr="00D61DB8" w:rsidRDefault="004F25AE" w:rsidP="00D61DB8">
      <w:pPr>
        <w:spacing w:after="34" w:line="276" w:lineRule="auto"/>
        <w:ind w:left="-15" w:right="118" w:firstLine="708"/>
        <w:rPr>
          <w:color w:val="000000" w:themeColor="text1"/>
        </w:rPr>
      </w:pPr>
      <w:r w:rsidRPr="00D61DB8">
        <w:rPr>
          <w:color w:val="000000" w:themeColor="text1"/>
        </w:rPr>
        <w:t xml:space="preserve">Дети делятся на несколько команд – по 3 человека. Каждая команда получает набор крышечек разного цвета (можно использовать геометрические элементы мозаики). Задача игроков – создать из крышечек узор «Хорошее настроение»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работы участники команд по очереди рассказывают о том, что они </w:t>
      </w:r>
      <w:proofErr w:type="gramStart"/>
      <w:r w:rsidRPr="00D61DB8">
        <w:rPr>
          <w:color w:val="000000" w:themeColor="text1"/>
        </w:rPr>
        <w:t>задумали и что получилось</w:t>
      </w:r>
      <w:proofErr w:type="gramEnd"/>
      <w:r w:rsidRPr="00D61DB8">
        <w:rPr>
          <w:color w:val="000000" w:themeColor="text1"/>
        </w:rPr>
        <w:t xml:space="preserve">, рассматривают работы других команд, делятся впечатлениями.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8. Упражнение «Мишень» (см. занятие 12) 9.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19</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1. Приветствие «Комплимент» (см. занятие 17) 2. Игра « Пар – вода – лёд»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бегают по кругу. Услышав команду «Пар!», они разбегаются в разные стороны, услышав команду «Вода!», берутся за руки и, образуя цепочку, передвигаются шагом. По команде «Лед!» замирают на месте.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3. Игра «Логические цепочки» </w:t>
      </w:r>
    </w:p>
    <w:p w:rsidR="004F25AE" w:rsidRPr="00D61DB8" w:rsidRDefault="004F25AE" w:rsidP="00D61DB8">
      <w:pPr>
        <w:spacing w:after="24" w:line="276" w:lineRule="auto"/>
        <w:ind w:left="-15" w:right="118" w:firstLine="708"/>
        <w:rPr>
          <w:color w:val="000000" w:themeColor="text1"/>
        </w:rPr>
      </w:pPr>
      <w:r w:rsidRPr="00D61DB8">
        <w:rPr>
          <w:color w:val="000000" w:themeColor="text1"/>
        </w:rPr>
        <w:t xml:space="preserve">Дети разделяются на команды по 3 человека. Каждая команда выбирает капитана, получает коврик и набор геометрических фигур разных цветов и размеров.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Капитаны команд подходят к психологу, тот предлагает им рассмотреть и запомнить определенную последовательность геометрических фигур. Затем капитаны возвращаются к своим командам и на коврике выкладывают последовательность фигур, которую запомнили. После этого остальные участники продолжают выкладывать «логическую цепочку» до конца коврика.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Каждая команда выкладывает по три цепочки-узора на ковриках. Какие замечательные узоры могут на них появиться! </w:t>
      </w:r>
    </w:p>
    <w:p w:rsidR="004F25AE" w:rsidRPr="00D61DB8" w:rsidRDefault="004F25AE" w:rsidP="00594AF3">
      <w:pPr>
        <w:numPr>
          <w:ilvl w:val="0"/>
          <w:numId w:val="28"/>
        </w:numPr>
        <w:spacing w:after="59" w:line="276" w:lineRule="auto"/>
        <w:ind w:right="2809" w:hanging="10"/>
        <w:rPr>
          <w:color w:val="000000" w:themeColor="text1"/>
        </w:rPr>
      </w:pPr>
      <w:r w:rsidRPr="00D61DB8">
        <w:rPr>
          <w:b/>
          <w:i/>
          <w:color w:val="000000" w:themeColor="text1"/>
        </w:rPr>
        <w:t xml:space="preserve">Упражнение «Ассоциативные цепочки» </w:t>
      </w:r>
      <w:r w:rsidRPr="00D61DB8">
        <w:rPr>
          <w:color w:val="000000" w:themeColor="text1"/>
        </w:rPr>
        <w:t xml:space="preserve">В упражнении используется знак «Говорит один». </w:t>
      </w:r>
    </w:p>
    <w:p w:rsidR="004F25AE" w:rsidRPr="00D61DB8" w:rsidRDefault="004F25AE" w:rsidP="00D61DB8">
      <w:pPr>
        <w:spacing w:after="18" w:line="276" w:lineRule="auto"/>
        <w:ind w:left="-15" w:right="118" w:firstLine="708"/>
        <w:rPr>
          <w:color w:val="000000" w:themeColor="text1"/>
        </w:rPr>
      </w:pPr>
      <w:proofErr w:type="gramStart"/>
      <w:r w:rsidRPr="00D61DB8">
        <w:rPr>
          <w:color w:val="000000" w:themeColor="text1"/>
        </w:rPr>
        <w:t>Психолог называет любое слово, например, «солнце», и просит детей ответить на вопрос «какое?», Например: желтое, круглое, большое, горячее.</w:t>
      </w:r>
      <w:proofErr w:type="gramEnd"/>
      <w:r w:rsidRPr="00D61DB8">
        <w:rPr>
          <w:color w:val="000000" w:themeColor="text1"/>
        </w:rPr>
        <w:t xml:space="preserve"> К прилагательному «горячее» психолог задает вопрос: «А что еще бывает горячим?».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могут дать следующие ответы: блины, чай, суп и т.п. К одному из перечисленных слов снова задается вопрос «какой?». Таким образом, получается цепочка, состоящая из слов и определений к ним. </w:t>
      </w:r>
    </w:p>
    <w:p w:rsidR="004F25AE" w:rsidRPr="00D61DB8" w:rsidRDefault="004F25AE" w:rsidP="00594AF3">
      <w:pPr>
        <w:numPr>
          <w:ilvl w:val="0"/>
          <w:numId w:val="28"/>
        </w:numPr>
        <w:spacing w:after="59" w:line="276" w:lineRule="auto"/>
        <w:ind w:right="2809" w:hanging="10"/>
        <w:rPr>
          <w:color w:val="000000" w:themeColor="text1"/>
        </w:rPr>
      </w:pPr>
      <w:r w:rsidRPr="00D61DB8">
        <w:rPr>
          <w:b/>
          <w:i/>
          <w:color w:val="000000" w:themeColor="text1"/>
        </w:rPr>
        <w:t xml:space="preserve">Упражнение «Фигурный диктант» </w:t>
      </w:r>
      <w:r w:rsidRPr="00D61DB8">
        <w:rPr>
          <w:color w:val="000000" w:themeColor="text1"/>
        </w:rPr>
        <w:t xml:space="preserve">На столе простые и цветные карандаши, тетради.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говорит: </w:t>
      </w:r>
    </w:p>
    <w:p w:rsidR="004F25AE" w:rsidRPr="00D61DB8" w:rsidRDefault="004F25AE" w:rsidP="00594AF3">
      <w:pPr>
        <w:numPr>
          <w:ilvl w:val="0"/>
          <w:numId w:val="29"/>
        </w:numPr>
        <w:spacing w:after="59" w:line="276" w:lineRule="auto"/>
        <w:ind w:right="118" w:firstLine="708"/>
        <w:rPr>
          <w:color w:val="000000" w:themeColor="text1"/>
        </w:rPr>
      </w:pPr>
      <w:r w:rsidRPr="00D61DB8">
        <w:rPr>
          <w:color w:val="000000" w:themeColor="text1"/>
        </w:rPr>
        <w:t xml:space="preserve">Нарисуйте квадрат, кружок, треугольник, квадрат, кружок, квадрат, треугольник.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Затем задание усложняется - дети должны удерживать в памяти два условия - цвет и количество: </w:t>
      </w:r>
    </w:p>
    <w:p w:rsidR="004F25AE" w:rsidRPr="00D61DB8" w:rsidRDefault="004F25AE" w:rsidP="00594AF3">
      <w:pPr>
        <w:numPr>
          <w:ilvl w:val="0"/>
          <w:numId w:val="29"/>
        </w:numPr>
        <w:spacing w:after="59" w:line="276" w:lineRule="auto"/>
        <w:ind w:right="118" w:firstLine="708"/>
        <w:rPr>
          <w:color w:val="000000" w:themeColor="text1"/>
        </w:rPr>
      </w:pPr>
      <w:r w:rsidRPr="00D61DB8">
        <w:rPr>
          <w:color w:val="000000" w:themeColor="text1"/>
        </w:rPr>
        <w:t xml:space="preserve">Нарисуйте два красных кружка, один синий кружок, три зеленых кружка, два желтых. </w:t>
      </w:r>
    </w:p>
    <w:p w:rsidR="004F25AE" w:rsidRPr="00D61DB8" w:rsidRDefault="004F25AE" w:rsidP="00D61DB8">
      <w:pPr>
        <w:spacing w:line="276" w:lineRule="auto"/>
        <w:ind w:left="-15" w:right="118" w:firstLine="708"/>
        <w:rPr>
          <w:color w:val="000000" w:themeColor="text1"/>
        </w:rPr>
      </w:pPr>
      <w:r w:rsidRPr="00D61DB8">
        <w:rPr>
          <w:color w:val="000000" w:themeColor="text1"/>
        </w:rPr>
        <w:lastRenderedPageBreak/>
        <w:t xml:space="preserve">После освоения детьми этого варианта задания, можно перейти к заданию с тремя условиями - цвет, количество и форма: </w:t>
      </w:r>
    </w:p>
    <w:p w:rsidR="004F25AE" w:rsidRPr="00D61DB8" w:rsidRDefault="004F25AE" w:rsidP="00594AF3">
      <w:pPr>
        <w:numPr>
          <w:ilvl w:val="0"/>
          <w:numId w:val="29"/>
        </w:numPr>
        <w:spacing w:after="59" w:line="276" w:lineRule="auto"/>
        <w:ind w:right="118" w:firstLine="708"/>
        <w:rPr>
          <w:color w:val="000000" w:themeColor="text1"/>
        </w:rPr>
      </w:pPr>
      <w:r w:rsidRPr="00D61DB8">
        <w:rPr>
          <w:color w:val="000000" w:themeColor="text1"/>
        </w:rPr>
        <w:t xml:space="preserve">Нарисуйте один синий квадрат, два желтых круга, три синих круга, один зеленый треугольник. И т.д.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6. Игра «Пчелки и цветок» </w:t>
      </w:r>
    </w:p>
    <w:p w:rsidR="004F25AE" w:rsidRPr="00D61DB8" w:rsidRDefault="004F25AE" w:rsidP="00D61DB8">
      <w:pPr>
        <w:spacing w:line="276" w:lineRule="auto"/>
        <w:ind w:left="-15" w:right="118" w:firstLine="708"/>
        <w:rPr>
          <w:color w:val="000000" w:themeColor="text1"/>
        </w:rPr>
      </w:pPr>
      <w:r w:rsidRPr="00D61DB8">
        <w:rPr>
          <w:color w:val="000000" w:themeColor="text1"/>
        </w:rPr>
        <w:t>Водящий – главная пчелка – выходит из комнаты, в это время психолог прячет в любом месте комнаты цветок. По сигналу водящий возвращается и начинает искать цветок. Остальные дети – пчелки – ему помогают: если водящий пошел в том направлении, где нет цветка, то пчелки жужжат тихо. Как только он начинает приближаться к цветку, пчелки жужжат громче (по образцу «</w:t>
      </w:r>
      <w:proofErr w:type="gramStart"/>
      <w:r w:rsidRPr="00D61DB8">
        <w:rPr>
          <w:color w:val="000000" w:themeColor="text1"/>
        </w:rPr>
        <w:t>горячо-холодно</w:t>
      </w:r>
      <w:proofErr w:type="gramEnd"/>
      <w:r w:rsidRPr="00D61DB8">
        <w:rPr>
          <w:color w:val="000000" w:themeColor="text1"/>
        </w:rPr>
        <w:t xml:space="preserve">»). Когда водящий находит цветок, то выбирают следующего игрока на роль главной пчелки (или игра заканчивается).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 xml:space="preserve">7. Упражнение «Сложим квадраты»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каждого ребенка - набор деталей для складывания одного из квадратов: </w:t>
      </w:r>
    </w:p>
    <w:p w:rsidR="004F25AE" w:rsidRPr="00D61DB8" w:rsidRDefault="004F25AE" w:rsidP="00D61DB8">
      <w:pPr>
        <w:spacing w:after="0" w:line="276" w:lineRule="auto"/>
        <w:ind w:right="782" w:firstLine="0"/>
        <w:jc w:val="right"/>
        <w:rPr>
          <w:color w:val="000000" w:themeColor="text1"/>
        </w:rPr>
      </w:pPr>
      <w:r w:rsidRPr="00D61DB8">
        <w:rPr>
          <w:noProof/>
          <w:color w:val="000000" w:themeColor="text1"/>
        </w:rPr>
        <w:drawing>
          <wp:inline distT="0" distB="0" distL="0" distR="0" wp14:anchorId="02E2F340" wp14:editId="579A868F">
            <wp:extent cx="4171950" cy="325983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0" cy="3259832"/>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Каждому ребенку предлагается собрать квадрат. Выполнив задание, дети обмениваются наборами деталей. За одно занятие ребенку нужно сложить несколько квадратов.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8. Упражнение «Мишень» (см. занятие 12) 9.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20</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1. Приветствие «Доброе пожелание»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встают по кругу и по очереди желают друг другу что-нибудь доброе, приятное.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2. Игра «Колпак мой треугольный» </w:t>
      </w:r>
    </w:p>
    <w:p w:rsidR="004F25AE" w:rsidRPr="00D61DB8" w:rsidRDefault="004F25AE" w:rsidP="00D61DB8">
      <w:pPr>
        <w:spacing w:line="276" w:lineRule="auto"/>
        <w:ind w:left="-15" w:right="118" w:firstLine="708"/>
        <w:rPr>
          <w:color w:val="000000" w:themeColor="text1"/>
        </w:rPr>
      </w:pPr>
      <w:proofErr w:type="gramStart"/>
      <w:r w:rsidRPr="00D61DB8">
        <w:rPr>
          <w:color w:val="000000" w:themeColor="text1"/>
        </w:rPr>
        <w:t>Играющие</w:t>
      </w:r>
      <w:proofErr w:type="gramEnd"/>
      <w:r w:rsidRPr="00D61DB8">
        <w:rPr>
          <w:color w:val="000000" w:themeColor="text1"/>
        </w:rPr>
        <w:t xml:space="preserve"> сидят в кругу. Все по очереди, начиная с ведущего, произносят по одному слову из фразы: «Колпак мой треугольный, треугольный мой колпак. А если не треугольный, то это не мой колпак». Во втором кругу фраза повторяется снова, но дети, которым выпадает говорить слово «колпак» заменяют его жестом (соединяют руки над головой, образуя «колпак»). В следующий раз уже заменяются два слова: слово «колпак» и слово «мой» (показать рукой на себя). В каждом последующем кругу </w:t>
      </w:r>
      <w:proofErr w:type="gramStart"/>
      <w:r w:rsidRPr="00D61DB8">
        <w:rPr>
          <w:color w:val="000000" w:themeColor="text1"/>
        </w:rPr>
        <w:t>играющие</w:t>
      </w:r>
      <w:proofErr w:type="gramEnd"/>
      <w:r w:rsidRPr="00D61DB8">
        <w:rPr>
          <w:color w:val="000000" w:themeColor="text1"/>
        </w:rPr>
        <w:t xml:space="preserve"> произносят на одно слово меньше, а показывают на одно движение больше. </w:t>
      </w:r>
    </w:p>
    <w:p w:rsidR="004F25AE" w:rsidRPr="00D61DB8" w:rsidRDefault="004F25AE" w:rsidP="00D61DB8">
      <w:pPr>
        <w:pStyle w:val="2"/>
        <w:spacing w:after="65" w:line="276" w:lineRule="auto"/>
        <w:ind w:left="703" w:right="0"/>
        <w:rPr>
          <w:color w:val="000000" w:themeColor="text1"/>
        </w:rPr>
      </w:pPr>
      <w:r w:rsidRPr="00D61DB8">
        <w:rPr>
          <w:color w:val="000000" w:themeColor="text1"/>
        </w:rPr>
        <w:t xml:space="preserve">3. Упражнение «Загадки»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магнитной доске - плакат «Загадки». Психолог описывает одну из картинок, например:  </w:t>
      </w:r>
    </w:p>
    <w:p w:rsidR="004F25AE" w:rsidRPr="00D61DB8" w:rsidRDefault="004F25AE" w:rsidP="00D61DB8">
      <w:pPr>
        <w:spacing w:line="276" w:lineRule="auto"/>
        <w:ind w:left="718" w:right="118"/>
        <w:rPr>
          <w:color w:val="000000" w:themeColor="text1"/>
        </w:rPr>
      </w:pPr>
      <w:r w:rsidRPr="00D61DB8">
        <w:rPr>
          <w:color w:val="000000" w:themeColor="text1"/>
        </w:rPr>
        <w:t xml:space="preserve">- Это животное, оно зеленовато-бурого цвета, умеет прыгать. Кто это?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должны дослушать загадку до конца и по сигналу психолога - знак «Говорит один» или «Говорим хором» - дать ответ.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2F5646" w:rsidRDefault="002F5646" w:rsidP="00D61DB8">
      <w:pPr>
        <w:spacing w:after="66" w:line="276" w:lineRule="auto"/>
        <w:ind w:left="703" w:right="0"/>
        <w:jc w:val="left"/>
        <w:rPr>
          <w:b/>
          <w:i/>
          <w:color w:val="000000" w:themeColor="text1"/>
          <w:u w:val="single" w:color="000000"/>
        </w:rPr>
      </w:pPr>
    </w:p>
    <w:p w:rsidR="004F25AE" w:rsidRPr="00D61DB8" w:rsidRDefault="004F25AE" w:rsidP="00D61DB8">
      <w:pPr>
        <w:spacing w:after="66" w:line="276" w:lineRule="auto"/>
        <w:ind w:left="703" w:right="0"/>
        <w:jc w:val="left"/>
        <w:rPr>
          <w:color w:val="000000" w:themeColor="text1"/>
        </w:rPr>
      </w:pPr>
      <w:r w:rsidRPr="00D61DB8">
        <w:rPr>
          <w:b/>
          <w:i/>
          <w:color w:val="000000" w:themeColor="text1"/>
          <w:u w:val="single" w:color="000000"/>
        </w:rPr>
        <w:lastRenderedPageBreak/>
        <w:t>Занятие 21</w:t>
      </w:r>
      <w:r w:rsidRPr="00D61DB8">
        <w:rPr>
          <w:b/>
          <w:i/>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 xml:space="preserve">Ход занятия </w:t>
      </w:r>
    </w:p>
    <w:p w:rsidR="004F25AE" w:rsidRPr="00D61DB8" w:rsidRDefault="004F25AE" w:rsidP="00D61DB8">
      <w:pPr>
        <w:spacing w:after="63" w:line="276" w:lineRule="auto"/>
        <w:ind w:left="703" w:right="1956"/>
        <w:jc w:val="left"/>
        <w:rPr>
          <w:color w:val="000000" w:themeColor="text1"/>
        </w:rPr>
      </w:pPr>
      <w:r w:rsidRPr="00D61DB8">
        <w:rPr>
          <w:b/>
          <w:i/>
          <w:color w:val="000000" w:themeColor="text1"/>
        </w:rPr>
        <w:t xml:space="preserve">1. Приветствие «Доброе пожелание» (см. занятие 20) 2. Игра «Дотроньтесь </w:t>
      </w:r>
      <w:proofErr w:type="gramStart"/>
      <w:r w:rsidRPr="00D61DB8">
        <w:rPr>
          <w:b/>
          <w:i/>
          <w:color w:val="000000" w:themeColor="text1"/>
        </w:rPr>
        <w:t>до</w:t>
      </w:r>
      <w:proofErr w:type="gramEnd"/>
      <w:r w:rsidRPr="00D61DB8">
        <w:rPr>
          <w:b/>
          <w:i/>
          <w:color w:val="000000" w:themeColor="text1"/>
        </w:rPr>
        <w:t xml:space="preserve">...» </w:t>
      </w:r>
      <w:r w:rsidRPr="00D61DB8">
        <w:rPr>
          <w:color w:val="000000" w:themeColor="text1"/>
        </w:rPr>
        <w:t xml:space="preserve">Все встают в круг.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предлагает выполнить следующие действия: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-Дотроньтесь правой рукой до носа, а теперь - левой рукой до носа. Дотроньтесь правой рукой до правой коленки, а теперь - до левой. Левой рукой дотянитесь до правого уха, правой рукой - до левого уха, обеими руками - до затылка. И т.д. По окончании звенит колокольчик, дети занимают свои места за столами. </w:t>
      </w:r>
    </w:p>
    <w:p w:rsidR="004F25AE" w:rsidRPr="00D61DB8" w:rsidRDefault="004F25AE" w:rsidP="00D61DB8">
      <w:pPr>
        <w:spacing w:after="55" w:line="276" w:lineRule="auto"/>
        <w:ind w:left="703" w:right="4237"/>
        <w:jc w:val="left"/>
        <w:rPr>
          <w:color w:val="000000" w:themeColor="text1"/>
        </w:rPr>
      </w:pPr>
      <w:r w:rsidRPr="00D61DB8">
        <w:rPr>
          <w:b/>
          <w:i/>
          <w:color w:val="000000" w:themeColor="text1"/>
        </w:rPr>
        <w:t xml:space="preserve">3. Упражнение «Божья коровка» </w:t>
      </w:r>
      <w:r w:rsidRPr="00D61DB8">
        <w:rPr>
          <w:color w:val="000000" w:themeColor="text1"/>
        </w:rPr>
        <w:t xml:space="preserve">На магнитной доске - плакат: </w:t>
      </w:r>
    </w:p>
    <w:p w:rsidR="004F25AE" w:rsidRPr="00D61DB8" w:rsidRDefault="004F25AE" w:rsidP="00D61DB8">
      <w:pPr>
        <w:spacing w:after="5" w:line="276" w:lineRule="auto"/>
        <w:ind w:right="4124" w:firstLine="0"/>
        <w:jc w:val="center"/>
        <w:rPr>
          <w:color w:val="000000" w:themeColor="text1"/>
        </w:rPr>
      </w:pPr>
      <w:r w:rsidRPr="00D61DB8">
        <w:rPr>
          <w:noProof/>
          <w:color w:val="000000" w:themeColor="text1"/>
        </w:rPr>
        <w:drawing>
          <wp:inline distT="0" distB="0" distL="0" distR="0" wp14:anchorId="5E291183" wp14:editId="6891BF34">
            <wp:extent cx="3388410" cy="273367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3427" cy="2753858"/>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говорит: </w:t>
      </w:r>
    </w:p>
    <w:p w:rsidR="004F25AE" w:rsidRPr="00D61DB8" w:rsidRDefault="004F25AE" w:rsidP="00D61DB8">
      <w:pPr>
        <w:spacing w:after="10" w:line="276" w:lineRule="auto"/>
        <w:ind w:left="-15" w:right="118" w:firstLine="708"/>
        <w:rPr>
          <w:color w:val="000000" w:themeColor="text1"/>
        </w:rPr>
      </w:pPr>
      <w:r w:rsidRPr="00D61DB8">
        <w:rPr>
          <w:color w:val="000000" w:themeColor="text1"/>
        </w:rPr>
        <w:t xml:space="preserve">- Посмотрите, в центре плаката находится божья коровка. Сейчас она поползет так: одна клеточка вверх (показывает указкой), две клеточки вправо, одна клеточка вверх и еще одна клеточка вверх. Смотрите, наша божья коровка убежала с листа! Давайте ее вернем! Как только божья коровка выползет за пределы листа, вы должны хлопнуть в ладоши. Будьте внимательны! Итак, божья коровка проползла две клеточки влево, две клеточки вниз, еще одну клеточку вниз (дети хлопают в ладоши).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Если дети легко справляются с заданием, его следует усложнить: не показывать передвижения божьей коровки на плакате, а только их называть.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4. Упражнение «Что следующее?»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На столе простые карандаши, тетради. </w:t>
      </w:r>
    </w:p>
    <w:p w:rsidR="004F25AE" w:rsidRPr="00D61DB8" w:rsidRDefault="004F25AE" w:rsidP="00D61DB8">
      <w:pPr>
        <w:spacing w:after="8" w:line="276" w:lineRule="auto"/>
        <w:ind w:right="2264" w:firstLine="0"/>
        <w:jc w:val="center"/>
        <w:rPr>
          <w:color w:val="000000" w:themeColor="text1"/>
        </w:rPr>
      </w:pPr>
      <w:r w:rsidRPr="00D61DB8">
        <w:rPr>
          <w:noProof/>
          <w:color w:val="000000" w:themeColor="text1"/>
        </w:rPr>
        <w:lastRenderedPageBreak/>
        <w:drawing>
          <wp:inline distT="0" distB="0" distL="0" distR="0" wp14:anchorId="3A612E52" wp14:editId="3D3AC001">
            <wp:extent cx="2794301" cy="42672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227" cy="4286940"/>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 xml:space="preserve">В тетрадях следующие ряды: </w:t>
      </w:r>
    </w:p>
    <w:p w:rsidR="004F25AE" w:rsidRPr="00D61DB8" w:rsidRDefault="004F25AE" w:rsidP="00D61DB8">
      <w:pPr>
        <w:spacing w:after="7" w:line="276" w:lineRule="auto"/>
        <w:ind w:left="718" w:right="118"/>
        <w:rPr>
          <w:color w:val="000000" w:themeColor="text1"/>
        </w:rPr>
      </w:pPr>
      <w:r w:rsidRPr="00D61DB8">
        <w:rPr>
          <w:color w:val="000000" w:themeColor="text1"/>
        </w:rPr>
        <w:t xml:space="preserve">Детям предлагается закончить нужным изображением каждый ряд.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При необходимости психолог оказывает детям разъяснительную помощь.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5. Упражнение «Закончим предложения»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 упражнении используется знак «Говорит один». Психолог предлагает детям закончить следующие предложения: </w:t>
      </w:r>
    </w:p>
    <w:p w:rsidR="004F25AE" w:rsidRPr="00D61DB8" w:rsidRDefault="004F25AE" w:rsidP="00D61DB8">
      <w:pPr>
        <w:spacing w:line="276" w:lineRule="auto"/>
        <w:ind w:left="718" w:right="118"/>
        <w:rPr>
          <w:color w:val="000000" w:themeColor="text1"/>
        </w:rPr>
      </w:pPr>
      <w:r w:rsidRPr="00D61DB8">
        <w:rPr>
          <w:color w:val="000000" w:themeColor="text1"/>
        </w:rPr>
        <w:t xml:space="preserve">- Если лед принести в комнату, то .... </w:t>
      </w:r>
    </w:p>
    <w:p w:rsidR="004F25AE" w:rsidRPr="00D61DB8" w:rsidRDefault="004F25AE" w:rsidP="00D61DB8">
      <w:pPr>
        <w:spacing w:line="276" w:lineRule="auto"/>
        <w:ind w:left="718" w:right="118"/>
        <w:rPr>
          <w:color w:val="000000" w:themeColor="text1"/>
        </w:rPr>
      </w:pPr>
      <w:r w:rsidRPr="00D61DB8">
        <w:rPr>
          <w:color w:val="000000" w:themeColor="text1"/>
        </w:rPr>
        <w:t xml:space="preserve">Если на улице идет дождь, то .... </w:t>
      </w:r>
    </w:p>
    <w:p w:rsidR="004F25AE" w:rsidRPr="00D61DB8" w:rsidRDefault="004F25AE" w:rsidP="00D61DB8">
      <w:pPr>
        <w:spacing w:line="276" w:lineRule="auto"/>
        <w:ind w:left="718" w:right="118"/>
        <w:rPr>
          <w:color w:val="000000" w:themeColor="text1"/>
        </w:rPr>
      </w:pPr>
      <w:r w:rsidRPr="00D61DB8">
        <w:rPr>
          <w:color w:val="000000" w:themeColor="text1"/>
        </w:rPr>
        <w:t xml:space="preserve">Когда светит солнце, то .... </w:t>
      </w:r>
    </w:p>
    <w:p w:rsidR="004F25AE" w:rsidRPr="00D61DB8" w:rsidRDefault="004F25AE" w:rsidP="00D61DB8">
      <w:pPr>
        <w:spacing w:line="276" w:lineRule="auto"/>
        <w:ind w:left="718" w:right="118"/>
        <w:rPr>
          <w:color w:val="000000" w:themeColor="text1"/>
        </w:rPr>
      </w:pPr>
      <w:r w:rsidRPr="00D61DB8">
        <w:rPr>
          <w:color w:val="000000" w:themeColor="text1"/>
        </w:rPr>
        <w:t xml:space="preserve">Паша пьет лекарство, потому что .... </w:t>
      </w:r>
    </w:p>
    <w:p w:rsidR="004F25AE" w:rsidRPr="00D61DB8" w:rsidRDefault="004F25AE" w:rsidP="00D61DB8">
      <w:pPr>
        <w:spacing w:after="88" w:line="276" w:lineRule="auto"/>
        <w:ind w:left="703" w:right="3774"/>
        <w:jc w:val="left"/>
        <w:rPr>
          <w:color w:val="000000" w:themeColor="text1"/>
        </w:rPr>
      </w:pPr>
      <w:r w:rsidRPr="00D61DB8">
        <w:rPr>
          <w:color w:val="000000" w:themeColor="text1"/>
        </w:rPr>
        <w:t>Мама купит тебе машинку, если .... Когда распускаются листики, то .... -Девочка взяла ручку, открыла тетрадь и</w:t>
      </w:r>
      <w:proofErr w:type="gramStart"/>
      <w:r w:rsidRPr="00D61DB8">
        <w:rPr>
          <w:color w:val="000000" w:themeColor="text1"/>
        </w:rPr>
        <w:t xml:space="preserve"> .</w:t>
      </w:r>
      <w:proofErr w:type="gramEnd"/>
      <w:r w:rsidRPr="00D61DB8">
        <w:rPr>
          <w:color w:val="000000" w:themeColor="text1"/>
        </w:rPr>
        <w:t xml:space="preserve">.. . </w:t>
      </w:r>
    </w:p>
    <w:p w:rsidR="004F25AE" w:rsidRPr="00D61DB8" w:rsidRDefault="004F25AE" w:rsidP="00D61DB8">
      <w:pPr>
        <w:spacing w:line="276" w:lineRule="auto"/>
        <w:ind w:left="718" w:right="118"/>
        <w:rPr>
          <w:color w:val="000000" w:themeColor="text1"/>
        </w:rPr>
      </w:pPr>
      <w:r w:rsidRPr="00D61DB8">
        <w:rPr>
          <w:color w:val="000000" w:themeColor="text1"/>
        </w:rPr>
        <w:t xml:space="preserve">Мама пришла с работы усталая, потому что .... </w:t>
      </w:r>
    </w:p>
    <w:p w:rsidR="004F25AE" w:rsidRPr="00D61DB8" w:rsidRDefault="004F25AE" w:rsidP="00D61DB8">
      <w:pPr>
        <w:spacing w:line="276" w:lineRule="auto"/>
        <w:ind w:left="718" w:right="118"/>
        <w:rPr>
          <w:color w:val="000000" w:themeColor="text1"/>
        </w:rPr>
      </w:pPr>
      <w:r w:rsidRPr="00D61DB8">
        <w:rPr>
          <w:color w:val="000000" w:themeColor="text1"/>
        </w:rPr>
        <w:t>Папа очень рассердился из-за того, что</w:t>
      </w:r>
      <w:proofErr w:type="gramStart"/>
      <w:r w:rsidRPr="00D61DB8">
        <w:rPr>
          <w:color w:val="000000" w:themeColor="text1"/>
        </w:rPr>
        <w:t xml:space="preserve"> .... </w:t>
      </w:r>
      <w:proofErr w:type="gramEnd"/>
      <w:r w:rsidRPr="00D61DB8">
        <w:rPr>
          <w:color w:val="000000" w:themeColor="text1"/>
        </w:rPr>
        <w:t xml:space="preserve">И т.д.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6. Игра «Паутинка дружбы»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сидят на ковре по кругу. У ведущего в руках клубок с «ниточкой дружбы». Он катит одному из участников клубок и говорит: «Ты мне нравишься, потому что…» Участник берет клубок и наматывает ниточку себе на руку, а </w:t>
      </w:r>
      <w:r w:rsidRPr="00D61DB8">
        <w:rPr>
          <w:color w:val="000000" w:themeColor="text1"/>
        </w:rPr>
        <w:lastRenderedPageBreak/>
        <w:t xml:space="preserve">затем катит клубок любому игроку и произносит: «Ты мне нравишься, потому что…» И так далее, пока все дети не соединятся ниточкой, - получается замечательная паутинка дружбы.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7. Релаксационное упражнение «Воздушные шарики»</w:t>
      </w:r>
      <w:r w:rsidRPr="00D61DB8">
        <w:rPr>
          <w:b w:val="0"/>
          <w:i/>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Представьте себе, что все вы – воздушные шарики, очень красивые и весёлые. Вас надувают, и вы становитесь всё легче и легче. Все ваше тело становится лёгким, невесомым. И ручки лёгкие, и ножки стали лёгкие, лёгкие. Воздушные шарик поднимаются всё выше и выше. Дует тёплый ласковый ветерок, он нежно обдувает каждый шарик …(пауза – поглаживание детей). Обдувает шарик …, ласкает шарик … Вам легко, спокойно. Вы летите туда, куда дует ласковый ветерок. Но вот пришла пора возвращаться домой. Вы снова в этой комнате. Потянитесь и на счёт «три» откройте глаза. Улыбнитесь своему шарику.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8. Ритуал прощания «Башня дружбы» (см. занятие 1) </w:t>
      </w:r>
    </w:p>
    <w:p w:rsidR="004F25AE"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C15653" w:rsidRDefault="00C15653" w:rsidP="00D61DB8">
      <w:pPr>
        <w:spacing w:after="0" w:line="276" w:lineRule="auto"/>
        <w:ind w:right="0" w:firstLine="0"/>
        <w:jc w:val="left"/>
        <w:rPr>
          <w:color w:val="000000" w:themeColor="text1"/>
        </w:rPr>
      </w:pPr>
    </w:p>
    <w:p w:rsidR="00C15653" w:rsidRDefault="00C15653" w:rsidP="00D61DB8">
      <w:pPr>
        <w:spacing w:after="0" w:line="276" w:lineRule="auto"/>
        <w:ind w:right="0" w:firstLine="0"/>
        <w:jc w:val="left"/>
        <w:rPr>
          <w:color w:val="000000" w:themeColor="text1"/>
        </w:rPr>
      </w:pPr>
    </w:p>
    <w:p w:rsidR="00C15653" w:rsidRDefault="00C15653"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2F5646" w:rsidRDefault="002F5646" w:rsidP="00D61DB8">
      <w:pPr>
        <w:spacing w:after="0" w:line="276" w:lineRule="auto"/>
        <w:ind w:right="0" w:firstLine="0"/>
        <w:jc w:val="left"/>
        <w:rPr>
          <w:color w:val="000000" w:themeColor="text1"/>
        </w:rPr>
      </w:pPr>
    </w:p>
    <w:p w:rsidR="00C15653" w:rsidRPr="00D61DB8" w:rsidRDefault="00C15653" w:rsidP="00D61DB8">
      <w:pPr>
        <w:spacing w:after="0" w:line="276" w:lineRule="auto"/>
        <w:ind w:right="0" w:firstLine="0"/>
        <w:jc w:val="left"/>
        <w:rPr>
          <w:color w:val="000000" w:themeColor="text1"/>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22</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1. Приветствие «Доброе пожелание» (см. занятие 20) 2. Игра «Аист - лягушка — солдат» </w:t>
      </w:r>
    </w:p>
    <w:p w:rsidR="004F25AE" w:rsidRPr="00D61DB8" w:rsidRDefault="004F25AE" w:rsidP="00D61DB8">
      <w:pPr>
        <w:spacing w:after="33" w:line="276" w:lineRule="auto"/>
        <w:ind w:left="-15" w:right="118" w:firstLine="708"/>
        <w:rPr>
          <w:color w:val="000000" w:themeColor="text1"/>
        </w:rPr>
      </w:pPr>
      <w:r w:rsidRPr="00D61DB8">
        <w:rPr>
          <w:color w:val="000000" w:themeColor="text1"/>
        </w:rPr>
        <w:t xml:space="preserve">Под аудиозапись ритмичной музыки или хлопки психолога дети маршируют по кругу. Услышав команду «аист», дети останавливаются в позе аиста - встают на одну ногу и вытягивают руки в стороны; по команде «лягушка» - садятся на корточки; «солдат»- замирают по стойке смирно.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звенит колокольчик, дети занимают свои места за столами.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3. Упражнение «Сравнение геометрических фигур»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раздает детям наборы «Учись считать», просит найти в них два квадрата - желтый и красный - и сказать, чем отличаются эти фигуры. Затем дети вынимают из коробки красный треугольник и отвечают на вопросы психолога: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Чем отличается красный квадрат от красного треугольника? (Формой.) </w:t>
      </w:r>
    </w:p>
    <w:p w:rsidR="004F25AE" w:rsidRPr="00D61DB8" w:rsidRDefault="004F25AE" w:rsidP="00D61DB8">
      <w:pPr>
        <w:spacing w:line="276" w:lineRule="auto"/>
        <w:ind w:left="718" w:right="118"/>
        <w:rPr>
          <w:color w:val="000000" w:themeColor="text1"/>
        </w:rPr>
      </w:pPr>
      <w:r w:rsidRPr="00D61DB8">
        <w:rPr>
          <w:color w:val="000000" w:themeColor="text1"/>
        </w:rPr>
        <w:t xml:space="preserve">-А чем они похожи? (Они одного цвета - красного.)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-А чем еще они похожи? Из чего они сделаны? (Из дерева или пластмассы.) </w:t>
      </w:r>
    </w:p>
    <w:p w:rsidR="004F25AE" w:rsidRPr="00D61DB8" w:rsidRDefault="004F25AE" w:rsidP="00D61DB8">
      <w:pPr>
        <w:spacing w:line="276" w:lineRule="auto"/>
        <w:ind w:left="718" w:right="118"/>
        <w:rPr>
          <w:color w:val="000000" w:themeColor="text1"/>
        </w:rPr>
      </w:pPr>
      <w:r w:rsidRPr="00D61DB8">
        <w:rPr>
          <w:color w:val="000000" w:themeColor="text1"/>
        </w:rPr>
        <w:t xml:space="preserve">Аналогичная работа проводится при сравнении других пар фигур. </w:t>
      </w:r>
    </w:p>
    <w:p w:rsidR="004F25AE" w:rsidRPr="00D61DB8" w:rsidRDefault="004F25AE" w:rsidP="00D61DB8">
      <w:pPr>
        <w:pStyle w:val="2"/>
        <w:spacing w:after="67" w:line="276" w:lineRule="auto"/>
        <w:ind w:left="703" w:right="0"/>
        <w:rPr>
          <w:color w:val="000000" w:themeColor="text1"/>
        </w:rPr>
      </w:pPr>
      <w:r w:rsidRPr="00D61DB8">
        <w:rPr>
          <w:color w:val="000000" w:themeColor="text1"/>
        </w:rPr>
        <w:t xml:space="preserve">4. Упражнение «Что изменилось?»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На магнитной доске - длинный лист бумаги.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рисует на нем фломастером одного цвета круг и квадрат, ставит между ними стрелку и спрашивает детей: </w:t>
      </w:r>
    </w:p>
    <w:p w:rsidR="004F25AE" w:rsidRPr="00D61DB8" w:rsidRDefault="004F25AE" w:rsidP="00D61DB8">
      <w:pPr>
        <w:spacing w:after="7" w:line="276" w:lineRule="auto"/>
        <w:ind w:left="718" w:right="118"/>
        <w:rPr>
          <w:color w:val="000000" w:themeColor="text1"/>
        </w:rPr>
      </w:pPr>
      <w:r w:rsidRPr="00D61DB8">
        <w:rPr>
          <w:color w:val="000000" w:themeColor="text1"/>
        </w:rPr>
        <w:t xml:space="preserve">- Что изменилось? (Форма.)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Затем психолог рядом с квадратом рисует квадрат другого цвета и задает вопрос: </w:t>
      </w:r>
    </w:p>
    <w:p w:rsidR="004F25AE" w:rsidRPr="00D61DB8" w:rsidRDefault="004F25AE" w:rsidP="00D61DB8">
      <w:pPr>
        <w:spacing w:after="7" w:line="276" w:lineRule="auto"/>
        <w:ind w:left="718" w:right="118"/>
        <w:rPr>
          <w:color w:val="000000" w:themeColor="text1"/>
        </w:rPr>
      </w:pPr>
      <w:r w:rsidRPr="00D61DB8">
        <w:rPr>
          <w:color w:val="000000" w:themeColor="text1"/>
        </w:rPr>
        <w:t xml:space="preserve">-А теперь что изменилось? (Цвет.)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После этого психолог рисует маленький квадрат того же цвета и опять спрашивает, что изменилось. Дети отвечают - размер. </w:t>
      </w:r>
    </w:p>
    <w:p w:rsidR="004F25AE" w:rsidRPr="00D61DB8" w:rsidRDefault="004F25AE" w:rsidP="00D61DB8">
      <w:pPr>
        <w:spacing w:after="27" w:line="276" w:lineRule="auto"/>
        <w:ind w:left="-15" w:right="118" w:firstLine="708"/>
        <w:rPr>
          <w:color w:val="000000" w:themeColor="text1"/>
        </w:rPr>
      </w:pPr>
      <w:r w:rsidRPr="00D61DB8">
        <w:rPr>
          <w:color w:val="000000" w:themeColor="text1"/>
        </w:rPr>
        <w:t xml:space="preserve">Следует помнить, что данная терминология может быть не знакома детям. В этом случае психологу следует самому дать определение. Задание можно усложнить, изменив сразу два или три признака фигур. Образец: </w:t>
      </w:r>
    </w:p>
    <w:p w:rsidR="004F25AE" w:rsidRPr="00D61DB8" w:rsidRDefault="004F25AE" w:rsidP="00D61DB8">
      <w:pPr>
        <w:spacing w:after="19" w:line="276" w:lineRule="auto"/>
        <w:ind w:right="691" w:firstLine="0"/>
        <w:jc w:val="right"/>
        <w:rPr>
          <w:color w:val="000000" w:themeColor="text1"/>
        </w:rPr>
      </w:pPr>
      <w:r w:rsidRPr="00D61DB8">
        <w:rPr>
          <w:noProof/>
          <w:color w:val="000000" w:themeColor="text1"/>
        </w:rPr>
        <w:drawing>
          <wp:inline distT="0" distB="0" distL="0" distR="0" wp14:anchorId="11E4B365" wp14:editId="0DC2D2AE">
            <wp:extent cx="5953125" cy="838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3125" cy="838200"/>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pStyle w:val="2"/>
        <w:spacing w:after="65" w:line="276" w:lineRule="auto"/>
        <w:ind w:left="703" w:right="0"/>
        <w:rPr>
          <w:color w:val="000000" w:themeColor="text1"/>
        </w:rPr>
      </w:pPr>
      <w:r w:rsidRPr="00D61DB8">
        <w:rPr>
          <w:color w:val="000000" w:themeColor="text1"/>
        </w:rPr>
        <w:lastRenderedPageBreak/>
        <w:t xml:space="preserve">5. Игра «Окружающий мир»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Дети стоят по кругу, ведущий с мячом – в центре. </w:t>
      </w:r>
    </w:p>
    <w:p w:rsidR="004F25AE" w:rsidRPr="00D61DB8" w:rsidRDefault="004F25AE" w:rsidP="00D61DB8">
      <w:pPr>
        <w:spacing w:after="24" w:line="276" w:lineRule="auto"/>
        <w:ind w:left="-15" w:right="118" w:firstLine="708"/>
        <w:rPr>
          <w:color w:val="000000" w:themeColor="text1"/>
        </w:rPr>
      </w:pPr>
      <w:r w:rsidRPr="00D61DB8">
        <w:rPr>
          <w:color w:val="000000" w:themeColor="text1"/>
        </w:rPr>
        <w:t xml:space="preserve">Психолог: Какой разнообразный мир окружает нас! Давайте вспомним и назовем то, что нас окружает (животные, растения, деревья, цветы, птицы и т.д.)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Затем ведущий дает команду «Животные» и бросает мяч одному из игроков. Поймавший мяч должен назвать какое-либо животное и бросить мяч обратно ведущему. Тот меняет команду и бросает мяч другому игроку.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6. Упражнение «Отличающаяся картинка»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простые и цветные карандаши, тетради. Детям предлагается задание: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Нарисуйте два квадратика и раскрасьте их так, чтобы они отличались только цветом. А теперь нарисуйте такую фигурку, которая отличалась бы от последнего квадратика только формой. И т.п.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7. Упражнение «Мишень» (см. занятие 12) 8.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23</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after="78" w:line="276" w:lineRule="auto"/>
        <w:ind w:left="703" w:right="0"/>
        <w:rPr>
          <w:color w:val="000000" w:themeColor="text1"/>
        </w:rPr>
      </w:pPr>
      <w:r w:rsidRPr="00D61DB8">
        <w:rPr>
          <w:color w:val="000000" w:themeColor="text1"/>
        </w:rPr>
        <w:t xml:space="preserve">1. Приветствие «Вежливые слова» </w:t>
      </w:r>
    </w:p>
    <w:p w:rsidR="004F25AE" w:rsidRPr="00D61DB8" w:rsidRDefault="004F25AE" w:rsidP="00D61DB8">
      <w:pPr>
        <w:spacing w:after="62" w:line="276" w:lineRule="auto"/>
        <w:ind w:left="703" w:right="1355"/>
        <w:jc w:val="left"/>
        <w:rPr>
          <w:color w:val="000000" w:themeColor="text1"/>
        </w:rPr>
      </w:pPr>
      <w:r w:rsidRPr="00D61DB8">
        <w:rPr>
          <w:b/>
          <w:i/>
          <w:color w:val="000000" w:themeColor="text1"/>
        </w:rPr>
        <w:t xml:space="preserve">2. Упражнение «Я хожу в школу, потому что…» </w:t>
      </w:r>
      <w:r w:rsidRPr="00D61DB8">
        <w:rPr>
          <w:color w:val="000000" w:themeColor="text1"/>
        </w:rPr>
        <w:t xml:space="preserve">Психолог говорит: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 Послушайте разговор детей о школе.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Первый мальчик сказал: «Я хожу в школу, потому что мама меня заставляет. А если бы не мама, я бы в школу не ходил». </w:t>
      </w:r>
      <w:r w:rsidRPr="00D61DB8">
        <w:rPr>
          <w:i/>
          <w:color w:val="000000" w:themeColor="text1"/>
        </w:rPr>
        <w:t xml:space="preserve">(На доске – карточка 1 – внешний мотив)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Разговор продолжил второй мальчик: «А я хожу в школу, потому что мне нравится учиться, нравится уроки делать. Даже если бы школы не было, я бы все равно учился». </w:t>
      </w:r>
      <w:r w:rsidRPr="00D61DB8">
        <w:rPr>
          <w:i/>
          <w:color w:val="000000" w:themeColor="text1"/>
        </w:rPr>
        <w:t xml:space="preserve">(Рядом с карточкой 1 прикрепляется карточка 2 – учебный мотив) </w:t>
      </w:r>
    </w:p>
    <w:p w:rsidR="004F25AE" w:rsidRPr="00D61DB8" w:rsidRDefault="004F25AE" w:rsidP="00D61DB8">
      <w:pPr>
        <w:spacing w:line="276" w:lineRule="auto"/>
        <w:ind w:left="-15" w:right="118" w:firstLine="708"/>
        <w:rPr>
          <w:color w:val="000000" w:themeColor="text1"/>
        </w:rPr>
      </w:pPr>
      <w:r w:rsidRPr="00D61DB8">
        <w:rPr>
          <w:color w:val="000000" w:themeColor="text1"/>
        </w:rPr>
        <w:t>Третий мальчик сказал: «Я хожу в школу, потому что хочу быть большим</w:t>
      </w:r>
      <w:proofErr w:type="gramStart"/>
      <w:r w:rsidRPr="00D61DB8">
        <w:rPr>
          <w:color w:val="000000" w:themeColor="text1"/>
        </w:rPr>
        <w:t>.</w:t>
      </w:r>
      <w:proofErr w:type="gramEnd"/>
      <w:r w:rsidRPr="00D61DB8">
        <w:rPr>
          <w:color w:val="000000" w:themeColor="text1"/>
        </w:rPr>
        <w:t xml:space="preserve"> </w:t>
      </w:r>
      <w:proofErr w:type="gramStart"/>
      <w:r w:rsidRPr="00D61DB8">
        <w:rPr>
          <w:color w:val="000000" w:themeColor="text1"/>
        </w:rPr>
        <w:t>в</w:t>
      </w:r>
      <w:proofErr w:type="gramEnd"/>
      <w:r w:rsidRPr="00D61DB8">
        <w:rPr>
          <w:color w:val="000000" w:themeColor="text1"/>
        </w:rPr>
        <w:t xml:space="preserve"> школе я чувствую себя взрослым, а в детском саду я - маленький». (</w:t>
      </w:r>
      <w:r w:rsidRPr="00D61DB8">
        <w:rPr>
          <w:i/>
          <w:color w:val="000000" w:themeColor="text1"/>
        </w:rPr>
        <w:t>Ряд продолжает карточка 3 – позиционный мотив</w:t>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Четвертый мальчик говорит: «Я хожу в школу, потому что там весело, так много детей, с которыми можно играть». (</w:t>
      </w:r>
      <w:r w:rsidRPr="00D61DB8">
        <w:rPr>
          <w:i/>
          <w:color w:val="000000" w:themeColor="text1"/>
        </w:rPr>
        <w:t>Ряд продолжает карточка 4 – игровой мотив</w:t>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Пятый мальчик сказал им так: «А я хожу в школу, потому что нужно учиться. Без учения никакого дела не сделаешь, а выучишься – и можешь стать кем хочешь». (</w:t>
      </w:r>
      <w:r w:rsidRPr="00D61DB8">
        <w:rPr>
          <w:i/>
          <w:color w:val="000000" w:themeColor="text1"/>
        </w:rPr>
        <w:t>Ряд продолжает карточка 5 – социальный мотив</w:t>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А последний мальчик сказал: «Я хожу в школу, потому что получаю пятерки». (</w:t>
      </w:r>
      <w:r w:rsidRPr="00D61DB8">
        <w:rPr>
          <w:i/>
          <w:color w:val="000000" w:themeColor="text1"/>
        </w:rPr>
        <w:t>Ряд завершает карточка 6 – «Отметка»</w:t>
      </w:r>
      <w:r w:rsidRPr="00D61DB8">
        <w:rPr>
          <w:color w:val="000000" w:themeColor="text1"/>
        </w:rPr>
        <w:t xml:space="preserve">) </w:t>
      </w:r>
    </w:p>
    <w:p w:rsidR="004F25AE" w:rsidRPr="00D61DB8" w:rsidRDefault="004F25AE" w:rsidP="00D61DB8">
      <w:pPr>
        <w:spacing w:after="22" w:line="276" w:lineRule="auto"/>
        <w:ind w:left="-15" w:right="114" w:firstLine="698"/>
        <w:rPr>
          <w:color w:val="000000" w:themeColor="text1"/>
        </w:rPr>
      </w:pPr>
      <w:r w:rsidRPr="00D61DB8">
        <w:rPr>
          <w:i/>
          <w:color w:val="000000" w:themeColor="text1"/>
        </w:rPr>
        <w:t xml:space="preserve">По окончанию рассказа каждый ребенок выбирает картинку, которая ему понравилась. Психолог фиксирует в протоколе его выбор. </w:t>
      </w:r>
    </w:p>
    <w:p w:rsidR="004F25AE" w:rsidRPr="00D61DB8" w:rsidRDefault="004F25AE" w:rsidP="00D61DB8">
      <w:pPr>
        <w:pStyle w:val="2"/>
        <w:spacing w:after="65" w:line="276" w:lineRule="auto"/>
        <w:ind w:left="703" w:right="0"/>
        <w:rPr>
          <w:color w:val="000000" w:themeColor="text1"/>
        </w:rPr>
      </w:pPr>
      <w:r w:rsidRPr="00D61DB8">
        <w:rPr>
          <w:color w:val="000000" w:themeColor="text1"/>
        </w:rPr>
        <w:t xml:space="preserve">3. Упражнение «Посмотрим, запомним, нарисуем»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На столе простые карандаши, тетради. На магнитной доске - плакат: </w:t>
      </w:r>
    </w:p>
    <w:p w:rsidR="004F25AE" w:rsidRPr="00D61DB8" w:rsidRDefault="004F25AE" w:rsidP="00D61DB8">
      <w:pPr>
        <w:spacing w:line="276" w:lineRule="auto"/>
        <w:ind w:left="708" w:right="0" w:firstLine="0"/>
        <w:jc w:val="left"/>
        <w:rPr>
          <w:color w:val="000000" w:themeColor="text1"/>
        </w:rPr>
      </w:pPr>
      <w:r w:rsidRPr="00D61DB8">
        <w:rPr>
          <w:color w:val="000000" w:themeColor="text1"/>
        </w:rPr>
        <w:t xml:space="preserve"> </w:t>
      </w:r>
    </w:p>
    <w:p w:rsidR="004F25AE" w:rsidRPr="00D61DB8" w:rsidRDefault="004F25AE" w:rsidP="00D61DB8">
      <w:pPr>
        <w:spacing w:after="0" w:line="276" w:lineRule="auto"/>
        <w:ind w:right="0" w:firstLine="0"/>
        <w:jc w:val="right"/>
        <w:rPr>
          <w:color w:val="000000" w:themeColor="text1"/>
        </w:rPr>
      </w:pPr>
      <w:r w:rsidRPr="00D61DB8">
        <w:rPr>
          <w:noProof/>
          <w:color w:val="000000" w:themeColor="text1"/>
        </w:rPr>
        <w:drawing>
          <wp:inline distT="0" distB="0" distL="0" distR="0" wp14:anchorId="06191E67" wp14:editId="0CB009F2">
            <wp:extent cx="5505450" cy="1257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1257300"/>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сигналу психолога «Внимание!» дети рассматривают плакат в течение 3-5 секунд, стараясь его запомнить. </w:t>
      </w:r>
    </w:p>
    <w:p w:rsidR="004F25AE" w:rsidRPr="00D61DB8" w:rsidRDefault="004F25AE" w:rsidP="00D61DB8">
      <w:pPr>
        <w:spacing w:line="276" w:lineRule="auto"/>
        <w:ind w:left="-15" w:right="118" w:firstLine="708"/>
        <w:rPr>
          <w:color w:val="000000" w:themeColor="text1"/>
        </w:rPr>
      </w:pPr>
      <w:r w:rsidRPr="00D61DB8">
        <w:rPr>
          <w:color w:val="000000" w:themeColor="text1"/>
        </w:rPr>
        <w:lastRenderedPageBreak/>
        <w:t xml:space="preserve">После этого психолог убирает плакат и предлагает детям нарисовать в заданной последовательности все фигуры, которые они запомнили.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4. Игра «Воздушный шар»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«Ребята, встаньте в круг и представьте, что вы все воздушные шары, которые постепенно накачиваются воздухом…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Начали, медленно вдыхаем воздух, шар все больше и больше (одновременно руками показываем, какой большой шар получается). В шаре появились дырочки! Медленно, с шумом выдыхаем, опускаем руки, садимся, </w:t>
      </w:r>
    </w:p>
    <w:p w:rsidR="004F25AE" w:rsidRPr="00D61DB8" w:rsidRDefault="004F25AE" w:rsidP="00D61DB8">
      <w:pPr>
        <w:spacing w:line="276" w:lineRule="auto"/>
        <w:ind w:left="-5" w:right="118"/>
        <w:rPr>
          <w:color w:val="000000" w:themeColor="text1"/>
        </w:rPr>
      </w:pPr>
      <w:r w:rsidRPr="00D61DB8">
        <w:rPr>
          <w:color w:val="000000" w:themeColor="text1"/>
        </w:rPr>
        <w:t xml:space="preserve">«сжимаемся» (совсем маленький стал шар!)»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5. Упражнение «Фигурки из счетных палочек»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счетные палочки. Психолог прикрепляет к магнитной доске плакат « Фигурки из счетных палочек - 2 ».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Детям предлагается выложить по образцу фигурки из счетных палочек. </w:t>
      </w:r>
    </w:p>
    <w:p w:rsidR="004F25AE" w:rsidRPr="00D61DB8" w:rsidRDefault="004F25AE" w:rsidP="00D61DB8">
      <w:pPr>
        <w:spacing w:line="276" w:lineRule="auto"/>
        <w:ind w:left="718" w:right="118"/>
        <w:rPr>
          <w:color w:val="000000" w:themeColor="text1"/>
        </w:rPr>
      </w:pPr>
      <w:r w:rsidRPr="00D61DB8">
        <w:rPr>
          <w:color w:val="000000" w:themeColor="text1"/>
        </w:rPr>
        <w:t xml:space="preserve">Затем психолог дает следующие задания: </w:t>
      </w:r>
    </w:p>
    <w:p w:rsidR="004F25AE" w:rsidRPr="00D61DB8" w:rsidRDefault="004F25AE" w:rsidP="00594AF3">
      <w:pPr>
        <w:numPr>
          <w:ilvl w:val="0"/>
          <w:numId w:val="30"/>
        </w:numPr>
        <w:spacing w:after="59" w:line="276" w:lineRule="auto"/>
        <w:ind w:right="118" w:firstLine="708"/>
        <w:rPr>
          <w:color w:val="000000" w:themeColor="text1"/>
        </w:rPr>
      </w:pPr>
      <w:r w:rsidRPr="00D61DB8">
        <w:rPr>
          <w:color w:val="000000" w:themeColor="text1"/>
        </w:rPr>
        <w:t xml:space="preserve">Уберите из третьей фигуры две палочки так, чтобы получился один большой прямоугольник. </w:t>
      </w:r>
    </w:p>
    <w:p w:rsidR="004F25AE" w:rsidRPr="00D61DB8" w:rsidRDefault="004F25AE" w:rsidP="00594AF3">
      <w:pPr>
        <w:numPr>
          <w:ilvl w:val="0"/>
          <w:numId w:val="30"/>
        </w:numPr>
        <w:spacing w:after="59" w:line="276" w:lineRule="auto"/>
        <w:ind w:right="118" w:firstLine="708"/>
        <w:rPr>
          <w:color w:val="000000" w:themeColor="text1"/>
        </w:rPr>
      </w:pPr>
      <w:r w:rsidRPr="00D61DB8">
        <w:rPr>
          <w:color w:val="000000" w:themeColor="text1"/>
        </w:rPr>
        <w:t xml:space="preserve">В четвертой фигуре переложите две палочки так, чтобы получился флажок. </w:t>
      </w:r>
    </w:p>
    <w:p w:rsidR="004F25AE" w:rsidRPr="00D61DB8" w:rsidRDefault="004F25AE" w:rsidP="00594AF3">
      <w:pPr>
        <w:numPr>
          <w:ilvl w:val="0"/>
          <w:numId w:val="30"/>
        </w:numPr>
        <w:spacing w:after="59" w:line="276" w:lineRule="auto"/>
        <w:ind w:right="118" w:firstLine="708"/>
        <w:rPr>
          <w:color w:val="000000" w:themeColor="text1"/>
        </w:rPr>
      </w:pPr>
      <w:r w:rsidRPr="00D61DB8">
        <w:rPr>
          <w:color w:val="000000" w:themeColor="text1"/>
        </w:rPr>
        <w:t xml:space="preserve">В пятой фигуре переложите две палочки так, чтобы получились три одинаковых треугольника.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6. Упражнение «Мишень» (см. занятие 12) 7.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2F5646" w:rsidRDefault="002F5646" w:rsidP="00D61DB8">
      <w:pPr>
        <w:spacing w:after="13" w:line="276" w:lineRule="auto"/>
        <w:ind w:left="703" w:right="0"/>
        <w:jc w:val="left"/>
        <w:rPr>
          <w:b/>
          <w:i/>
          <w:color w:val="000000" w:themeColor="text1"/>
          <w:u w:val="single" w:color="000000"/>
        </w:rPr>
      </w:pP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24</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1. Приветствие «Искра» 2. Упражнение «Мостик дружбы»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просит детей по желанию образовать пары, придумать и показать какой-нибудь мостик (при помощи рук, ног, туловища).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Затем психолог спрашивает, кто из детей хотел бы «построить» мостик втроем, вчетвером и т.д. до тех пор, пока будут находиться желающие. Заканчивается упражнение тем, что все берутся за руки, делают круг и поднимают руки вверх, изображая «Мост дружбы».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3. Упражнение «Кто так говорит?»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используя знаки «Говорит один» и «Говорим хором», задает вопросы: </w:t>
      </w:r>
    </w:p>
    <w:p w:rsidR="004F25AE" w:rsidRPr="00D61DB8" w:rsidRDefault="004F25AE" w:rsidP="00D61DB8">
      <w:pPr>
        <w:spacing w:after="13" w:line="276" w:lineRule="auto"/>
        <w:ind w:right="106" w:firstLine="708"/>
        <w:jc w:val="left"/>
        <w:rPr>
          <w:color w:val="000000" w:themeColor="text1"/>
        </w:rPr>
      </w:pPr>
      <w:r w:rsidRPr="00D61DB8">
        <w:rPr>
          <w:color w:val="000000" w:themeColor="text1"/>
        </w:rPr>
        <w:t xml:space="preserve">- Скажите, пожалуйста, кто так говорит: «Осторожно, двери закрываются, следующая станция...». «Открой рот и скажи а-а-а...». «С вас сто двадцать рублей, пятьдесят копеек». </w:t>
      </w:r>
    </w:p>
    <w:p w:rsidR="004F25AE" w:rsidRPr="00D61DB8" w:rsidRDefault="004F25AE" w:rsidP="00D61DB8">
      <w:pPr>
        <w:spacing w:after="4" w:line="276" w:lineRule="auto"/>
        <w:ind w:left="-15" w:right="118" w:firstLine="708"/>
        <w:rPr>
          <w:color w:val="000000" w:themeColor="text1"/>
        </w:rPr>
      </w:pPr>
      <w:r w:rsidRPr="00D61DB8">
        <w:rPr>
          <w:color w:val="000000" w:themeColor="text1"/>
        </w:rPr>
        <w:t xml:space="preserve">«А сейчас новости на первом канале...». «Сели все прямо, открыли тетради, взяли ручки...». «Убираем игрушки и одеваемся на прогулку». </w:t>
      </w:r>
    </w:p>
    <w:p w:rsidR="004F25AE" w:rsidRPr="00D61DB8" w:rsidRDefault="004F25AE" w:rsidP="00D61DB8">
      <w:pPr>
        <w:spacing w:line="276" w:lineRule="auto"/>
        <w:ind w:left="-5" w:right="118"/>
        <w:rPr>
          <w:color w:val="000000" w:themeColor="text1"/>
        </w:rPr>
      </w:pPr>
      <w:r w:rsidRPr="00D61DB8">
        <w:rPr>
          <w:color w:val="000000" w:themeColor="text1"/>
        </w:rPr>
        <w:t xml:space="preserve">«Хорошо, я тебе почитаю, если ты быстро разденешься и ляжешь в постель». </w:t>
      </w:r>
    </w:p>
    <w:p w:rsidR="004F25AE" w:rsidRPr="00D61DB8" w:rsidRDefault="004F25AE" w:rsidP="00D61DB8">
      <w:pPr>
        <w:spacing w:line="276" w:lineRule="auto"/>
        <w:ind w:left="-5" w:right="118"/>
        <w:rPr>
          <w:color w:val="000000" w:themeColor="text1"/>
        </w:rPr>
      </w:pPr>
      <w:r w:rsidRPr="00D61DB8">
        <w:rPr>
          <w:color w:val="000000" w:themeColor="text1"/>
        </w:rPr>
        <w:t xml:space="preserve">И т.д.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4. Упражнение «Слушаем и выполняем»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простые карандаши, тетради. Детям предлагается выполнить следующие задания: </w:t>
      </w:r>
    </w:p>
    <w:p w:rsidR="004F25AE" w:rsidRPr="00D61DB8" w:rsidRDefault="004F25AE" w:rsidP="00D61DB8">
      <w:pPr>
        <w:spacing w:after="13" w:line="276" w:lineRule="auto"/>
        <w:ind w:left="703" w:right="2655"/>
        <w:jc w:val="left"/>
        <w:rPr>
          <w:color w:val="000000" w:themeColor="text1"/>
        </w:rPr>
      </w:pPr>
      <w:r w:rsidRPr="00D61DB8">
        <w:rPr>
          <w:color w:val="000000" w:themeColor="text1"/>
        </w:rPr>
        <w:t xml:space="preserve">нарисовать большой круг над маленьким; нарисовать маленькую палочку слева </w:t>
      </w:r>
      <w:proofErr w:type="gramStart"/>
      <w:r w:rsidRPr="00D61DB8">
        <w:rPr>
          <w:color w:val="000000" w:themeColor="text1"/>
        </w:rPr>
        <w:t>от</w:t>
      </w:r>
      <w:proofErr w:type="gramEnd"/>
      <w:r w:rsidRPr="00D61DB8">
        <w:rPr>
          <w:color w:val="000000" w:themeColor="text1"/>
        </w:rPr>
        <w:t xml:space="preserve"> большой; нарисовать круг между двумя овалами; нарисовать треугольник под квадратом; нарисовать квадрат под треугольником и т.п.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 xml:space="preserve">5. Игра «Путаница»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выбирают водящего. Он отворачивается от остальных игроков. Они становятся в круг, берутся за руки и начинают запутываться, </w:t>
      </w:r>
      <w:proofErr w:type="gramStart"/>
      <w:r w:rsidRPr="00D61DB8">
        <w:rPr>
          <w:color w:val="000000" w:themeColor="text1"/>
        </w:rPr>
        <w:t>переступая через руки друг друга</w:t>
      </w:r>
      <w:proofErr w:type="gramEnd"/>
      <w:r w:rsidRPr="00D61DB8">
        <w:rPr>
          <w:color w:val="000000" w:themeColor="text1"/>
        </w:rPr>
        <w:t xml:space="preserve"> или пролезая под руками. Потом говорят водящему: «Готово!» Его задача — распутать получившийся узел, чтобы игроки вновь стояли в кругу и правильно держались за руки. </w:t>
      </w:r>
    </w:p>
    <w:p w:rsidR="004F25AE" w:rsidRPr="00D61DB8" w:rsidRDefault="004F25AE" w:rsidP="00D61DB8">
      <w:pPr>
        <w:spacing w:line="276" w:lineRule="auto"/>
        <w:ind w:left="718" w:right="118"/>
        <w:rPr>
          <w:color w:val="000000" w:themeColor="text1"/>
        </w:rPr>
      </w:pPr>
      <w:r w:rsidRPr="00D61DB8">
        <w:rPr>
          <w:color w:val="000000" w:themeColor="text1"/>
        </w:rPr>
        <w:t xml:space="preserve">Условия: </w:t>
      </w:r>
    </w:p>
    <w:p w:rsidR="004F25AE" w:rsidRPr="00D61DB8" w:rsidRDefault="004F25AE" w:rsidP="00594AF3">
      <w:pPr>
        <w:numPr>
          <w:ilvl w:val="0"/>
          <w:numId w:val="31"/>
        </w:numPr>
        <w:spacing w:after="59" w:line="276" w:lineRule="auto"/>
        <w:ind w:right="118" w:firstLine="708"/>
        <w:rPr>
          <w:color w:val="000000" w:themeColor="text1"/>
        </w:rPr>
      </w:pPr>
      <w:r w:rsidRPr="00D61DB8">
        <w:rPr>
          <w:color w:val="000000" w:themeColor="text1"/>
        </w:rPr>
        <w:lastRenderedPageBreak/>
        <w:t xml:space="preserve">Игроки не имеют права размыкать руки или перехватывать </w:t>
      </w:r>
      <w:proofErr w:type="spellStart"/>
      <w:r w:rsidRPr="00D61DB8">
        <w:rPr>
          <w:color w:val="000000" w:themeColor="text1"/>
        </w:rPr>
        <w:t>подругому</w:t>
      </w:r>
      <w:proofErr w:type="spellEnd"/>
      <w:r w:rsidRPr="00D61DB8">
        <w:rPr>
          <w:color w:val="000000" w:themeColor="text1"/>
        </w:rPr>
        <w:t xml:space="preserve">. </w:t>
      </w:r>
    </w:p>
    <w:p w:rsidR="004F25AE" w:rsidRPr="00D61DB8" w:rsidRDefault="004F25AE" w:rsidP="00594AF3">
      <w:pPr>
        <w:numPr>
          <w:ilvl w:val="0"/>
          <w:numId w:val="31"/>
        </w:numPr>
        <w:spacing w:after="59" w:line="276" w:lineRule="auto"/>
        <w:ind w:right="118" w:firstLine="708"/>
        <w:rPr>
          <w:color w:val="000000" w:themeColor="text1"/>
        </w:rPr>
      </w:pPr>
      <w:r w:rsidRPr="00D61DB8">
        <w:rPr>
          <w:color w:val="000000" w:themeColor="text1"/>
        </w:rPr>
        <w:t xml:space="preserve">Водящий не может размыкать руки игроков.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6. Упражнение «Мое - не мое»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психолога - наборы из трех предметных картинок, разложенных по нескольким понятийным группам.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каждого ребенка - картинка, принадлежащая одной из понятийных групп.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поочередно показывает свои картинки и спрашивает: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 Кому отдать эту картинку? К чему она подходит? </w:t>
      </w:r>
    </w:p>
    <w:p w:rsidR="004F25AE" w:rsidRPr="00D61DB8" w:rsidRDefault="004F25AE" w:rsidP="00D61DB8">
      <w:pPr>
        <w:spacing w:after="26" w:line="276" w:lineRule="auto"/>
        <w:ind w:left="-15" w:right="118" w:firstLine="708"/>
        <w:rPr>
          <w:color w:val="000000" w:themeColor="text1"/>
        </w:rPr>
      </w:pPr>
      <w:r w:rsidRPr="00D61DB8">
        <w:rPr>
          <w:color w:val="000000" w:themeColor="text1"/>
        </w:rPr>
        <w:t xml:space="preserve">Ребенок, чья картинка составляет одну группу </w:t>
      </w:r>
      <w:proofErr w:type="gramStart"/>
      <w:r w:rsidRPr="00D61DB8">
        <w:rPr>
          <w:color w:val="000000" w:themeColor="text1"/>
        </w:rPr>
        <w:t>с</w:t>
      </w:r>
      <w:proofErr w:type="gramEnd"/>
      <w:r w:rsidRPr="00D61DB8">
        <w:rPr>
          <w:color w:val="000000" w:themeColor="text1"/>
        </w:rPr>
        <w:t xml:space="preserve"> </w:t>
      </w:r>
      <w:proofErr w:type="gramStart"/>
      <w:r w:rsidRPr="00D61DB8">
        <w:rPr>
          <w:color w:val="000000" w:themeColor="text1"/>
        </w:rPr>
        <w:t>показываемой</w:t>
      </w:r>
      <w:proofErr w:type="gramEnd"/>
      <w:r w:rsidRPr="00D61DB8">
        <w:rPr>
          <w:color w:val="000000" w:themeColor="text1"/>
        </w:rPr>
        <w:t xml:space="preserve"> психологом, поднимает руку и называет обобщающее слово ко всей группе предметов.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окончании игры можно разрешить детям встать и посмотреть, какие группы собрали другие участники. </w:t>
      </w:r>
    </w:p>
    <w:p w:rsidR="004F25AE" w:rsidRPr="00D61DB8" w:rsidRDefault="004F25AE" w:rsidP="00D61DB8">
      <w:pPr>
        <w:spacing w:after="15" w:line="276" w:lineRule="auto"/>
        <w:ind w:left="703" w:right="0"/>
        <w:jc w:val="left"/>
        <w:rPr>
          <w:color w:val="000000" w:themeColor="text1"/>
        </w:rPr>
      </w:pPr>
      <w:r w:rsidRPr="00D61DB8">
        <w:rPr>
          <w:b/>
          <w:i/>
          <w:color w:val="000000" w:themeColor="text1"/>
        </w:rPr>
        <w:t xml:space="preserve">7. Упражнение «Мишень» (см. занятие 12) 8.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5" w:line="276" w:lineRule="auto"/>
        <w:ind w:left="703" w:right="0"/>
        <w:jc w:val="left"/>
        <w:rPr>
          <w:color w:val="000000" w:themeColor="text1"/>
        </w:rPr>
      </w:pPr>
      <w:r w:rsidRPr="00D61DB8">
        <w:rPr>
          <w:b/>
          <w:i/>
          <w:color w:val="000000" w:themeColor="text1"/>
        </w:rPr>
        <w:lastRenderedPageBreak/>
        <w:t>Занятие 25</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 xml:space="preserve">1. Приветствие «Передай улыбку» 2. Разминка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Дети отвечают на вопросы: </w:t>
      </w:r>
    </w:p>
    <w:p w:rsidR="004F25AE" w:rsidRPr="00D61DB8" w:rsidRDefault="004F25AE" w:rsidP="00594AF3">
      <w:pPr>
        <w:numPr>
          <w:ilvl w:val="0"/>
          <w:numId w:val="32"/>
        </w:numPr>
        <w:spacing w:after="59" w:line="276" w:lineRule="auto"/>
        <w:ind w:right="118" w:hanging="163"/>
        <w:rPr>
          <w:color w:val="000000" w:themeColor="text1"/>
        </w:rPr>
      </w:pPr>
      <w:r w:rsidRPr="00D61DB8">
        <w:rPr>
          <w:color w:val="000000" w:themeColor="text1"/>
        </w:rPr>
        <w:t xml:space="preserve">Какое сейчас время года? </w:t>
      </w:r>
    </w:p>
    <w:p w:rsidR="004F25AE" w:rsidRPr="00D61DB8" w:rsidRDefault="004F25AE" w:rsidP="00594AF3">
      <w:pPr>
        <w:numPr>
          <w:ilvl w:val="0"/>
          <w:numId w:val="32"/>
        </w:numPr>
        <w:spacing w:after="59" w:line="276" w:lineRule="auto"/>
        <w:ind w:right="118" w:hanging="163"/>
        <w:rPr>
          <w:color w:val="000000" w:themeColor="text1"/>
        </w:rPr>
      </w:pPr>
      <w:r w:rsidRPr="00D61DB8">
        <w:rPr>
          <w:color w:val="000000" w:themeColor="text1"/>
        </w:rPr>
        <w:t xml:space="preserve">Какой месяц? </w:t>
      </w:r>
    </w:p>
    <w:p w:rsidR="004F25AE" w:rsidRPr="00D61DB8" w:rsidRDefault="004F25AE" w:rsidP="00594AF3">
      <w:pPr>
        <w:numPr>
          <w:ilvl w:val="0"/>
          <w:numId w:val="32"/>
        </w:numPr>
        <w:spacing w:after="59" w:line="276" w:lineRule="auto"/>
        <w:ind w:right="118" w:hanging="163"/>
        <w:rPr>
          <w:color w:val="000000" w:themeColor="text1"/>
        </w:rPr>
      </w:pPr>
      <w:r w:rsidRPr="00D61DB8">
        <w:rPr>
          <w:color w:val="000000" w:themeColor="text1"/>
        </w:rPr>
        <w:t xml:space="preserve">Какое сегодня число? - А какой день недели? </w:t>
      </w:r>
    </w:p>
    <w:p w:rsidR="004F25AE" w:rsidRPr="00D61DB8" w:rsidRDefault="004F25AE" w:rsidP="00594AF3">
      <w:pPr>
        <w:numPr>
          <w:ilvl w:val="0"/>
          <w:numId w:val="32"/>
        </w:numPr>
        <w:spacing w:after="59" w:line="276" w:lineRule="auto"/>
        <w:ind w:right="118" w:hanging="163"/>
        <w:rPr>
          <w:color w:val="000000" w:themeColor="text1"/>
        </w:rPr>
      </w:pPr>
      <w:r w:rsidRPr="00D61DB8">
        <w:rPr>
          <w:color w:val="000000" w:themeColor="text1"/>
        </w:rPr>
        <w:t xml:space="preserve">Какие дни – соседи среды? Соседи пятницы? Субботы? </w:t>
      </w:r>
    </w:p>
    <w:p w:rsidR="004F25AE" w:rsidRPr="00D61DB8" w:rsidRDefault="004F25AE" w:rsidP="00594AF3">
      <w:pPr>
        <w:numPr>
          <w:ilvl w:val="0"/>
          <w:numId w:val="32"/>
        </w:numPr>
        <w:spacing w:after="59" w:line="276" w:lineRule="auto"/>
        <w:ind w:right="118" w:hanging="163"/>
        <w:rPr>
          <w:color w:val="000000" w:themeColor="text1"/>
        </w:rPr>
      </w:pPr>
      <w:r w:rsidRPr="00D61DB8">
        <w:rPr>
          <w:color w:val="000000" w:themeColor="text1"/>
        </w:rPr>
        <w:t xml:space="preserve">Какой ваш любимый день недели? Почему? </w:t>
      </w:r>
    </w:p>
    <w:p w:rsidR="004F25AE" w:rsidRPr="00D61DB8" w:rsidRDefault="004F25AE" w:rsidP="00594AF3">
      <w:pPr>
        <w:numPr>
          <w:ilvl w:val="0"/>
          <w:numId w:val="32"/>
        </w:numPr>
        <w:spacing w:after="59" w:line="276" w:lineRule="auto"/>
        <w:ind w:right="118" w:hanging="163"/>
        <w:rPr>
          <w:color w:val="000000" w:themeColor="text1"/>
        </w:rPr>
      </w:pPr>
      <w:r w:rsidRPr="00D61DB8">
        <w:rPr>
          <w:color w:val="000000" w:themeColor="text1"/>
        </w:rPr>
        <w:t>А какая сейчас часть суток?</w:t>
      </w:r>
      <w:r w:rsidRPr="00D61DB8">
        <w:rPr>
          <w:b/>
          <w:i/>
          <w:color w:val="000000" w:themeColor="text1"/>
        </w:rPr>
        <w:t xml:space="preserve">  </w:t>
      </w:r>
    </w:p>
    <w:p w:rsidR="004F25AE" w:rsidRPr="00D61DB8" w:rsidRDefault="004F25AE" w:rsidP="00D61DB8">
      <w:pPr>
        <w:pStyle w:val="2"/>
        <w:spacing w:after="66" w:line="276" w:lineRule="auto"/>
        <w:ind w:left="703" w:right="0"/>
        <w:rPr>
          <w:color w:val="000000" w:themeColor="text1"/>
        </w:rPr>
      </w:pPr>
      <w:r w:rsidRPr="00D61DB8">
        <w:rPr>
          <w:color w:val="000000" w:themeColor="text1"/>
        </w:rPr>
        <w:t xml:space="preserve">3. Пальчиковая гимнастика «Дни недели»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В понедельник я стирала, (кулачки трём друг о друга)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Пол во вторник подметала, (кисти расслабленных рук вниз и делаем имитирующие движения по столу)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В среду я пекла калач, (печём "пирожки")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Весь четверг искала мяч, (правую руку подносим ко лбу и делаем "козырёк") </w:t>
      </w:r>
    </w:p>
    <w:p w:rsidR="004F25AE" w:rsidRPr="00D61DB8" w:rsidRDefault="004F25AE" w:rsidP="00D61DB8">
      <w:pPr>
        <w:spacing w:after="25" w:line="276" w:lineRule="auto"/>
        <w:ind w:left="-15" w:right="118" w:firstLine="708"/>
        <w:rPr>
          <w:color w:val="000000" w:themeColor="text1"/>
        </w:rPr>
      </w:pPr>
      <w:r w:rsidRPr="00D61DB8">
        <w:rPr>
          <w:color w:val="000000" w:themeColor="text1"/>
        </w:rPr>
        <w:t xml:space="preserve">Чашки в пятницу помыла, (пальцы левой руки полусогнуты, ладонь стоит на ребре, а указательным пальцем правой руки водим по кругу внутри левой руки)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А в субботу торт купила, (ладошки раскрыты и соединены вместе по стороне мизинцев) </w:t>
      </w:r>
    </w:p>
    <w:p w:rsidR="004F25AE" w:rsidRPr="00D61DB8" w:rsidRDefault="004F25AE" w:rsidP="00D61DB8">
      <w:pPr>
        <w:spacing w:line="276" w:lineRule="auto"/>
        <w:ind w:left="718" w:right="118"/>
        <w:rPr>
          <w:color w:val="000000" w:themeColor="text1"/>
        </w:rPr>
      </w:pPr>
      <w:r w:rsidRPr="00D61DB8">
        <w:rPr>
          <w:color w:val="000000" w:themeColor="text1"/>
        </w:rPr>
        <w:t xml:space="preserve">Всех подружек в воскресенье </w:t>
      </w:r>
    </w:p>
    <w:p w:rsidR="004F25AE" w:rsidRPr="00D61DB8" w:rsidRDefault="004F25AE" w:rsidP="00D61DB8">
      <w:pPr>
        <w:spacing w:line="276" w:lineRule="auto"/>
        <w:ind w:left="718" w:right="118"/>
        <w:rPr>
          <w:color w:val="000000" w:themeColor="text1"/>
        </w:rPr>
      </w:pPr>
      <w:r w:rsidRPr="00D61DB8">
        <w:rPr>
          <w:color w:val="000000" w:themeColor="text1"/>
        </w:rPr>
        <w:t xml:space="preserve">Позвала на день рождения, (машем ладошками к себе).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4. Упражнение «Четвертый лишний» </w:t>
      </w:r>
    </w:p>
    <w:p w:rsidR="004F25AE" w:rsidRPr="00D61DB8" w:rsidRDefault="004F25AE" w:rsidP="00D61DB8">
      <w:pPr>
        <w:spacing w:after="22" w:line="276" w:lineRule="auto"/>
        <w:ind w:left="-15" w:right="114" w:firstLine="698"/>
        <w:rPr>
          <w:color w:val="000000" w:themeColor="text1"/>
        </w:rPr>
      </w:pPr>
      <w:r w:rsidRPr="00D61DB8">
        <w:rPr>
          <w:i/>
          <w:color w:val="000000" w:themeColor="text1"/>
        </w:rPr>
        <w:t xml:space="preserve">Детям даются картинки с изображением 4 предметов. Нужно определить лишний предмет и дать объяснение, почему именно этот предмет не подходит к остальным. </w:t>
      </w:r>
    </w:p>
    <w:p w:rsidR="004F25AE" w:rsidRPr="00D61DB8" w:rsidRDefault="004F25AE" w:rsidP="00D61DB8">
      <w:pPr>
        <w:pStyle w:val="2"/>
        <w:spacing w:after="65" w:line="276" w:lineRule="auto"/>
        <w:ind w:left="703" w:right="0"/>
        <w:rPr>
          <w:color w:val="000000" w:themeColor="text1"/>
        </w:rPr>
      </w:pPr>
      <w:r w:rsidRPr="00D61DB8">
        <w:rPr>
          <w:color w:val="000000" w:themeColor="text1"/>
        </w:rPr>
        <w:t>5. Задание «Дорисуем, чтобы стали одинаковыми»</w:t>
      </w:r>
      <w:r w:rsidRPr="00D61DB8">
        <w:rPr>
          <w:b w:val="0"/>
          <w:i/>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карандаши, тетради. На доске - пара рисунков, отличающихся друг от друга несколькими деталями: </w:t>
      </w:r>
    </w:p>
    <w:p w:rsidR="004F25AE" w:rsidRPr="00D61DB8" w:rsidRDefault="004F25AE" w:rsidP="00D61DB8">
      <w:pPr>
        <w:spacing w:after="0" w:line="276" w:lineRule="auto"/>
        <w:ind w:right="571" w:firstLine="0"/>
        <w:jc w:val="right"/>
        <w:rPr>
          <w:color w:val="000000" w:themeColor="text1"/>
        </w:rPr>
      </w:pPr>
      <w:r w:rsidRPr="00D61DB8">
        <w:rPr>
          <w:noProof/>
          <w:color w:val="000000" w:themeColor="text1"/>
        </w:rPr>
        <w:lastRenderedPageBreak/>
        <w:drawing>
          <wp:inline distT="0" distB="0" distL="0" distR="0" wp14:anchorId="587A490D" wp14:editId="66516424">
            <wp:extent cx="5873321" cy="1609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3321" cy="160972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Детям предлагается перерисовать их, а затем дорисовать так, чтобы они стали одинаковыми.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 xml:space="preserve">6. Игра «Мгновенное построение» (см. занятие 4) 7. Упражнение «Угадай букву» </w:t>
      </w:r>
    </w:p>
    <w:p w:rsidR="004F25AE" w:rsidRPr="00D61DB8" w:rsidRDefault="004F25AE" w:rsidP="00D61DB8">
      <w:pPr>
        <w:spacing w:after="0" w:line="276" w:lineRule="auto"/>
        <w:ind w:left="718" w:right="118"/>
        <w:rPr>
          <w:color w:val="000000" w:themeColor="text1"/>
        </w:rPr>
      </w:pPr>
      <w:r w:rsidRPr="00D61DB8">
        <w:rPr>
          <w:color w:val="000000" w:themeColor="text1"/>
        </w:rPr>
        <w:t xml:space="preserve">Психолог пишет на доске элементы каких-нибудь букв. Например: </w:t>
      </w:r>
    </w:p>
    <w:p w:rsidR="004F25AE" w:rsidRPr="00D61DB8" w:rsidRDefault="004F25AE" w:rsidP="00D61DB8">
      <w:pPr>
        <w:spacing w:after="8" w:line="276" w:lineRule="auto"/>
        <w:ind w:right="480" w:firstLine="0"/>
        <w:jc w:val="right"/>
        <w:rPr>
          <w:color w:val="000000" w:themeColor="text1"/>
        </w:rPr>
      </w:pPr>
      <w:r w:rsidRPr="00D61DB8">
        <w:rPr>
          <w:noProof/>
          <w:color w:val="000000" w:themeColor="text1"/>
        </w:rPr>
        <w:drawing>
          <wp:inline distT="0" distB="0" distL="0" distR="0" wp14:anchorId="5B7BB2E9" wp14:editId="338B7BD2">
            <wp:extent cx="6397257" cy="13239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5181" cy="132354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Детям предлагается угадать буквы и написать их у себя в тетрадях.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8. Упражнение «Мишень» (см. занятие 12) 9.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color w:val="000000" w:themeColor="text1"/>
        </w:rPr>
        <w:t xml:space="preserve"> </w:t>
      </w:r>
      <w:r w:rsidRPr="00D61DB8">
        <w:rPr>
          <w:color w:val="000000" w:themeColor="text1"/>
        </w:rPr>
        <w:tab/>
        <w:t xml:space="preserve"> </w:t>
      </w:r>
      <w:r w:rsidRPr="00D61DB8">
        <w:rPr>
          <w:color w:val="000000" w:themeColor="text1"/>
        </w:rPr>
        <w:br w:type="page"/>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26</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1. Приветствие «Я рад тебя видеть» 2. Игра «Раз, два, три — фигура замри!»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С помощью считалки выбирается ведущий, который встает в центр круга.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маршируют под музыку по кругу. Когда музыка стихает, ведущий говорит: «Раз, два, три - фигура тигра замри!». Затем каждый участник при помощи пантомимы изображает тигра или какого-нибудь другого зверя, названного ведущим.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Ребенок, который лучше всех изобразил животное, становится ведущим. Игра продолжается. </w:t>
      </w:r>
    </w:p>
    <w:p w:rsidR="004F25AE" w:rsidRPr="00D61DB8" w:rsidRDefault="004F25AE" w:rsidP="00D61DB8">
      <w:pPr>
        <w:spacing w:after="63" w:line="276" w:lineRule="auto"/>
        <w:ind w:left="703" w:right="1778"/>
        <w:jc w:val="left"/>
        <w:rPr>
          <w:color w:val="000000" w:themeColor="text1"/>
        </w:rPr>
      </w:pPr>
      <w:r w:rsidRPr="00D61DB8">
        <w:rPr>
          <w:b/>
          <w:i/>
          <w:color w:val="000000" w:themeColor="text1"/>
        </w:rPr>
        <w:t xml:space="preserve">3. Упражнение «Добавляйте пропущенные слова» </w:t>
      </w:r>
      <w:r w:rsidRPr="00D61DB8">
        <w:rPr>
          <w:i/>
          <w:color w:val="000000" w:themeColor="text1"/>
        </w:rPr>
        <w:t xml:space="preserve">Дети добавляют пропущенные слова в рассказ: </w:t>
      </w:r>
    </w:p>
    <w:p w:rsidR="004F25AE" w:rsidRPr="00D61DB8" w:rsidRDefault="004F25AE" w:rsidP="00D61DB8">
      <w:pPr>
        <w:spacing w:after="26" w:line="276" w:lineRule="auto"/>
        <w:ind w:left="-15" w:right="118" w:firstLine="708"/>
        <w:rPr>
          <w:color w:val="000000" w:themeColor="text1"/>
        </w:rPr>
      </w:pPr>
      <w:r w:rsidRPr="00D61DB8">
        <w:rPr>
          <w:color w:val="000000" w:themeColor="text1"/>
        </w:rPr>
        <w:t xml:space="preserve">- Май – последний месяц… (весны). Землю согревает ласковое… (солнышко). Дуют южные... (ветры). Идут теплые… (дожди). В мае часто гремят грозы. Сверкает… (молния), громыхает… (гром).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В старину май называли «цветень», потому что деревья и кустарники… (расцветают, цветут). Цветет сирень,… (черемуха, яблони…). В мае много цветов: хохлатка, медуница,… (мать-и-мачеха, ландыш). Над цветами порхают… (бабочки), гудят… (пчелы). Собирают пчелы нектар, чтобы потом превратить его в ароматный лечебный… (мед). </w:t>
      </w:r>
    </w:p>
    <w:p w:rsidR="004F25AE" w:rsidRPr="00D61DB8" w:rsidRDefault="004F25AE" w:rsidP="00D61DB8">
      <w:pPr>
        <w:spacing w:after="62" w:line="276" w:lineRule="auto"/>
        <w:ind w:left="703" w:right="2870"/>
        <w:jc w:val="left"/>
        <w:rPr>
          <w:color w:val="000000" w:themeColor="text1"/>
        </w:rPr>
      </w:pPr>
      <w:r w:rsidRPr="00D61DB8">
        <w:rPr>
          <w:b/>
          <w:i/>
          <w:color w:val="000000" w:themeColor="text1"/>
        </w:rPr>
        <w:t xml:space="preserve">4. Упражнение «Хорошо или плохо?» </w:t>
      </w:r>
      <w:r w:rsidRPr="00D61DB8">
        <w:rPr>
          <w:color w:val="000000" w:themeColor="text1"/>
        </w:rPr>
        <w:t xml:space="preserve">Психолог задает детям вопрос: </w:t>
      </w:r>
    </w:p>
    <w:p w:rsidR="004F25AE" w:rsidRPr="00D61DB8" w:rsidRDefault="004F25AE" w:rsidP="00D61DB8">
      <w:pPr>
        <w:spacing w:line="276" w:lineRule="auto"/>
        <w:ind w:left="718" w:right="118"/>
        <w:rPr>
          <w:color w:val="000000" w:themeColor="text1"/>
        </w:rPr>
      </w:pPr>
      <w:r w:rsidRPr="00D61DB8">
        <w:rPr>
          <w:color w:val="000000" w:themeColor="text1"/>
        </w:rPr>
        <w:t xml:space="preserve">- Как вы думаете, когда идет дождь - это хорошо или плохо? </w:t>
      </w:r>
    </w:p>
    <w:p w:rsidR="004F25AE" w:rsidRPr="00D61DB8" w:rsidRDefault="004F25AE" w:rsidP="00D61DB8">
      <w:pPr>
        <w:spacing w:after="7" w:line="276" w:lineRule="auto"/>
        <w:ind w:left="718" w:right="118"/>
        <w:rPr>
          <w:color w:val="000000" w:themeColor="text1"/>
        </w:rPr>
      </w:pPr>
      <w:r w:rsidRPr="00D61DB8">
        <w:rPr>
          <w:color w:val="000000" w:themeColor="text1"/>
        </w:rPr>
        <w:t xml:space="preserve">Дети поднимают руки и отвечают, обосновывая свои ответы, например: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Плохо, потому что нельзя пойти гулять, можно простудиться, становится грязно. И т.д. Или: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Хорошо, можно пускать кораблики, голуби могут пить из лужи, вода нужна растениям. И т.д. </w:t>
      </w:r>
    </w:p>
    <w:p w:rsidR="004F25AE" w:rsidRPr="00D61DB8" w:rsidRDefault="004F25AE" w:rsidP="00D61DB8">
      <w:pPr>
        <w:spacing w:after="22" w:line="276" w:lineRule="auto"/>
        <w:ind w:left="-15" w:right="114" w:firstLine="698"/>
        <w:rPr>
          <w:color w:val="000000" w:themeColor="text1"/>
        </w:rPr>
      </w:pPr>
      <w:r w:rsidRPr="00D61DB8">
        <w:rPr>
          <w:i/>
          <w:color w:val="000000" w:themeColor="text1"/>
        </w:rPr>
        <w:t xml:space="preserve">Можно предложить детям выбрать еще какое-нибудь событие и найти в нем, что хорошо и что плохо.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делает вывод о том, что одно и то же явление может быть с одной стороны хорошим, а с другой - нет. </w:t>
      </w:r>
    </w:p>
    <w:p w:rsidR="004F25AE" w:rsidRPr="00D61DB8" w:rsidRDefault="004F25AE" w:rsidP="00D61DB8">
      <w:pPr>
        <w:pStyle w:val="2"/>
        <w:spacing w:after="65" w:line="276" w:lineRule="auto"/>
        <w:ind w:left="703" w:right="0"/>
        <w:rPr>
          <w:color w:val="000000" w:themeColor="text1"/>
        </w:rPr>
      </w:pPr>
      <w:r w:rsidRPr="00D61DB8">
        <w:rPr>
          <w:color w:val="000000" w:themeColor="text1"/>
        </w:rPr>
        <w:t xml:space="preserve">5. Логические задачи «Домики»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делает зарисовки на доске и объясняет: - Кружок и квадратик жили вот в таких домиках (показывает на доску): </w:t>
      </w:r>
    </w:p>
    <w:p w:rsidR="004F25AE" w:rsidRPr="00D61DB8" w:rsidRDefault="004F25AE" w:rsidP="00D61DB8">
      <w:pPr>
        <w:spacing w:after="0" w:line="276" w:lineRule="auto"/>
        <w:ind w:right="2299" w:firstLine="0"/>
        <w:jc w:val="center"/>
        <w:rPr>
          <w:color w:val="000000" w:themeColor="text1"/>
        </w:rPr>
      </w:pPr>
      <w:r w:rsidRPr="00D61DB8">
        <w:rPr>
          <w:noProof/>
          <w:color w:val="000000" w:themeColor="text1"/>
        </w:rPr>
        <w:lastRenderedPageBreak/>
        <w:drawing>
          <wp:inline distT="0" distB="0" distL="0" distR="0" wp14:anchorId="091A05B4" wp14:editId="465978C5">
            <wp:extent cx="3086100" cy="1714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1714500"/>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Причем кружок жил в домике с таким окошком: </w:t>
      </w:r>
      <w:r w:rsidRPr="00D61DB8">
        <w:rPr>
          <w:noProof/>
          <w:color w:val="000000" w:themeColor="text1"/>
        </w:rPr>
        <w:drawing>
          <wp:inline distT="0" distB="0" distL="0" distR="0" wp14:anchorId="717B081D" wp14:editId="17F3259E">
            <wp:extent cx="371475" cy="409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Можно ли сказать, в каком домике - в первом или во втором - он жил? Правильно, пока нет.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Известно так же, что квадратик жил в домике под номером 2. А теперь можно сказать, в каком домике жил кружок? Да, он жил в домике под номером 1. </w:t>
      </w:r>
    </w:p>
    <w:p w:rsidR="004F25AE" w:rsidRPr="00D61DB8" w:rsidRDefault="004F25AE" w:rsidP="00D61DB8">
      <w:pPr>
        <w:spacing w:line="276" w:lineRule="auto"/>
        <w:ind w:left="718" w:right="118"/>
        <w:rPr>
          <w:color w:val="000000" w:themeColor="text1"/>
        </w:rPr>
      </w:pPr>
      <w:r w:rsidRPr="00D61DB8">
        <w:rPr>
          <w:color w:val="000000" w:themeColor="text1"/>
        </w:rPr>
        <w:t xml:space="preserve">Затем диктует и «записывает» следующую задачу: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 Жили-были треугольник и ромбик, каждый из них жил в своем домике, а домики были вот такими: </w:t>
      </w:r>
    </w:p>
    <w:p w:rsidR="004F25AE" w:rsidRPr="00D61DB8" w:rsidRDefault="004F25AE" w:rsidP="00D61DB8">
      <w:pPr>
        <w:spacing w:after="0" w:line="276" w:lineRule="auto"/>
        <w:ind w:right="2924" w:firstLine="0"/>
        <w:jc w:val="center"/>
        <w:rPr>
          <w:color w:val="000000" w:themeColor="text1"/>
        </w:rPr>
      </w:pPr>
      <w:r w:rsidRPr="00D61DB8">
        <w:rPr>
          <w:noProof/>
          <w:color w:val="000000" w:themeColor="text1"/>
        </w:rPr>
        <w:drawing>
          <wp:inline distT="0" distB="0" distL="0" distR="0" wp14:anchorId="65F6D339" wp14:editId="49120DB8">
            <wp:extent cx="3209925" cy="1762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176212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Известно, что в домике треугольника трубы не было. В каком же домике - под номером 1 или 2 - жил треугольник?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6. Упражнение «Поиск девятого» </w:t>
      </w:r>
    </w:p>
    <w:p w:rsidR="004F25AE" w:rsidRPr="00D61DB8" w:rsidRDefault="004F25AE" w:rsidP="00D61DB8">
      <w:pPr>
        <w:spacing w:after="33" w:line="276" w:lineRule="auto"/>
        <w:ind w:left="-15" w:right="118" w:firstLine="708"/>
        <w:rPr>
          <w:color w:val="000000" w:themeColor="text1"/>
        </w:rPr>
      </w:pPr>
      <w:r w:rsidRPr="00D61DB8">
        <w:rPr>
          <w:color w:val="000000" w:themeColor="text1"/>
        </w:rPr>
        <w:t xml:space="preserve">Дети за столами, в тетради наклеены логические таблицы, состоящие из девяти клеток. Внутри каждой из восьми клеток изображены фигуры или предметы, расположенные с определенной закономерностью. Девятая клетка пуста.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Участникам необходимо понять алгоритм решения задачи и дорисовать у себя в тетради то, что должно быть изображено в пустой клетке таблицы. </w:t>
      </w:r>
    </w:p>
    <w:p w:rsidR="004F25AE" w:rsidRPr="00D61DB8" w:rsidRDefault="004F25AE" w:rsidP="00D61DB8">
      <w:pPr>
        <w:spacing w:line="276" w:lineRule="auto"/>
        <w:ind w:left="-5" w:right="118"/>
        <w:rPr>
          <w:color w:val="000000" w:themeColor="text1"/>
        </w:rPr>
      </w:pPr>
      <w:r w:rsidRPr="00D61DB8">
        <w:rPr>
          <w:color w:val="000000" w:themeColor="text1"/>
        </w:rPr>
        <w:t xml:space="preserve">Затем дети объясняют, почему они нарисовали именно так, а не иначе.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7. Упражнение «Мишень» (см. занятие 12) 8. Ритуал прощания «Башня дружбы» (см. занятие 1) </w:t>
      </w:r>
    </w:p>
    <w:p w:rsidR="004F25AE" w:rsidRPr="00D61DB8" w:rsidRDefault="004F25AE" w:rsidP="00D61DB8">
      <w:pPr>
        <w:spacing w:after="0" w:line="276" w:lineRule="auto"/>
        <w:ind w:right="0" w:firstLine="0"/>
        <w:jc w:val="left"/>
        <w:rPr>
          <w:color w:val="000000" w:themeColor="text1"/>
        </w:rPr>
      </w:pPr>
      <w:r w:rsidRPr="00D61DB8">
        <w:rPr>
          <w:b/>
          <w:i/>
          <w:color w:val="000000" w:themeColor="text1"/>
        </w:rPr>
        <w:t xml:space="preserve"> </w:t>
      </w:r>
      <w:r w:rsidRPr="00D61DB8">
        <w:rPr>
          <w:b/>
          <w:i/>
          <w:color w:val="000000" w:themeColor="text1"/>
        </w:rPr>
        <w:tab/>
        <w:t xml:space="preserve"> </w:t>
      </w:r>
    </w:p>
    <w:p w:rsidR="004F25AE" w:rsidRPr="00D61DB8" w:rsidRDefault="004F25AE" w:rsidP="00D61DB8">
      <w:pPr>
        <w:spacing w:after="13" w:line="276" w:lineRule="auto"/>
        <w:ind w:left="703" w:right="0"/>
        <w:jc w:val="left"/>
        <w:rPr>
          <w:color w:val="000000" w:themeColor="text1"/>
        </w:rPr>
      </w:pPr>
      <w:r w:rsidRPr="00D61DB8">
        <w:rPr>
          <w:b/>
          <w:i/>
          <w:color w:val="000000" w:themeColor="text1"/>
          <w:u w:val="single" w:color="000000"/>
        </w:rPr>
        <w:lastRenderedPageBreak/>
        <w:t>Занятие 27</w:t>
      </w:r>
    </w:p>
    <w:p w:rsidR="004F25AE" w:rsidRPr="00D61DB8" w:rsidRDefault="004F25AE" w:rsidP="00D61DB8">
      <w:pPr>
        <w:spacing w:line="276" w:lineRule="auto"/>
        <w:ind w:left="718" w:right="118"/>
        <w:rPr>
          <w:color w:val="000000" w:themeColor="text1"/>
        </w:rPr>
      </w:pPr>
      <w:r w:rsidRPr="00D61DB8">
        <w:rPr>
          <w:color w:val="000000" w:themeColor="text1"/>
        </w:rPr>
        <w:t>Ход занятия</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1. Приветствие «Комплимент» 2. Игра «Передай мяч»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Сидя на стульях или стоя в кругу, </w:t>
      </w:r>
      <w:proofErr w:type="gramStart"/>
      <w:r w:rsidRPr="00D61DB8">
        <w:rPr>
          <w:color w:val="000000" w:themeColor="text1"/>
        </w:rPr>
        <w:t>играющие</w:t>
      </w:r>
      <w:proofErr w:type="gramEnd"/>
      <w:r w:rsidRPr="00D61DB8">
        <w:rPr>
          <w:color w:val="000000" w:themeColor="text1"/>
        </w:rPr>
        <w:t xml:space="preserve"> стараются как можно быстрее передать мяч, не уронив его, соседу. Можно в максимально быстром темпе бросать мяч друг другу или передавать его, повернувшись, спиной в круг и убрав руки за спину. Усложнить игру можно, попросив детей играть с закрытыми глазами или используя одновременно несколько мячей. </w:t>
      </w:r>
    </w:p>
    <w:p w:rsidR="004F25AE" w:rsidRPr="00D61DB8" w:rsidRDefault="004F25AE" w:rsidP="00D61DB8">
      <w:pPr>
        <w:pStyle w:val="2"/>
        <w:spacing w:after="68" w:line="276" w:lineRule="auto"/>
        <w:ind w:left="703" w:right="0"/>
        <w:rPr>
          <w:color w:val="000000" w:themeColor="text1"/>
        </w:rPr>
      </w:pPr>
      <w:r w:rsidRPr="00D61DB8">
        <w:rPr>
          <w:color w:val="000000" w:themeColor="text1"/>
        </w:rPr>
        <w:t xml:space="preserve">3. Пальчиковая гимнастика (см. занятие 25) 4. Диагностическое задание на выявление преобладания ученной или игровой мотивации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На столе простые карандаши, подписанные листы бумаги. Психолог объясняет: </w:t>
      </w:r>
    </w:p>
    <w:p w:rsidR="004F25AE" w:rsidRPr="00D61DB8" w:rsidRDefault="004F25AE" w:rsidP="00594AF3">
      <w:pPr>
        <w:numPr>
          <w:ilvl w:val="0"/>
          <w:numId w:val="33"/>
        </w:numPr>
        <w:spacing w:after="59" w:line="276" w:lineRule="auto"/>
        <w:ind w:right="118" w:firstLine="708"/>
        <w:rPr>
          <w:color w:val="000000" w:themeColor="text1"/>
        </w:rPr>
      </w:pPr>
      <w:r w:rsidRPr="00D61DB8">
        <w:rPr>
          <w:color w:val="000000" w:themeColor="text1"/>
        </w:rPr>
        <w:t xml:space="preserve">Вы будете рисовать на листах бумаги кружочки, пока не услышите сигнал «Стоп!». Начали! </w:t>
      </w:r>
    </w:p>
    <w:p w:rsidR="004F25AE" w:rsidRPr="00D61DB8" w:rsidRDefault="004F25AE" w:rsidP="00D61DB8">
      <w:pPr>
        <w:spacing w:after="13" w:line="276" w:lineRule="auto"/>
        <w:ind w:right="106" w:firstLine="708"/>
        <w:jc w:val="left"/>
        <w:rPr>
          <w:color w:val="000000" w:themeColor="text1"/>
        </w:rPr>
      </w:pPr>
      <w:r w:rsidRPr="00D61DB8">
        <w:rPr>
          <w:color w:val="000000" w:themeColor="text1"/>
        </w:rPr>
        <w:t xml:space="preserve">Дети выполняют задание. Психолог наблюдает, </w:t>
      </w:r>
      <w:proofErr w:type="gramStart"/>
      <w:r w:rsidRPr="00D61DB8">
        <w:rPr>
          <w:color w:val="000000" w:themeColor="text1"/>
        </w:rPr>
        <w:t>кто</w:t>
      </w:r>
      <w:proofErr w:type="gramEnd"/>
      <w:r w:rsidRPr="00D61DB8">
        <w:rPr>
          <w:color w:val="000000" w:themeColor="text1"/>
        </w:rPr>
        <w:t xml:space="preserve"> как работает: планомерно или разбросанно, медленно или быстро, как скоро происходит мотивационное </w:t>
      </w:r>
      <w:r w:rsidRPr="00D61DB8">
        <w:rPr>
          <w:color w:val="000000" w:themeColor="text1"/>
        </w:rPr>
        <w:tab/>
        <w:t xml:space="preserve">истощение </w:t>
      </w:r>
      <w:r w:rsidRPr="00D61DB8">
        <w:rPr>
          <w:color w:val="000000" w:themeColor="text1"/>
        </w:rPr>
        <w:tab/>
        <w:t xml:space="preserve">(ребенок </w:t>
      </w:r>
      <w:r w:rsidRPr="00D61DB8">
        <w:rPr>
          <w:color w:val="000000" w:themeColor="text1"/>
        </w:rPr>
        <w:tab/>
        <w:t xml:space="preserve">перестает </w:t>
      </w:r>
      <w:r w:rsidRPr="00D61DB8">
        <w:rPr>
          <w:color w:val="000000" w:themeColor="text1"/>
        </w:rPr>
        <w:tab/>
        <w:t xml:space="preserve">работать) </w:t>
      </w:r>
      <w:r w:rsidRPr="00D61DB8">
        <w:rPr>
          <w:color w:val="000000" w:themeColor="text1"/>
        </w:rPr>
        <w:tab/>
        <w:t xml:space="preserve">или </w:t>
      </w:r>
      <w:r w:rsidRPr="00D61DB8">
        <w:rPr>
          <w:color w:val="000000" w:themeColor="text1"/>
        </w:rPr>
        <w:tab/>
        <w:t xml:space="preserve">смена мотивации (ребенок рисует то большие, то маленькие кружочки или как-то по-другому пытается разнообразить деятельность). </w:t>
      </w:r>
    </w:p>
    <w:p w:rsidR="004F25AE" w:rsidRPr="00D61DB8" w:rsidRDefault="004F25AE" w:rsidP="00D61DB8">
      <w:pPr>
        <w:spacing w:line="276" w:lineRule="auto"/>
        <w:ind w:left="718" w:right="118"/>
        <w:rPr>
          <w:color w:val="000000" w:themeColor="text1"/>
        </w:rPr>
      </w:pPr>
      <w:r w:rsidRPr="00D61DB8">
        <w:rPr>
          <w:color w:val="000000" w:themeColor="text1"/>
        </w:rPr>
        <w:t xml:space="preserve">Затем детям предлагается следующее задание: </w:t>
      </w:r>
    </w:p>
    <w:p w:rsidR="004F25AE" w:rsidRPr="00D61DB8" w:rsidRDefault="004F25AE" w:rsidP="00594AF3">
      <w:pPr>
        <w:numPr>
          <w:ilvl w:val="0"/>
          <w:numId w:val="33"/>
        </w:numPr>
        <w:spacing w:after="59" w:line="276" w:lineRule="auto"/>
        <w:ind w:right="118" w:firstLine="708"/>
        <w:rPr>
          <w:color w:val="000000" w:themeColor="text1"/>
        </w:rPr>
      </w:pPr>
      <w:r w:rsidRPr="00D61DB8">
        <w:rPr>
          <w:color w:val="000000" w:themeColor="text1"/>
        </w:rPr>
        <w:t xml:space="preserve">Переверните лист чистой стороной и представьте себе, что это огород зайчика, на котором нужно посадить как можно больше кочанов капусты. </w:t>
      </w:r>
    </w:p>
    <w:p w:rsidR="004F25AE" w:rsidRPr="00D61DB8" w:rsidRDefault="004F25AE" w:rsidP="00D61DB8">
      <w:pPr>
        <w:spacing w:line="276" w:lineRule="auto"/>
        <w:ind w:left="-5" w:right="118"/>
        <w:rPr>
          <w:color w:val="000000" w:themeColor="text1"/>
        </w:rPr>
      </w:pPr>
      <w:r w:rsidRPr="00D61DB8">
        <w:rPr>
          <w:color w:val="000000" w:themeColor="text1"/>
        </w:rPr>
        <w:t xml:space="preserve">Ваша задача - нарисовать на листе как можно больше кружочков-кочанов. Начали!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количеству кружков и их качеству можно судить о преобладающей мотивации ребенка - учебной (первое задание) или игровой (второе задание). </w:t>
      </w:r>
    </w:p>
    <w:p w:rsidR="004F25AE" w:rsidRPr="00D61DB8" w:rsidRDefault="004F25AE" w:rsidP="00D61DB8">
      <w:pPr>
        <w:pStyle w:val="2"/>
        <w:spacing w:line="276" w:lineRule="auto"/>
        <w:ind w:left="703" w:right="0"/>
        <w:rPr>
          <w:color w:val="000000" w:themeColor="text1"/>
        </w:rPr>
      </w:pPr>
      <w:r w:rsidRPr="00D61DB8">
        <w:rPr>
          <w:color w:val="000000" w:themeColor="text1"/>
        </w:rPr>
        <w:t xml:space="preserve">5. Игра «Да» и «нет» не говорим»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Психолог задает каждому ребенку простой вопрос, на который он должен ответить, избегая использования слов «да» и «нет», например: </w:t>
      </w:r>
    </w:p>
    <w:p w:rsidR="004F25AE" w:rsidRPr="00D61DB8" w:rsidRDefault="004F25AE" w:rsidP="00D61DB8">
      <w:pPr>
        <w:spacing w:line="276" w:lineRule="auto"/>
        <w:ind w:left="718" w:right="118"/>
        <w:rPr>
          <w:color w:val="000000" w:themeColor="text1"/>
        </w:rPr>
      </w:pPr>
      <w:r w:rsidRPr="00D61DB8">
        <w:rPr>
          <w:color w:val="000000" w:themeColor="text1"/>
        </w:rPr>
        <w:t xml:space="preserve">Ты мальчик? </w:t>
      </w:r>
    </w:p>
    <w:p w:rsidR="004F25AE" w:rsidRPr="00D61DB8" w:rsidRDefault="004F25AE" w:rsidP="00D61DB8">
      <w:pPr>
        <w:spacing w:line="276" w:lineRule="auto"/>
        <w:ind w:left="718" w:right="118"/>
        <w:rPr>
          <w:color w:val="000000" w:themeColor="text1"/>
        </w:rPr>
      </w:pPr>
      <w:r w:rsidRPr="00D61DB8">
        <w:rPr>
          <w:color w:val="000000" w:themeColor="text1"/>
        </w:rPr>
        <w:t xml:space="preserve">Сейчас зима? </w:t>
      </w:r>
    </w:p>
    <w:p w:rsidR="004F25AE" w:rsidRPr="00D61DB8" w:rsidRDefault="004F25AE" w:rsidP="00D61DB8">
      <w:pPr>
        <w:spacing w:line="276" w:lineRule="auto"/>
        <w:ind w:left="718" w:right="118"/>
        <w:rPr>
          <w:color w:val="000000" w:themeColor="text1"/>
        </w:rPr>
      </w:pPr>
      <w:r w:rsidRPr="00D61DB8">
        <w:rPr>
          <w:color w:val="000000" w:themeColor="text1"/>
        </w:rPr>
        <w:t xml:space="preserve">Ты был в зоопарке? </w:t>
      </w:r>
    </w:p>
    <w:p w:rsidR="004F25AE" w:rsidRPr="00D61DB8" w:rsidRDefault="004F25AE" w:rsidP="00D61DB8">
      <w:pPr>
        <w:spacing w:line="276" w:lineRule="auto"/>
        <w:ind w:left="718" w:right="118"/>
        <w:rPr>
          <w:color w:val="000000" w:themeColor="text1"/>
        </w:rPr>
      </w:pPr>
      <w:r w:rsidRPr="00D61DB8">
        <w:rPr>
          <w:color w:val="000000" w:themeColor="text1"/>
        </w:rPr>
        <w:t xml:space="preserve">Ты сейчас в детском саду? </w:t>
      </w:r>
    </w:p>
    <w:p w:rsidR="004F25AE" w:rsidRPr="00D61DB8" w:rsidRDefault="004F25AE" w:rsidP="00D61DB8">
      <w:pPr>
        <w:spacing w:line="276" w:lineRule="auto"/>
        <w:ind w:left="718" w:right="118"/>
        <w:rPr>
          <w:color w:val="000000" w:themeColor="text1"/>
        </w:rPr>
      </w:pPr>
      <w:r w:rsidRPr="00D61DB8">
        <w:rPr>
          <w:color w:val="000000" w:themeColor="text1"/>
        </w:rPr>
        <w:t xml:space="preserve">Ты любишь мороженое? </w:t>
      </w:r>
    </w:p>
    <w:p w:rsidR="004F25AE" w:rsidRPr="00D61DB8" w:rsidRDefault="004F25AE" w:rsidP="00D61DB8">
      <w:pPr>
        <w:spacing w:line="276" w:lineRule="auto"/>
        <w:ind w:left="718" w:right="118"/>
        <w:rPr>
          <w:color w:val="000000" w:themeColor="text1"/>
        </w:rPr>
      </w:pPr>
      <w:r w:rsidRPr="00D61DB8">
        <w:rPr>
          <w:color w:val="000000" w:themeColor="text1"/>
        </w:rPr>
        <w:t xml:space="preserve">Ты любишь играть? </w:t>
      </w:r>
    </w:p>
    <w:p w:rsidR="004F25AE" w:rsidRPr="00D61DB8" w:rsidRDefault="004F25AE" w:rsidP="00D61DB8">
      <w:pPr>
        <w:spacing w:line="276" w:lineRule="auto"/>
        <w:ind w:left="718" w:right="118"/>
        <w:rPr>
          <w:color w:val="000000" w:themeColor="text1"/>
        </w:rPr>
      </w:pPr>
      <w:r w:rsidRPr="00D61DB8">
        <w:rPr>
          <w:color w:val="000000" w:themeColor="text1"/>
        </w:rPr>
        <w:t xml:space="preserve">Ты любишь борщ? И т.д. </w:t>
      </w:r>
    </w:p>
    <w:p w:rsidR="004F25AE" w:rsidRPr="00D61DB8" w:rsidRDefault="004F25AE" w:rsidP="00D61DB8">
      <w:pPr>
        <w:pStyle w:val="2"/>
        <w:spacing w:line="276" w:lineRule="auto"/>
        <w:ind w:left="703" w:right="0"/>
        <w:rPr>
          <w:color w:val="000000" w:themeColor="text1"/>
        </w:rPr>
      </w:pPr>
      <w:r w:rsidRPr="00D61DB8">
        <w:rPr>
          <w:color w:val="000000" w:themeColor="text1"/>
        </w:rPr>
        <w:lastRenderedPageBreak/>
        <w:t xml:space="preserve">6. Игра «Дружный паровозик»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встают в одну линию, ставят руки на пояс друг к другу и таким «паровозиком» начинают движение. На пути им встречаются различные препятствия: необходимо перешагнуть через коробки, пройти по импровизированному мосту, обогнуть большие валуны, проползти под препятствием и т.д. </w:t>
      </w:r>
    </w:p>
    <w:p w:rsidR="004F25AE" w:rsidRPr="00D61DB8" w:rsidRDefault="004F25AE" w:rsidP="00D61DB8">
      <w:pPr>
        <w:pStyle w:val="2"/>
        <w:spacing w:after="65" w:line="276" w:lineRule="auto"/>
        <w:ind w:left="703" w:right="0"/>
        <w:rPr>
          <w:color w:val="000000" w:themeColor="text1"/>
        </w:rPr>
      </w:pPr>
      <w:r w:rsidRPr="00D61DB8">
        <w:rPr>
          <w:color w:val="000000" w:themeColor="text1"/>
        </w:rPr>
        <w:t xml:space="preserve">7. Упражнение «Посмотрим, запомним, изрисуем» </w:t>
      </w:r>
    </w:p>
    <w:p w:rsidR="004F25AE" w:rsidRPr="00D61DB8" w:rsidRDefault="004F25AE" w:rsidP="00D61DB8">
      <w:pPr>
        <w:spacing w:after="4" w:line="276" w:lineRule="auto"/>
        <w:ind w:left="718" w:right="118"/>
        <w:rPr>
          <w:color w:val="000000" w:themeColor="text1"/>
        </w:rPr>
      </w:pPr>
      <w:r w:rsidRPr="00D61DB8">
        <w:rPr>
          <w:color w:val="000000" w:themeColor="text1"/>
        </w:rPr>
        <w:t xml:space="preserve">Психолог раздает тетради. На магнитной доске - плакат: </w:t>
      </w:r>
    </w:p>
    <w:p w:rsidR="004F25AE" w:rsidRPr="00D61DB8" w:rsidRDefault="004F25AE" w:rsidP="00D61DB8">
      <w:pPr>
        <w:spacing w:after="15" w:line="276" w:lineRule="auto"/>
        <w:ind w:left="708" w:right="0" w:firstLine="0"/>
        <w:jc w:val="left"/>
        <w:rPr>
          <w:color w:val="000000" w:themeColor="text1"/>
        </w:rPr>
      </w:pPr>
      <w:r w:rsidRPr="00D61DB8">
        <w:rPr>
          <w:color w:val="000000" w:themeColor="text1"/>
        </w:rPr>
        <w:t xml:space="preserve"> </w:t>
      </w:r>
    </w:p>
    <w:p w:rsidR="004F25AE" w:rsidRPr="00D61DB8" w:rsidRDefault="004F25AE" w:rsidP="00D61DB8">
      <w:pPr>
        <w:spacing w:after="0" w:line="276" w:lineRule="auto"/>
        <w:ind w:right="288" w:firstLine="0"/>
        <w:jc w:val="right"/>
        <w:rPr>
          <w:color w:val="000000" w:themeColor="text1"/>
        </w:rPr>
      </w:pPr>
      <w:r w:rsidRPr="00D61DB8">
        <w:rPr>
          <w:noProof/>
          <w:color w:val="000000" w:themeColor="text1"/>
        </w:rPr>
        <w:drawing>
          <wp:inline distT="0" distB="0" distL="0" distR="0" wp14:anchorId="54A527C8" wp14:editId="5EF3F8A0">
            <wp:extent cx="5324475" cy="847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4475" cy="847725"/>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 сигналу психолога «Внимание!» дети рассматривают плакат в течение 10 секунд, стараясь его запомнить.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После этого психолог убирает плакат и предлагает детям нарисовать в заданной последовательности все фигуры, которые они запомнили. </w:t>
      </w:r>
    </w:p>
    <w:p w:rsidR="004F25AE" w:rsidRPr="00D61DB8" w:rsidRDefault="004F25AE" w:rsidP="00D61DB8">
      <w:pPr>
        <w:spacing w:line="276" w:lineRule="auto"/>
        <w:ind w:left="718" w:right="4458"/>
        <w:rPr>
          <w:color w:val="000000" w:themeColor="text1"/>
        </w:rPr>
      </w:pPr>
      <w:r w:rsidRPr="00D61DB8">
        <w:rPr>
          <w:b/>
          <w:i/>
          <w:color w:val="000000" w:themeColor="text1"/>
        </w:rPr>
        <w:t xml:space="preserve">8. Логические задачи «Домики» </w:t>
      </w:r>
      <w:r w:rsidRPr="00D61DB8">
        <w:rPr>
          <w:color w:val="000000" w:themeColor="text1"/>
        </w:rPr>
        <w:t xml:space="preserve">На доске запись логической задачи: </w:t>
      </w:r>
    </w:p>
    <w:p w:rsidR="004F25AE" w:rsidRPr="00D61DB8" w:rsidRDefault="004F25AE" w:rsidP="00D61DB8">
      <w:pPr>
        <w:spacing w:after="5" w:line="276" w:lineRule="auto"/>
        <w:ind w:right="115" w:firstLine="0"/>
        <w:jc w:val="right"/>
        <w:rPr>
          <w:color w:val="000000" w:themeColor="text1"/>
        </w:rPr>
      </w:pPr>
      <w:r w:rsidRPr="00D61DB8">
        <w:rPr>
          <w:noProof/>
          <w:color w:val="000000" w:themeColor="text1"/>
        </w:rPr>
        <w:drawing>
          <wp:inline distT="0" distB="0" distL="0" distR="0" wp14:anchorId="5095EB37" wp14:editId="226D75B3">
            <wp:extent cx="5429250" cy="142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1428750"/>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line="276" w:lineRule="auto"/>
        <w:ind w:left="718" w:right="118"/>
        <w:rPr>
          <w:color w:val="000000" w:themeColor="text1"/>
        </w:rPr>
      </w:pPr>
      <w:r w:rsidRPr="00D61DB8">
        <w:rPr>
          <w:color w:val="000000" w:themeColor="text1"/>
        </w:rPr>
        <w:t xml:space="preserve">Психолог объясняет: </w:t>
      </w:r>
    </w:p>
    <w:p w:rsidR="004F25AE" w:rsidRPr="00D61DB8" w:rsidRDefault="004F25AE" w:rsidP="00D61DB8">
      <w:pPr>
        <w:spacing w:after="25" w:line="276" w:lineRule="auto"/>
        <w:ind w:left="-15" w:right="118" w:firstLine="708"/>
        <w:rPr>
          <w:color w:val="000000" w:themeColor="text1"/>
        </w:rPr>
      </w:pPr>
      <w:r w:rsidRPr="00D61DB8">
        <w:rPr>
          <w:color w:val="000000" w:themeColor="text1"/>
        </w:rPr>
        <w:t xml:space="preserve">- Жили-были кружок и квадратик, каждый - в своем домике. Известно, что оба жили в домиках с окошками. А также то, что квадратик жил в доме с трубой. В каком домике жил квадратик, а в каком - кружочек? </w:t>
      </w:r>
    </w:p>
    <w:p w:rsidR="004F25AE" w:rsidRPr="00D61DB8" w:rsidRDefault="004F25AE" w:rsidP="00D61DB8">
      <w:pPr>
        <w:spacing w:line="276" w:lineRule="auto"/>
        <w:ind w:left="-15" w:right="118" w:firstLine="708"/>
        <w:rPr>
          <w:color w:val="000000" w:themeColor="text1"/>
        </w:rPr>
      </w:pPr>
      <w:r w:rsidRPr="00D61DB8">
        <w:rPr>
          <w:color w:val="000000" w:themeColor="text1"/>
        </w:rPr>
        <w:t xml:space="preserve">Дети высказывают свои предположения. Психолог постепенно подводит их к правильному решению, которое можно записать в тетрадях в виде схемы. </w:t>
      </w:r>
    </w:p>
    <w:p w:rsidR="004F25AE" w:rsidRPr="00D61DB8" w:rsidRDefault="004F25AE" w:rsidP="00D61DB8">
      <w:pPr>
        <w:spacing w:line="276" w:lineRule="auto"/>
        <w:ind w:left="718" w:right="118"/>
        <w:rPr>
          <w:color w:val="000000" w:themeColor="text1"/>
        </w:rPr>
      </w:pPr>
      <w:r w:rsidRPr="00D61DB8">
        <w:rPr>
          <w:color w:val="000000" w:themeColor="text1"/>
        </w:rPr>
        <w:t xml:space="preserve">Дальше можно решить следующую задачу: </w:t>
      </w:r>
    </w:p>
    <w:p w:rsidR="004F25AE" w:rsidRPr="00D61DB8" w:rsidRDefault="004F25AE" w:rsidP="00D61DB8">
      <w:pPr>
        <w:spacing w:after="20" w:line="276" w:lineRule="auto"/>
        <w:ind w:right="60" w:firstLine="0"/>
        <w:jc w:val="right"/>
        <w:rPr>
          <w:color w:val="000000" w:themeColor="text1"/>
        </w:rPr>
      </w:pPr>
      <w:r w:rsidRPr="00D61DB8">
        <w:rPr>
          <w:noProof/>
          <w:color w:val="000000" w:themeColor="text1"/>
        </w:rPr>
        <w:lastRenderedPageBreak/>
        <w:drawing>
          <wp:inline distT="0" distB="0" distL="0" distR="0" wp14:anchorId="5C4909E6" wp14:editId="790DAD65">
            <wp:extent cx="5467350" cy="179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7350" cy="1790700"/>
                    </a:xfrm>
                    <a:prstGeom prst="rect">
                      <a:avLst/>
                    </a:prstGeom>
                    <a:noFill/>
                    <a:ln>
                      <a:noFill/>
                    </a:ln>
                  </pic:spPr>
                </pic:pic>
              </a:graphicData>
            </a:graphic>
          </wp:inline>
        </w:drawing>
      </w:r>
      <w:r w:rsidRPr="00D61DB8">
        <w:rPr>
          <w:color w:val="000000" w:themeColor="text1"/>
        </w:rPr>
        <w:t xml:space="preserve"> </w:t>
      </w:r>
    </w:p>
    <w:p w:rsidR="004F25AE" w:rsidRPr="00D61DB8" w:rsidRDefault="004F25AE" w:rsidP="00D61DB8">
      <w:pPr>
        <w:spacing w:after="15" w:line="276" w:lineRule="auto"/>
        <w:ind w:left="703" w:right="0"/>
        <w:jc w:val="left"/>
        <w:rPr>
          <w:color w:val="000000" w:themeColor="text1"/>
        </w:rPr>
      </w:pPr>
      <w:r w:rsidRPr="00D61DB8">
        <w:rPr>
          <w:b/>
          <w:i/>
          <w:color w:val="000000" w:themeColor="text1"/>
        </w:rPr>
        <w:t xml:space="preserve">9. Ритуал прощания «Башня дружбы» (см. занятие 1) </w:t>
      </w: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1665AB" w:rsidRPr="00D61DB8" w:rsidRDefault="001665AB" w:rsidP="00D61DB8">
      <w:pPr>
        <w:spacing w:after="0" w:line="276" w:lineRule="auto"/>
        <w:ind w:left="506" w:right="0" w:firstLine="0"/>
        <w:jc w:val="center"/>
        <w:rPr>
          <w:b/>
          <w:color w:val="000000" w:themeColor="text1"/>
          <w:szCs w:val="28"/>
        </w:rPr>
      </w:pPr>
    </w:p>
    <w:p w:rsidR="004B3CE8" w:rsidRDefault="004B3CE8" w:rsidP="00D61DB8">
      <w:pPr>
        <w:spacing w:after="0" w:line="276" w:lineRule="auto"/>
        <w:ind w:right="0" w:firstLine="0"/>
        <w:rPr>
          <w:b/>
          <w:color w:val="000000" w:themeColor="text1"/>
          <w:szCs w:val="28"/>
        </w:rPr>
      </w:pPr>
    </w:p>
    <w:p w:rsidR="002F5646" w:rsidRDefault="002F5646" w:rsidP="00D61DB8">
      <w:pPr>
        <w:spacing w:after="0" w:line="276" w:lineRule="auto"/>
        <w:ind w:right="0" w:firstLine="0"/>
        <w:rPr>
          <w:b/>
          <w:color w:val="000000" w:themeColor="text1"/>
          <w:szCs w:val="28"/>
        </w:rPr>
      </w:pPr>
    </w:p>
    <w:p w:rsidR="002F5646" w:rsidRDefault="002F5646" w:rsidP="00D61DB8">
      <w:pPr>
        <w:spacing w:after="0" w:line="276" w:lineRule="auto"/>
        <w:ind w:right="0" w:firstLine="0"/>
        <w:rPr>
          <w:b/>
          <w:color w:val="000000" w:themeColor="text1"/>
          <w:szCs w:val="28"/>
        </w:rPr>
      </w:pPr>
    </w:p>
    <w:p w:rsidR="002F5646" w:rsidRDefault="002F5646" w:rsidP="00D61DB8">
      <w:pPr>
        <w:spacing w:after="0" w:line="276" w:lineRule="auto"/>
        <w:ind w:right="0" w:firstLine="0"/>
        <w:rPr>
          <w:b/>
          <w:color w:val="000000" w:themeColor="text1"/>
          <w:szCs w:val="28"/>
        </w:rPr>
      </w:pPr>
    </w:p>
    <w:p w:rsidR="002F5646" w:rsidRPr="00D61DB8" w:rsidRDefault="002F5646" w:rsidP="00D61DB8">
      <w:pPr>
        <w:spacing w:after="0" w:line="276" w:lineRule="auto"/>
        <w:ind w:right="0" w:firstLine="0"/>
        <w:rPr>
          <w:b/>
          <w:color w:val="000000" w:themeColor="text1"/>
          <w:szCs w:val="28"/>
        </w:rPr>
      </w:pPr>
    </w:p>
    <w:p w:rsidR="00D61DB8" w:rsidRPr="00D61DB8" w:rsidRDefault="00D61DB8" w:rsidP="00D61DB8">
      <w:pPr>
        <w:spacing w:after="0" w:line="276" w:lineRule="auto"/>
        <w:ind w:right="0" w:firstLine="0"/>
        <w:rPr>
          <w:color w:val="000000" w:themeColor="text1"/>
          <w:szCs w:val="28"/>
        </w:rPr>
      </w:pPr>
    </w:p>
    <w:p w:rsidR="004B3CE8" w:rsidRPr="00D61DB8" w:rsidRDefault="004B3CE8" w:rsidP="00D61DB8">
      <w:pPr>
        <w:spacing w:after="113" w:line="276" w:lineRule="auto"/>
        <w:ind w:left="2523" w:right="0" w:hanging="10"/>
        <w:jc w:val="left"/>
        <w:rPr>
          <w:color w:val="000000" w:themeColor="text1"/>
          <w:szCs w:val="28"/>
        </w:rPr>
      </w:pPr>
      <w:r w:rsidRPr="00D61DB8">
        <w:rPr>
          <w:b/>
          <w:color w:val="000000" w:themeColor="text1"/>
          <w:szCs w:val="28"/>
        </w:rPr>
        <w:lastRenderedPageBreak/>
        <w:t xml:space="preserve">МЕТОДИЧЕСКИЕ РЕКОМЕНДАЦИИ </w:t>
      </w:r>
    </w:p>
    <w:p w:rsidR="004B3CE8" w:rsidRPr="00D61DB8" w:rsidRDefault="004B3CE8" w:rsidP="00D61DB8">
      <w:pPr>
        <w:spacing w:line="276" w:lineRule="auto"/>
        <w:ind w:left="-15" w:right="530"/>
        <w:rPr>
          <w:color w:val="000000" w:themeColor="text1"/>
          <w:szCs w:val="28"/>
        </w:rPr>
      </w:pPr>
      <w:r w:rsidRPr="00D61DB8">
        <w:rPr>
          <w:color w:val="000000" w:themeColor="text1"/>
          <w:szCs w:val="28"/>
        </w:rPr>
        <w:t>В этом разделе описываются игры и упражнения на развитие мелкой моторики, на развитие внимания, памяти, мышления. По всем раздела имеются реко</w:t>
      </w:r>
      <w:r w:rsidR="001665AB" w:rsidRPr="00D61DB8">
        <w:rPr>
          <w:color w:val="000000" w:themeColor="text1"/>
          <w:szCs w:val="28"/>
        </w:rPr>
        <w:t>мендации родителям  педагогам.</w:t>
      </w:r>
      <w:r w:rsidRPr="00D61DB8">
        <w:rPr>
          <w:color w:val="000000" w:themeColor="text1"/>
          <w:szCs w:val="28"/>
        </w:rPr>
        <w:t xml:space="preserve"> </w:t>
      </w:r>
    </w:p>
    <w:p w:rsidR="004B3CE8" w:rsidRPr="00D61DB8" w:rsidRDefault="004B3CE8" w:rsidP="00D61DB8">
      <w:pPr>
        <w:spacing w:after="168" w:line="276" w:lineRule="auto"/>
        <w:ind w:left="715" w:right="0" w:hanging="10"/>
        <w:jc w:val="left"/>
        <w:rPr>
          <w:color w:val="000000" w:themeColor="text1"/>
          <w:szCs w:val="28"/>
        </w:rPr>
      </w:pPr>
      <w:r w:rsidRPr="00D61DB8">
        <w:rPr>
          <w:b/>
          <w:color w:val="000000" w:themeColor="text1"/>
          <w:szCs w:val="28"/>
        </w:rPr>
        <w:t xml:space="preserve">Игры и упражнения, способствующие развитию мелкой моторики </w:t>
      </w:r>
    </w:p>
    <w:p w:rsidR="004B3CE8" w:rsidRPr="00D61DB8" w:rsidRDefault="004B3CE8" w:rsidP="00D61DB8">
      <w:pPr>
        <w:spacing w:line="276" w:lineRule="auto"/>
        <w:ind w:left="-15" w:right="530"/>
        <w:rPr>
          <w:color w:val="000000" w:themeColor="text1"/>
          <w:szCs w:val="28"/>
        </w:rPr>
      </w:pPr>
      <w:r w:rsidRPr="00D61DB8">
        <w:rPr>
          <w:color w:val="000000" w:themeColor="text1"/>
          <w:szCs w:val="28"/>
        </w:rPr>
        <w:t xml:space="preserve">Пальчиковая гимнастика позволяет развивать не только мелкую моторику и внимание, но и произвольность поведения, за счет стремления четко и правильно выполнить все упражнения. Гимнастику необходимо проводить каждый день до, и после выполнения других упражнений. </w:t>
      </w:r>
    </w:p>
    <w:p w:rsidR="004B3CE8" w:rsidRPr="00D61DB8" w:rsidRDefault="004B3CE8" w:rsidP="00D61DB8">
      <w:pPr>
        <w:numPr>
          <w:ilvl w:val="0"/>
          <w:numId w:val="11"/>
        </w:numPr>
        <w:spacing w:line="276" w:lineRule="auto"/>
        <w:ind w:right="530"/>
        <w:rPr>
          <w:color w:val="000000" w:themeColor="text1"/>
          <w:szCs w:val="28"/>
        </w:rPr>
      </w:pPr>
      <w:r w:rsidRPr="00D61DB8">
        <w:rPr>
          <w:color w:val="000000" w:themeColor="text1"/>
          <w:szCs w:val="28"/>
        </w:rPr>
        <w:t xml:space="preserve">Массаж пальчиков. Ребенок сам или с помощью взрослого делает массаж каждого пальчика левой и правой руки, начиная с кончиков пальцев через поглаживающие движения, растирающие движения,  круговые движения. Повторять массаж пальчиков обеих рук в течение 1-2 минут, заканчивать поглаживающими движениями. Массаж пальчиков проводится в начале, середине  (при  возникновении  усталости)  и в конце работы. Массаж ведущей руки делается чаще. </w:t>
      </w:r>
    </w:p>
    <w:p w:rsidR="004B3CE8" w:rsidRPr="00D61DB8" w:rsidRDefault="004B3CE8" w:rsidP="00D61DB8">
      <w:pPr>
        <w:numPr>
          <w:ilvl w:val="0"/>
          <w:numId w:val="11"/>
        </w:numPr>
        <w:spacing w:line="276" w:lineRule="auto"/>
        <w:ind w:right="530"/>
        <w:rPr>
          <w:color w:val="000000" w:themeColor="text1"/>
          <w:szCs w:val="28"/>
        </w:rPr>
      </w:pPr>
      <w:r w:rsidRPr="00D61DB8">
        <w:rPr>
          <w:color w:val="000000" w:themeColor="text1"/>
          <w:szCs w:val="28"/>
        </w:rPr>
        <w:t xml:space="preserve">Приветствие футболистов. Дотронуться до  каждого </w:t>
      </w:r>
      <w:proofErr w:type="spellStart"/>
      <w:r w:rsidRPr="00D61DB8">
        <w:rPr>
          <w:color w:val="000000" w:themeColor="text1"/>
          <w:szCs w:val="28"/>
        </w:rPr>
        <w:t>пальчика</w:t>
      </w:r>
      <w:proofErr w:type="gramStart"/>
      <w:r w:rsidRPr="00D61DB8">
        <w:rPr>
          <w:color w:val="000000" w:themeColor="text1"/>
          <w:szCs w:val="28"/>
        </w:rPr>
        <w:t>«ч</w:t>
      </w:r>
      <w:proofErr w:type="gramEnd"/>
      <w:r w:rsidRPr="00D61DB8">
        <w:rPr>
          <w:color w:val="000000" w:themeColor="text1"/>
          <w:szCs w:val="28"/>
        </w:rPr>
        <w:t>лена</w:t>
      </w:r>
      <w:proofErr w:type="spellEnd"/>
      <w:r w:rsidRPr="00D61DB8">
        <w:rPr>
          <w:color w:val="000000" w:themeColor="text1"/>
          <w:szCs w:val="28"/>
        </w:rPr>
        <w:t xml:space="preserve"> команды» и поздороваться: «Здравствуйте! Здравствуйте!». Ребенок последовательно, в нарастающем темпе, соединяет большой палец руки с указательным,  средним,  безымянным, мизинцем и обратно </w:t>
      </w:r>
    </w:p>
    <w:p w:rsidR="004B3CE8" w:rsidRPr="00D61DB8" w:rsidRDefault="004B3CE8" w:rsidP="00D61DB8">
      <w:pPr>
        <w:numPr>
          <w:ilvl w:val="0"/>
          <w:numId w:val="11"/>
        </w:numPr>
        <w:spacing w:line="276" w:lineRule="auto"/>
        <w:ind w:right="530"/>
        <w:rPr>
          <w:color w:val="000000" w:themeColor="text1"/>
          <w:szCs w:val="28"/>
        </w:rPr>
      </w:pPr>
      <w:r w:rsidRPr="00D61DB8">
        <w:rPr>
          <w:color w:val="000000" w:themeColor="text1"/>
          <w:szCs w:val="28"/>
        </w:rPr>
        <w:t xml:space="preserve">Волны. Ребенок пытается сделать «волны» кистями рук (как «умирающий лебедь»).  </w:t>
      </w:r>
    </w:p>
    <w:p w:rsidR="004B3CE8" w:rsidRPr="00D61DB8" w:rsidRDefault="004B3CE8" w:rsidP="00D61DB8">
      <w:pPr>
        <w:numPr>
          <w:ilvl w:val="0"/>
          <w:numId w:val="11"/>
        </w:numPr>
        <w:spacing w:line="276" w:lineRule="auto"/>
        <w:ind w:right="530"/>
        <w:rPr>
          <w:color w:val="000000" w:themeColor="text1"/>
          <w:szCs w:val="28"/>
        </w:rPr>
      </w:pPr>
      <w:r w:rsidRPr="00D61DB8">
        <w:rPr>
          <w:color w:val="000000" w:themeColor="text1"/>
          <w:szCs w:val="28"/>
        </w:rPr>
        <w:t xml:space="preserve">Крестики-нолики. Ребенок поочередно делает «крестики» из указательного и среднего, безымянного пальца и  мизинца, а затем повторяет упражнение 2 для этих же пальцев. </w:t>
      </w:r>
    </w:p>
    <w:p w:rsidR="004B3CE8" w:rsidRPr="00D61DB8" w:rsidRDefault="004B3CE8" w:rsidP="00D61DB8">
      <w:pPr>
        <w:numPr>
          <w:ilvl w:val="0"/>
          <w:numId w:val="11"/>
        </w:numPr>
        <w:spacing w:line="276" w:lineRule="auto"/>
        <w:ind w:right="530"/>
        <w:rPr>
          <w:color w:val="000000" w:themeColor="text1"/>
          <w:szCs w:val="28"/>
        </w:rPr>
      </w:pPr>
      <w:r w:rsidRPr="00D61DB8">
        <w:rPr>
          <w:color w:val="000000" w:themeColor="text1"/>
          <w:szCs w:val="28"/>
        </w:rPr>
        <w:t xml:space="preserve">Колокольчики. Ребенок  в  течение  30-60  секунд потряхивает кистями рук. </w:t>
      </w:r>
    </w:p>
    <w:p w:rsidR="004B3CE8" w:rsidRPr="00D61DB8" w:rsidRDefault="004B3CE8" w:rsidP="00D61DB8">
      <w:pPr>
        <w:numPr>
          <w:ilvl w:val="0"/>
          <w:numId w:val="11"/>
        </w:numPr>
        <w:spacing w:line="276" w:lineRule="auto"/>
        <w:ind w:right="530"/>
        <w:rPr>
          <w:color w:val="000000" w:themeColor="text1"/>
          <w:szCs w:val="28"/>
        </w:rPr>
      </w:pPr>
      <w:r w:rsidRPr="00D61DB8">
        <w:rPr>
          <w:color w:val="000000" w:themeColor="text1"/>
          <w:szCs w:val="28"/>
        </w:rPr>
        <w:t xml:space="preserve">Музыка.  Ребенок совершает  волнообразные  движения (вверх-вниз)  всеми  пальцами  руки так,  как будто играет на фортепиано.  </w:t>
      </w:r>
    </w:p>
    <w:p w:rsidR="004B3CE8" w:rsidRPr="00D61DB8" w:rsidRDefault="004B3CE8" w:rsidP="00D61DB8">
      <w:pPr>
        <w:numPr>
          <w:ilvl w:val="0"/>
          <w:numId w:val="11"/>
        </w:numPr>
        <w:spacing w:line="276" w:lineRule="auto"/>
        <w:ind w:right="530"/>
        <w:rPr>
          <w:color w:val="000000" w:themeColor="text1"/>
          <w:szCs w:val="28"/>
        </w:rPr>
      </w:pPr>
      <w:r w:rsidRPr="00D61DB8">
        <w:rPr>
          <w:color w:val="000000" w:themeColor="text1"/>
          <w:szCs w:val="28"/>
        </w:rPr>
        <w:t xml:space="preserve">Ножницы. Ребенок пытается соединить пальчики парами и развести пары как можно дальше. Повторить 5 раз. Затем ребенок  пытается  отвести  указательный пальчик от остальных, крепко сжатых.  </w:t>
      </w:r>
    </w:p>
    <w:p w:rsidR="004B3CE8" w:rsidRPr="00D61DB8" w:rsidRDefault="004B3CE8" w:rsidP="00D61DB8">
      <w:pPr>
        <w:numPr>
          <w:ilvl w:val="0"/>
          <w:numId w:val="11"/>
        </w:numPr>
        <w:spacing w:line="276" w:lineRule="auto"/>
        <w:ind w:right="530"/>
        <w:rPr>
          <w:color w:val="000000" w:themeColor="text1"/>
          <w:szCs w:val="28"/>
        </w:rPr>
      </w:pPr>
      <w:r w:rsidRPr="00D61DB8">
        <w:rPr>
          <w:color w:val="000000" w:themeColor="text1"/>
          <w:szCs w:val="28"/>
        </w:rPr>
        <w:t xml:space="preserve">Круги.  Ребенок пытается рисовать «круги» в воздухе каждым пальчиком обеих рук.  </w:t>
      </w:r>
    </w:p>
    <w:p w:rsidR="004B3CE8" w:rsidRPr="00D61DB8" w:rsidRDefault="004B3CE8" w:rsidP="00D61DB8">
      <w:pPr>
        <w:spacing w:after="190" w:line="276" w:lineRule="auto"/>
        <w:ind w:left="715" w:right="0" w:hanging="10"/>
        <w:jc w:val="left"/>
        <w:rPr>
          <w:color w:val="000000" w:themeColor="text1"/>
          <w:szCs w:val="28"/>
        </w:rPr>
      </w:pPr>
      <w:r w:rsidRPr="00D61DB8">
        <w:rPr>
          <w:b/>
          <w:color w:val="000000" w:themeColor="text1"/>
          <w:szCs w:val="28"/>
        </w:rPr>
        <w:t xml:space="preserve">Игры и упражнения, способствующие развитию внимания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lastRenderedPageBreak/>
        <w:t xml:space="preserve">«Да и </w:t>
      </w:r>
      <w:proofErr w:type="gramStart"/>
      <w:r w:rsidRPr="00D61DB8">
        <w:rPr>
          <w:color w:val="000000" w:themeColor="text1"/>
          <w:szCs w:val="28"/>
        </w:rPr>
        <w:t>нет</w:t>
      </w:r>
      <w:proofErr w:type="gramEnd"/>
      <w:r w:rsidRPr="00D61DB8">
        <w:rPr>
          <w:color w:val="000000" w:themeColor="text1"/>
          <w:szCs w:val="28"/>
        </w:rPr>
        <w:t xml:space="preserve"> не говорите, черный с белым не носите». Взрослый задает ребенку вопросы. Ребенок отвечает на них, но при этом не должен называть запрещенные цвета и не говорить «да» и «нет». </w:t>
      </w:r>
    </w:p>
    <w:p w:rsidR="004B3CE8" w:rsidRPr="00D61DB8" w:rsidRDefault="004B3CE8" w:rsidP="00D61DB8">
      <w:pPr>
        <w:numPr>
          <w:ilvl w:val="0"/>
          <w:numId w:val="12"/>
        </w:numPr>
        <w:spacing w:after="161" w:line="276" w:lineRule="auto"/>
        <w:ind w:right="530"/>
        <w:rPr>
          <w:color w:val="000000" w:themeColor="text1"/>
          <w:szCs w:val="28"/>
        </w:rPr>
      </w:pPr>
      <w:r w:rsidRPr="00D61DB8">
        <w:rPr>
          <w:color w:val="000000" w:themeColor="text1"/>
          <w:szCs w:val="28"/>
        </w:rPr>
        <w:t xml:space="preserve">Игры – головоломки. </w:t>
      </w:r>
    </w:p>
    <w:p w:rsidR="004B3CE8" w:rsidRPr="00D61DB8" w:rsidRDefault="004B3CE8" w:rsidP="00D61DB8">
      <w:pPr>
        <w:numPr>
          <w:ilvl w:val="0"/>
          <w:numId w:val="12"/>
        </w:numPr>
        <w:spacing w:after="162" w:line="276" w:lineRule="auto"/>
        <w:ind w:right="530"/>
        <w:rPr>
          <w:color w:val="000000" w:themeColor="text1"/>
          <w:szCs w:val="28"/>
        </w:rPr>
      </w:pPr>
      <w:r w:rsidRPr="00D61DB8">
        <w:rPr>
          <w:color w:val="000000" w:themeColor="text1"/>
          <w:szCs w:val="28"/>
        </w:rPr>
        <w:t xml:space="preserve">Загадки. </w:t>
      </w:r>
    </w:p>
    <w:p w:rsidR="004B3CE8" w:rsidRPr="00D61DB8" w:rsidRDefault="004B3CE8" w:rsidP="00D61DB8">
      <w:pPr>
        <w:numPr>
          <w:ilvl w:val="0"/>
          <w:numId w:val="12"/>
        </w:numPr>
        <w:spacing w:after="166" w:line="276" w:lineRule="auto"/>
        <w:ind w:right="530"/>
        <w:rPr>
          <w:color w:val="000000" w:themeColor="text1"/>
          <w:szCs w:val="28"/>
        </w:rPr>
      </w:pPr>
      <w:r w:rsidRPr="00D61DB8">
        <w:rPr>
          <w:color w:val="000000" w:themeColor="text1"/>
          <w:szCs w:val="28"/>
        </w:rPr>
        <w:t xml:space="preserve">«Найди отличия». </w:t>
      </w:r>
    </w:p>
    <w:p w:rsidR="004B3CE8" w:rsidRPr="00D61DB8" w:rsidRDefault="004B3CE8" w:rsidP="00D61DB8">
      <w:pPr>
        <w:numPr>
          <w:ilvl w:val="0"/>
          <w:numId w:val="12"/>
        </w:numPr>
        <w:spacing w:after="165" w:line="276" w:lineRule="auto"/>
        <w:ind w:right="530"/>
        <w:rPr>
          <w:color w:val="000000" w:themeColor="text1"/>
          <w:szCs w:val="28"/>
        </w:rPr>
      </w:pPr>
      <w:r w:rsidRPr="00D61DB8">
        <w:rPr>
          <w:color w:val="000000" w:themeColor="text1"/>
          <w:szCs w:val="28"/>
        </w:rPr>
        <w:t xml:space="preserve">«Найди два одинаковых предмета».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 xml:space="preserve">«будь внимателен». Выполнение гимнастических упражнений по словесной команде.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 xml:space="preserve">«Волшебное слово». Взрослый показывает упражнение, а ребенок их повторяет только в том случае, если взрослый говорит: «Пожалуйста!». </w:t>
      </w:r>
    </w:p>
    <w:p w:rsidR="004B3CE8" w:rsidRPr="00D61DB8" w:rsidRDefault="004B3CE8" w:rsidP="00D61DB8">
      <w:pPr>
        <w:numPr>
          <w:ilvl w:val="0"/>
          <w:numId w:val="12"/>
        </w:numPr>
        <w:spacing w:after="37" w:line="276" w:lineRule="auto"/>
        <w:ind w:right="530"/>
        <w:rPr>
          <w:color w:val="000000" w:themeColor="text1"/>
          <w:szCs w:val="28"/>
        </w:rPr>
      </w:pPr>
      <w:r w:rsidRPr="00D61DB8">
        <w:rPr>
          <w:color w:val="000000" w:themeColor="text1"/>
          <w:szCs w:val="28"/>
        </w:rPr>
        <w:t xml:space="preserve">«Где что было». Ребенок запоминает предметы, лежащие на столе; затем он отворачивается. Взрослый передвигает предметы; а ребенок указывает, что изменилось.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 xml:space="preserve">«Назови, что ты видишь». Ребенок за 1 мин должен назвать как можно больше предметов, находящихся в комнате.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 xml:space="preserve">«Карлики и великаны». Ребенок должен выслушать словесную инструкцию взрослого, не обращая внимания на его действия.  </w:t>
      </w:r>
    </w:p>
    <w:p w:rsidR="004B3CE8" w:rsidRPr="00D61DB8" w:rsidRDefault="004B3CE8" w:rsidP="00D61DB8">
      <w:pPr>
        <w:spacing w:after="191" w:line="276" w:lineRule="auto"/>
        <w:ind w:left="715" w:right="0" w:hanging="10"/>
        <w:jc w:val="left"/>
        <w:rPr>
          <w:color w:val="000000" w:themeColor="text1"/>
          <w:szCs w:val="28"/>
        </w:rPr>
      </w:pPr>
      <w:r w:rsidRPr="00D61DB8">
        <w:rPr>
          <w:b/>
          <w:color w:val="000000" w:themeColor="text1"/>
          <w:szCs w:val="28"/>
        </w:rPr>
        <w:t xml:space="preserve">Игры и упражнения для развития памяти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 xml:space="preserve">«Запомни предметы». Учить запоминать и воспроизводить информацию. </w:t>
      </w:r>
    </w:p>
    <w:p w:rsidR="004B3CE8" w:rsidRPr="00D61DB8" w:rsidRDefault="004B3CE8" w:rsidP="00D61DB8">
      <w:pPr>
        <w:numPr>
          <w:ilvl w:val="0"/>
          <w:numId w:val="12"/>
        </w:numPr>
        <w:spacing w:after="37" w:line="276" w:lineRule="auto"/>
        <w:ind w:right="530"/>
        <w:rPr>
          <w:color w:val="000000" w:themeColor="text1"/>
          <w:szCs w:val="28"/>
        </w:rPr>
      </w:pPr>
      <w:r w:rsidRPr="00D61DB8">
        <w:rPr>
          <w:color w:val="000000" w:themeColor="text1"/>
          <w:szCs w:val="28"/>
        </w:rPr>
        <w:t xml:space="preserve">«Детектив». Развивать произвольное запоминание; ребенок в течение 15 мин. Рассматривает 15 картинок, после чего картинки убирают; ребенок должен назвать картинки, которые запомнил. </w:t>
      </w:r>
    </w:p>
    <w:p w:rsidR="004B3CE8" w:rsidRPr="00D61DB8" w:rsidRDefault="004B3CE8" w:rsidP="00D61DB8">
      <w:pPr>
        <w:numPr>
          <w:ilvl w:val="0"/>
          <w:numId w:val="12"/>
        </w:numPr>
        <w:spacing w:after="41" w:line="276" w:lineRule="auto"/>
        <w:ind w:right="530"/>
        <w:rPr>
          <w:color w:val="000000" w:themeColor="text1"/>
          <w:szCs w:val="28"/>
        </w:rPr>
      </w:pPr>
      <w:r w:rsidRPr="00D61DB8">
        <w:rPr>
          <w:color w:val="000000" w:themeColor="text1"/>
          <w:szCs w:val="28"/>
        </w:rPr>
        <w:t xml:space="preserve">«Пирамида». Развивать кратковременную механическую память. Взрослый называет ребенку сначала одно слово, ребенок должен сразу же повторить его; затем взрослый называет два слова, ребенок повторяет их; затем взрослый называет три слова, ребенок – повторяет и т.д. </w:t>
      </w:r>
    </w:p>
    <w:p w:rsidR="004B3CE8" w:rsidRPr="00D61DB8" w:rsidRDefault="004B3CE8" w:rsidP="00D61DB8">
      <w:pPr>
        <w:numPr>
          <w:ilvl w:val="0"/>
          <w:numId w:val="12"/>
        </w:numPr>
        <w:spacing w:after="34" w:line="276" w:lineRule="auto"/>
        <w:ind w:right="530"/>
        <w:rPr>
          <w:color w:val="000000" w:themeColor="text1"/>
          <w:szCs w:val="28"/>
        </w:rPr>
      </w:pPr>
      <w:r w:rsidRPr="00D61DB8">
        <w:rPr>
          <w:color w:val="000000" w:themeColor="text1"/>
          <w:szCs w:val="28"/>
        </w:rPr>
        <w:t xml:space="preserve">«Что ты видел в отпуске?» Взрослый задает ребенку вопросы о происходящих в отпуске событиях. </w:t>
      </w:r>
    </w:p>
    <w:p w:rsidR="004B3CE8" w:rsidRPr="00D61DB8" w:rsidRDefault="004B3CE8" w:rsidP="00D61DB8">
      <w:pPr>
        <w:numPr>
          <w:ilvl w:val="0"/>
          <w:numId w:val="12"/>
        </w:numPr>
        <w:spacing w:after="40" w:line="276" w:lineRule="auto"/>
        <w:ind w:right="530"/>
        <w:rPr>
          <w:color w:val="000000" w:themeColor="text1"/>
          <w:szCs w:val="28"/>
        </w:rPr>
      </w:pPr>
      <w:r w:rsidRPr="00D61DB8">
        <w:rPr>
          <w:color w:val="000000" w:themeColor="text1"/>
          <w:szCs w:val="28"/>
        </w:rPr>
        <w:t xml:space="preserve">«Следопыт». Взрослый показывает ребенку игрушку и говорит, что сейчас ее спрячет в комнате; ребенок отворачивается; взрослый прячет игрушку; а ребенок должен ее найти.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lastRenderedPageBreak/>
        <w:t xml:space="preserve">«Что ты ел на обед?» Ребенок должен перечислить все, что ел на обед.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 xml:space="preserve">«Одежда». Ребенок должен вспомнить, в каком порядке он надевал предметы одежды утором. </w:t>
      </w:r>
    </w:p>
    <w:p w:rsidR="004B3CE8" w:rsidRPr="00D61DB8" w:rsidRDefault="004B3CE8" w:rsidP="00D61DB8">
      <w:pPr>
        <w:numPr>
          <w:ilvl w:val="0"/>
          <w:numId w:val="12"/>
        </w:numPr>
        <w:spacing w:after="37" w:line="276" w:lineRule="auto"/>
        <w:ind w:right="530"/>
        <w:rPr>
          <w:color w:val="000000" w:themeColor="text1"/>
          <w:szCs w:val="28"/>
        </w:rPr>
      </w:pPr>
      <w:r w:rsidRPr="00D61DB8">
        <w:rPr>
          <w:color w:val="000000" w:themeColor="text1"/>
          <w:szCs w:val="28"/>
        </w:rPr>
        <w:t xml:space="preserve">«Нарисуй такой же». Ребенок рисует на листе бумаги какой – либо простой предмет; затем лист </w:t>
      </w:r>
      <w:proofErr w:type="gramStart"/>
      <w:r w:rsidRPr="00D61DB8">
        <w:rPr>
          <w:color w:val="000000" w:themeColor="text1"/>
          <w:szCs w:val="28"/>
        </w:rPr>
        <w:t>переворачивается</w:t>
      </w:r>
      <w:proofErr w:type="gramEnd"/>
      <w:r w:rsidRPr="00D61DB8">
        <w:rPr>
          <w:color w:val="000000" w:themeColor="text1"/>
          <w:szCs w:val="28"/>
        </w:rPr>
        <w:t xml:space="preserve"> и ребенок должен нарисовать такой же предмет.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 xml:space="preserve">«Я положил в мешок». Взрослый на глазах ребенка кладет в мешок разные предметы; ребенок должен вспомнить, что лежит в мешочке.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 xml:space="preserve">«Короткий рассказ». Взрослый читает короткий рассказ; ребенок должен повторить его. </w:t>
      </w:r>
    </w:p>
    <w:p w:rsidR="004B3CE8" w:rsidRPr="00D61DB8" w:rsidRDefault="004B3CE8" w:rsidP="00D61DB8">
      <w:pPr>
        <w:numPr>
          <w:ilvl w:val="0"/>
          <w:numId w:val="12"/>
        </w:numPr>
        <w:spacing w:after="37" w:line="276" w:lineRule="auto"/>
        <w:ind w:right="530"/>
        <w:rPr>
          <w:color w:val="000000" w:themeColor="text1"/>
          <w:szCs w:val="28"/>
        </w:rPr>
      </w:pPr>
      <w:r w:rsidRPr="00D61DB8">
        <w:rPr>
          <w:color w:val="000000" w:themeColor="text1"/>
          <w:szCs w:val="28"/>
        </w:rPr>
        <w:t xml:space="preserve">«Башня». Ребенку показывают схематическое изображение башни, состоящей из множества геометрических фигур; ребенок должен запомнить эти фигуры и назвать их.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 xml:space="preserve">«Фигурка из палочек». Взрослый выкладывает фигурку из палочек; ребенок запоминает ее и по памяти выкладывает такую же. </w:t>
      </w:r>
      <w:r w:rsidRPr="00D61DB8">
        <w:rPr>
          <w:b/>
          <w:color w:val="000000" w:themeColor="text1"/>
          <w:szCs w:val="28"/>
        </w:rPr>
        <w:t xml:space="preserve"> </w:t>
      </w:r>
    </w:p>
    <w:p w:rsidR="004B3CE8" w:rsidRPr="00D61DB8" w:rsidRDefault="004B3CE8" w:rsidP="00D61DB8">
      <w:pPr>
        <w:spacing w:after="4" w:line="276" w:lineRule="auto"/>
        <w:ind w:left="715" w:right="0" w:hanging="10"/>
        <w:jc w:val="left"/>
        <w:rPr>
          <w:color w:val="000000" w:themeColor="text1"/>
          <w:szCs w:val="28"/>
        </w:rPr>
      </w:pPr>
      <w:r w:rsidRPr="00D61DB8">
        <w:rPr>
          <w:b/>
          <w:color w:val="000000" w:themeColor="text1"/>
          <w:szCs w:val="28"/>
        </w:rPr>
        <w:t xml:space="preserve">Игры и упражнения для развития мышления </w:t>
      </w:r>
    </w:p>
    <w:p w:rsidR="004B3CE8" w:rsidRPr="00D61DB8" w:rsidRDefault="004B3CE8" w:rsidP="00D61DB8">
      <w:pPr>
        <w:numPr>
          <w:ilvl w:val="0"/>
          <w:numId w:val="12"/>
        </w:numPr>
        <w:spacing w:line="276" w:lineRule="auto"/>
        <w:ind w:right="530"/>
        <w:rPr>
          <w:color w:val="000000" w:themeColor="text1"/>
          <w:szCs w:val="28"/>
        </w:rPr>
      </w:pPr>
      <w:r w:rsidRPr="00D61DB8">
        <w:rPr>
          <w:color w:val="000000" w:themeColor="text1"/>
          <w:szCs w:val="28"/>
        </w:rPr>
        <w:t>«Разложи картинки». Учить учитывать последовательность событий.</w:t>
      </w:r>
      <w:r w:rsidRPr="00D61DB8">
        <w:rPr>
          <w:b/>
          <w:color w:val="000000" w:themeColor="text1"/>
          <w:szCs w:val="28"/>
        </w:rPr>
        <w:t xml:space="preserve"> </w:t>
      </w:r>
    </w:p>
    <w:p w:rsidR="004B3CE8" w:rsidRPr="00D61DB8" w:rsidRDefault="004B3CE8" w:rsidP="00D61DB8">
      <w:pPr>
        <w:numPr>
          <w:ilvl w:val="0"/>
          <w:numId w:val="12"/>
        </w:numPr>
        <w:spacing w:after="167" w:line="276" w:lineRule="auto"/>
        <w:ind w:right="530"/>
        <w:rPr>
          <w:color w:val="000000" w:themeColor="text1"/>
          <w:szCs w:val="28"/>
        </w:rPr>
      </w:pPr>
      <w:r w:rsidRPr="00D61DB8">
        <w:rPr>
          <w:color w:val="000000" w:themeColor="text1"/>
          <w:szCs w:val="28"/>
        </w:rPr>
        <w:t>«Закончи слово». Учить заканчивать слово по начальному слогу.</w:t>
      </w:r>
      <w:r w:rsidRPr="00D61DB8">
        <w:rPr>
          <w:b/>
          <w:color w:val="000000" w:themeColor="text1"/>
          <w:szCs w:val="28"/>
        </w:rPr>
        <w:t xml:space="preserve"> </w:t>
      </w:r>
    </w:p>
    <w:p w:rsidR="004B3CE8" w:rsidRPr="00D61DB8" w:rsidRDefault="004B3CE8" w:rsidP="00D61DB8">
      <w:pPr>
        <w:numPr>
          <w:ilvl w:val="0"/>
          <w:numId w:val="12"/>
        </w:numPr>
        <w:spacing w:after="142" w:line="276" w:lineRule="auto"/>
        <w:ind w:right="530"/>
        <w:rPr>
          <w:color w:val="000000" w:themeColor="text1"/>
          <w:szCs w:val="28"/>
        </w:rPr>
      </w:pPr>
      <w:r w:rsidRPr="00D61DB8">
        <w:rPr>
          <w:color w:val="000000" w:themeColor="text1"/>
          <w:szCs w:val="28"/>
        </w:rPr>
        <w:t xml:space="preserve">«Найди лишний предмет», «Найди в ряду лишнюю фигурку». </w:t>
      </w:r>
    </w:p>
    <w:p w:rsidR="004B3CE8" w:rsidRPr="00D61DB8" w:rsidRDefault="004B3CE8" w:rsidP="00D61DB8">
      <w:pPr>
        <w:spacing w:after="211" w:line="276" w:lineRule="auto"/>
        <w:ind w:left="-15" w:right="530" w:firstLine="0"/>
        <w:rPr>
          <w:color w:val="000000" w:themeColor="text1"/>
          <w:szCs w:val="28"/>
        </w:rPr>
      </w:pPr>
      <w:r w:rsidRPr="00D61DB8">
        <w:rPr>
          <w:color w:val="000000" w:themeColor="text1"/>
          <w:szCs w:val="28"/>
        </w:rPr>
        <w:t>Учить классифицировать предметы по признакам и назначению.</w:t>
      </w:r>
      <w:r w:rsidRPr="00D61DB8">
        <w:rPr>
          <w:b/>
          <w:color w:val="000000" w:themeColor="text1"/>
          <w:szCs w:val="28"/>
        </w:rPr>
        <w:t xml:space="preserve"> </w:t>
      </w:r>
    </w:p>
    <w:p w:rsidR="004B3CE8" w:rsidRPr="00D61DB8" w:rsidRDefault="004B3CE8" w:rsidP="00D61DB8">
      <w:pPr>
        <w:numPr>
          <w:ilvl w:val="0"/>
          <w:numId w:val="12"/>
        </w:numPr>
        <w:spacing w:after="40" w:line="276" w:lineRule="auto"/>
        <w:ind w:right="530"/>
        <w:rPr>
          <w:color w:val="000000" w:themeColor="text1"/>
          <w:szCs w:val="28"/>
        </w:rPr>
      </w:pPr>
      <w:r w:rsidRPr="00D61DB8">
        <w:rPr>
          <w:color w:val="000000" w:themeColor="text1"/>
          <w:szCs w:val="28"/>
        </w:rPr>
        <w:t>«Творческий подход». Ребенку показывают предметы, не имеющие определенного назначения; ребенок должен придумать, как можно использовать данный предмет.</w:t>
      </w:r>
      <w:r w:rsidRPr="00D61DB8">
        <w:rPr>
          <w:b/>
          <w:color w:val="000000" w:themeColor="text1"/>
          <w:szCs w:val="28"/>
        </w:rPr>
        <w:t xml:space="preserve"> </w:t>
      </w:r>
    </w:p>
    <w:p w:rsidR="004B3CE8" w:rsidRPr="00D61DB8" w:rsidRDefault="004B3CE8" w:rsidP="00D61DB8">
      <w:pPr>
        <w:numPr>
          <w:ilvl w:val="0"/>
          <w:numId w:val="12"/>
        </w:numPr>
        <w:spacing w:after="36" w:line="276" w:lineRule="auto"/>
        <w:ind w:right="530"/>
        <w:rPr>
          <w:color w:val="000000" w:themeColor="text1"/>
          <w:szCs w:val="28"/>
        </w:rPr>
      </w:pPr>
      <w:r w:rsidRPr="00D61DB8">
        <w:rPr>
          <w:color w:val="000000" w:themeColor="text1"/>
          <w:szCs w:val="28"/>
        </w:rPr>
        <w:t>«Антонимы». Ребенку называют слово, а он должен назвать противоположное по смыслу. Например: «тяжелый - легкий», «сильный - слабый», «Твердый - мягкий» и т.д.</w:t>
      </w:r>
      <w:r w:rsidRPr="00D61DB8">
        <w:rPr>
          <w:b/>
          <w:color w:val="000000" w:themeColor="text1"/>
          <w:szCs w:val="28"/>
        </w:rPr>
        <w:t xml:space="preserve"> </w:t>
      </w:r>
    </w:p>
    <w:p w:rsidR="004B3CE8" w:rsidRPr="00D61DB8" w:rsidRDefault="004B3CE8" w:rsidP="00D61DB8">
      <w:pPr>
        <w:numPr>
          <w:ilvl w:val="0"/>
          <w:numId w:val="12"/>
        </w:numPr>
        <w:spacing w:after="159" w:line="276" w:lineRule="auto"/>
        <w:ind w:right="530"/>
        <w:rPr>
          <w:color w:val="000000" w:themeColor="text1"/>
          <w:szCs w:val="28"/>
        </w:rPr>
      </w:pPr>
      <w:r w:rsidRPr="00D61DB8">
        <w:rPr>
          <w:color w:val="000000" w:themeColor="text1"/>
          <w:szCs w:val="28"/>
        </w:rPr>
        <w:t>«</w:t>
      </w:r>
      <w:proofErr w:type="spellStart"/>
      <w:r w:rsidRPr="00D61DB8">
        <w:rPr>
          <w:color w:val="000000" w:themeColor="text1"/>
          <w:szCs w:val="28"/>
        </w:rPr>
        <w:t>Уникуб</w:t>
      </w:r>
      <w:proofErr w:type="spellEnd"/>
      <w:r w:rsidRPr="00D61DB8">
        <w:rPr>
          <w:color w:val="000000" w:themeColor="text1"/>
          <w:szCs w:val="28"/>
        </w:rPr>
        <w:t>», «Лото», «Домино», мозаики, конструкторы.</w:t>
      </w:r>
      <w:r w:rsidRPr="00D61DB8">
        <w:rPr>
          <w:b/>
          <w:color w:val="000000" w:themeColor="text1"/>
          <w:szCs w:val="28"/>
        </w:rPr>
        <w:t xml:space="preserve"> </w:t>
      </w:r>
    </w:p>
    <w:p w:rsidR="004B3CE8" w:rsidRPr="00D61DB8" w:rsidRDefault="004B3CE8" w:rsidP="00D61DB8">
      <w:pPr>
        <w:numPr>
          <w:ilvl w:val="0"/>
          <w:numId w:val="12"/>
        </w:numPr>
        <w:spacing w:after="94" w:line="276" w:lineRule="auto"/>
        <w:ind w:right="530"/>
        <w:rPr>
          <w:color w:val="000000" w:themeColor="text1"/>
          <w:szCs w:val="28"/>
        </w:rPr>
      </w:pPr>
      <w:r w:rsidRPr="00D61DB8">
        <w:rPr>
          <w:color w:val="000000" w:themeColor="text1"/>
          <w:szCs w:val="28"/>
        </w:rPr>
        <w:t>Загадки.</w:t>
      </w:r>
      <w:r w:rsidRPr="00D61DB8">
        <w:rPr>
          <w:b/>
          <w:color w:val="000000" w:themeColor="text1"/>
          <w:szCs w:val="28"/>
        </w:rPr>
        <w:t xml:space="preserve"> </w:t>
      </w:r>
    </w:p>
    <w:p w:rsidR="004B3CE8" w:rsidRPr="00D61DB8" w:rsidRDefault="004B3CE8" w:rsidP="00D61DB8">
      <w:pPr>
        <w:spacing w:after="126" w:line="276" w:lineRule="auto"/>
        <w:ind w:left="242" w:right="0" w:firstLine="0"/>
        <w:jc w:val="center"/>
        <w:rPr>
          <w:color w:val="000000" w:themeColor="text1"/>
          <w:szCs w:val="28"/>
        </w:rPr>
      </w:pPr>
      <w:r w:rsidRPr="00D61DB8">
        <w:rPr>
          <w:b/>
          <w:color w:val="000000" w:themeColor="text1"/>
          <w:szCs w:val="28"/>
        </w:rPr>
        <w:t xml:space="preserve"> </w:t>
      </w:r>
    </w:p>
    <w:p w:rsidR="00D61DB8" w:rsidRPr="00D61DB8" w:rsidRDefault="002063E7" w:rsidP="002063E7">
      <w:pPr>
        <w:spacing w:after="0" w:line="276" w:lineRule="auto"/>
        <w:ind w:right="0" w:firstLine="0"/>
        <w:jc w:val="left"/>
        <w:rPr>
          <w:color w:val="000000" w:themeColor="text1"/>
          <w:szCs w:val="28"/>
        </w:rPr>
      </w:pPr>
      <w:r>
        <w:rPr>
          <w:color w:val="000000" w:themeColor="text1"/>
          <w:szCs w:val="28"/>
        </w:rPr>
        <w:t xml:space="preserve"> </w:t>
      </w:r>
    </w:p>
    <w:p w:rsidR="00DE5268" w:rsidRPr="00DE5268" w:rsidRDefault="00DE5268" w:rsidP="00DE5268">
      <w:pPr>
        <w:spacing w:after="0" w:line="259" w:lineRule="auto"/>
        <w:ind w:right="0" w:firstLine="0"/>
        <w:jc w:val="left"/>
        <w:rPr>
          <w:szCs w:val="28"/>
        </w:rPr>
      </w:pPr>
    </w:p>
    <w:p w:rsidR="00DE5268" w:rsidRPr="00DE5268" w:rsidRDefault="00DE5268" w:rsidP="002063E7">
      <w:pPr>
        <w:pStyle w:val="2"/>
        <w:spacing w:after="12"/>
        <w:ind w:left="592" w:right="0"/>
        <w:jc w:val="center"/>
        <w:rPr>
          <w:rFonts w:ascii="Times New Roman" w:hAnsi="Times New Roman" w:cs="Times New Roman"/>
          <w:color w:val="000000" w:themeColor="text1"/>
          <w:sz w:val="28"/>
          <w:szCs w:val="28"/>
        </w:rPr>
      </w:pPr>
      <w:r w:rsidRPr="00DE5268">
        <w:rPr>
          <w:rFonts w:ascii="Times New Roman" w:hAnsi="Times New Roman" w:cs="Times New Roman"/>
          <w:color w:val="000000" w:themeColor="text1"/>
          <w:sz w:val="28"/>
          <w:szCs w:val="28"/>
        </w:rPr>
        <w:lastRenderedPageBreak/>
        <w:t>Список литературы</w:t>
      </w:r>
    </w:p>
    <w:p w:rsidR="00DE5268" w:rsidRPr="00DE5268" w:rsidRDefault="00DE5268" w:rsidP="00594AF3">
      <w:pPr>
        <w:numPr>
          <w:ilvl w:val="0"/>
          <w:numId w:val="34"/>
        </w:numPr>
        <w:spacing w:after="6" w:line="308" w:lineRule="auto"/>
        <w:ind w:right="57" w:firstLine="698"/>
        <w:jc w:val="left"/>
        <w:rPr>
          <w:szCs w:val="28"/>
        </w:rPr>
      </w:pPr>
      <w:r w:rsidRPr="00DE5268">
        <w:rPr>
          <w:szCs w:val="28"/>
        </w:rPr>
        <w:t>Ананьева Т.В. Программа психологического сопровождения дошкольника при подготовке к школьному обучению. – СПб</w:t>
      </w:r>
      <w:proofErr w:type="gramStart"/>
      <w:r w:rsidRPr="00DE5268">
        <w:rPr>
          <w:szCs w:val="28"/>
        </w:rPr>
        <w:t xml:space="preserve">.: </w:t>
      </w:r>
      <w:proofErr w:type="gramEnd"/>
      <w:r w:rsidRPr="00DE5268">
        <w:rPr>
          <w:szCs w:val="28"/>
        </w:rPr>
        <w:t xml:space="preserve">ООО «ИЗДАТЕЛЬСТВО «ДЕТСТВО-ПРЕСС», 2011. – 96с. </w:t>
      </w:r>
    </w:p>
    <w:p w:rsidR="00DE5268" w:rsidRPr="00DE5268" w:rsidRDefault="00DE5268" w:rsidP="00594AF3">
      <w:pPr>
        <w:numPr>
          <w:ilvl w:val="0"/>
          <w:numId w:val="34"/>
        </w:numPr>
        <w:spacing w:after="6" w:line="308" w:lineRule="auto"/>
        <w:ind w:right="57" w:firstLine="698"/>
        <w:jc w:val="left"/>
        <w:rPr>
          <w:szCs w:val="28"/>
        </w:rPr>
      </w:pPr>
      <w:proofErr w:type="spellStart"/>
      <w:r w:rsidRPr="00DE5268">
        <w:rPr>
          <w:szCs w:val="28"/>
        </w:rPr>
        <w:t>Арцишевская</w:t>
      </w:r>
      <w:proofErr w:type="spellEnd"/>
      <w:r w:rsidRPr="00DE5268">
        <w:rPr>
          <w:szCs w:val="28"/>
        </w:rPr>
        <w:t xml:space="preserve"> И.Л. Психологический тренинг для будущих первоклассников: Конспекты занятий. – М.: ООО «Национальный книжный центр», 2015. – 72с. </w:t>
      </w:r>
    </w:p>
    <w:p w:rsidR="00DE5268" w:rsidRPr="00DE5268" w:rsidRDefault="00DE5268" w:rsidP="00594AF3">
      <w:pPr>
        <w:numPr>
          <w:ilvl w:val="0"/>
          <w:numId w:val="34"/>
        </w:numPr>
        <w:spacing w:after="22" w:line="303" w:lineRule="auto"/>
        <w:ind w:right="57" w:firstLine="698"/>
        <w:jc w:val="left"/>
        <w:rPr>
          <w:szCs w:val="28"/>
        </w:rPr>
      </w:pPr>
      <w:r w:rsidRPr="00DE5268">
        <w:rPr>
          <w:szCs w:val="28"/>
        </w:rPr>
        <w:t xml:space="preserve">Иллюстративный раздаточный материал по темам «4 лишний», «Что перепутал художник». </w:t>
      </w:r>
    </w:p>
    <w:p w:rsidR="00DE5268" w:rsidRPr="00DE5268" w:rsidRDefault="00DE5268" w:rsidP="00594AF3">
      <w:pPr>
        <w:numPr>
          <w:ilvl w:val="0"/>
          <w:numId w:val="34"/>
        </w:numPr>
        <w:spacing w:after="6" w:line="308" w:lineRule="auto"/>
        <w:ind w:right="57" w:firstLine="698"/>
        <w:jc w:val="left"/>
        <w:rPr>
          <w:szCs w:val="28"/>
        </w:rPr>
      </w:pPr>
      <w:proofErr w:type="spellStart"/>
      <w:r w:rsidRPr="00DE5268">
        <w:rPr>
          <w:szCs w:val="28"/>
        </w:rPr>
        <w:t>Куражева</w:t>
      </w:r>
      <w:proofErr w:type="spellEnd"/>
      <w:r w:rsidRPr="00DE5268">
        <w:rPr>
          <w:szCs w:val="28"/>
        </w:rPr>
        <w:t xml:space="preserve"> Н.Ю., Козлова И.А. Приключения будущих первоклассников: психологические занятия с детьми 6-7 лет. – СПб</w:t>
      </w:r>
      <w:proofErr w:type="gramStart"/>
      <w:r w:rsidRPr="00DE5268">
        <w:rPr>
          <w:szCs w:val="28"/>
        </w:rPr>
        <w:t xml:space="preserve">.: </w:t>
      </w:r>
      <w:proofErr w:type="gramEnd"/>
      <w:r w:rsidRPr="00DE5268">
        <w:rPr>
          <w:szCs w:val="28"/>
        </w:rPr>
        <w:t xml:space="preserve">Речь, 2007. – 240с. </w:t>
      </w:r>
    </w:p>
    <w:p w:rsidR="00DE5268" w:rsidRPr="00DE5268" w:rsidRDefault="00DE5268" w:rsidP="00594AF3">
      <w:pPr>
        <w:numPr>
          <w:ilvl w:val="0"/>
          <w:numId w:val="34"/>
        </w:numPr>
        <w:spacing w:after="22" w:line="303" w:lineRule="auto"/>
        <w:ind w:right="57" w:firstLine="698"/>
        <w:jc w:val="left"/>
        <w:rPr>
          <w:szCs w:val="28"/>
        </w:rPr>
      </w:pPr>
      <w:r w:rsidRPr="00DE5268">
        <w:rPr>
          <w:szCs w:val="28"/>
        </w:rPr>
        <w:t xml:space="preserve">Рябцева С.В., Спиридонова И.В. Формирование психологической готовности к школе. </w:t>
      </w:r>
      <w:proofErr w:type="spellStart"/>
      <w:r w:rsidRPr="00DE5268">
        <w:rPr>
          <w:szCs w:val="28"/>
        </w:rPr>
        <w:t>Тренинговые</w:t>
      </w:r>
      <w:proofErr w:type="spellEnd"/>
      <w:r w:rsidRPr="00DE5268">
        <w:rPr>
          <w:szCs w:val="28"/>
        </w:rPr>
        <w:t xml:space="preserve"> занятия для детей старшего дошкольников возраста. – М.: Издательство «Скрипторий 2003», 2011. – 80с. </w:t>
      </w:r>
    </w:p>
    <w:p w:rsidR="00DE5268" w:rsidRPr="00DE5268" w:rsidRDefault="00DE5268" w:rsidP="00594AF3">
      <w:pPr>
        <w:numPr>
          <w:ilvl w:val="0"/>
          <w:numId w:val="34"/>
        </w:numPr>
        <w:spacing w:after="22" w:line="303" w:lineRule="auto"/>
        <w:ind w:right="57" w:firstLine="698"/>
        <w:jc w:val="left"/>
        <w:rPr>
          <w:szCs w:val="28"/>
        </w:rPr>
      </w:pPr>
      <w:r w:rsidRPr="00DE5268">
        <w:rPr>
          <w:szCs w:val="28"/>
        </w:rPr>
        <w:t xml:space="preserve">Стародубцева И.В., Завьялова Т.П. Игровые занятия по развитию памяти, внимания, мышления и воображения у дошкольников. – М.: АРКТИ. – 2010, - 72с. 7. </w:t>
      </w:r>
      <w:proofErr w:type="spellStart"/>
      <w:r w:rsidRPr="00DE5268">
        <w:rPr>
          <w:szCs w:val="28"/>
        </w:rPr>
        <w:t>Шарохина</w:t>
      </w:r>
      <w:proofErr w:type="spellEnd"/>
      <w:r w:rsidRPr="00DE5268">
        <w:rPr>
          <w:szCs w:val="28"/>
        </w:rPr>
        <w:t xml:space="preserve"> В.Л. Психологическая подготовка детей к школе: Конспекты занятий. – М.: ООО «Национальный книжный центр», 2015. – 48с. </w:t>
      </w:r>
    </w:p>
    <w:p w:rsidR="00D61DB8" w:rsidRPr="00D61DB8" w:rsidRDefault="00D61DB8" w:rsidP="00D61DB8">
      <w:pPr>
        <w:spacing w:line="276" w:lineRule="auto"/>
        <w:rPr>
          <w:color w:val="000000" w:themeColor="text1"/>
          <w:szCs w:val="28"/>
        </w:rPr>
      </w:pPr>
    </w:p>
    <w:sectPr w:rsidR="00D61DB8" w:rsidRPr="00D61DB8" w:rsidSect="002F5646">
      <w:footerReference w:type="default" r:id="rId32"/>
      <w:pgSz w:w="11906" w:h="16838"/>
      <w:pgMar w:top="1135" w:right="849" w:bottom="709" w:left="1080"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992" w:rsidRDefault="009C2992" w:rsidP="002F5646">
      <w:pPr>
        <w:spacing w:after="0" w:line="240" w:lineRule="auto"/>
      </w:pPr>
      <w:r>
        <w:separator/>
      </w:r>
    </w:p>
  </w:endnote>
  <w:endnote w:type="continuationSeparator" w:id="0">
    <w:p w:rsidR="009C2992" w:rsidRDefault="009C2992" w:rsidP="002F5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051263"/>
      <w:docPartObj>
        <w:docPartGallery w:val="Page Numbers (Bottom of Page)"/>
        <w:docPartUnique/>
      </w:docPartObj>
    </w:sdtPr>
    <w:sdtEndPr/>
    <w:sdtContent>
      <w:p w:rsidR="00423F78" w:rsidRDefault="00423F78">
        <w:pPr>
          <w:pStyle w:val="a9"/>
          <w:jc w:val="right"/>
        </w:pPr>
        <w:r>
          <w:fldChar w:fldCharType="begin"/>
        </w:r>
        <w:r>
          <w:instrText>PAGE   \* MERGEFORMAT</w:instrText>
        </w:r>
        <w:r>
          <w:fldChar w:fldCharType="separate"/>
        </w:r>
        <w:r w:rsidR="00584DD1">
          <w:rPr>
            <w:noProof/>
          </w:rPr>
          <w:t>2</w:t>
        </w:r>
        <w:r>
          <w:fldChar w:fldCharType="end"/>
        </w:r>
      </w:p>
    </w:sdtContent>
  </w:sdt>
  <w:p w:rsidR="00423F78" w:rsidRDefault="00423F7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992" w:rsidRDefault="009C2992" w:rsidP="002F5646">
      <w:pPr>
        <w:spacing w:after="0" w:line="240" w:lineRule="auto"/>
      </w:pPr>
      <w:r>
        <w:separator/>
      </w:r>
    </w:p>
  </w:footnote>
  <w:footnote w:type="continuationSeparator" w:id="0">
    <w:p w:rsidR="009C2992" w:rsidRDefault="009C2992" w:rsidP="002F5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010"/>
    <w:multiLevelType w:val="hybridMultilevel"/>
    <w:tmpl w:val="1F4ACE1C"/>
    <w:lvl w:ilvl="0" w:tplc="B80424F0">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E04F7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7C605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4D431A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4E721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EEC932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F7C32A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9A64BF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C8AC47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28014AE"/>
    <w:multiLevelType w:val="hybridMultilevel"/>
    <w:tmpl w:val="02C6B46A"/>
    <w:lvl w:ilvl="0" w:tplc="D104137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705D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E8AC8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9EB04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9A6F2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C25D3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32716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AA26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22697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348169D"/>
    <w:multiLevelType w:val="hybridMultilevel"/>
    <w:tmpl w:val="74683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A76C77"/>
    <w:multiLevelType w:val="hybridMultilevel"/>
    <w:tmpl w:val="BFBC3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620EA7"/>
    <w:multiLevelType w:val="hybridMultilevel"/>
    <w:tmpl w:val="8DF80E0C"/>
    <w:lvl w:ilvl="0" w:tplc="38A468CA">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13AFC16">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6868C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4C8FF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528880">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892BB70">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51689D8">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9C1048">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74E58F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DB622B0"/>
    <w:multiLevelType w:val="hybridMultilevel"/>
    <w:tmpl w:val="CE10C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4D1463"/>
    <w:multiLevelType w:val="hybridMultilevel"/>
    <w:tmpl w:val="7D583B64"/>
    <w:lvl w:ilvl="0" w:tplc="BF662FE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5E28F2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562BC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B691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00C0E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88EEA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842AB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EFCE72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D2A43A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10B3438F"/>
    <w:multiLevelType w:val="hybridMultilevel"/>
    <w:tmpl w:val="19288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40527D"/>
    <w:multiLevelType w:val="hybridMultilevel"/>
    <w:tmpl w:val="BCB04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683E53"/>
    <w:multiLevelType w:val="hybridMultilevel"/>
    <w:tmpl w:val="7BEEC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E91396"/>
    <w:multiLevelType w:val="hybridMultilevel"/>
    <w:tmpl w:val="317AA15E"/>
    <w:lvl w:ilvl="0" w:tplc="FE9425AA">
      <w:start w:val="1"/>
      <w:numFmt w:val="decimal"/>
      <w:lvlText w:val="%1."/>
      <w:lvlJc w:val="left"/>
      <w:pPr>
        <w:ind w:left="7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2EF85382">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054A26D2">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A76C7D32">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8E282EB6">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09222E0">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68585FB0">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81FE6CAE">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D73802A4">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1">
    <w:nsid w:val="18B45EB4"/>
    <w:multiLevelType w:val="hybridMultilevel"/>
    <w:tmpl w:val="CD70F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D0281D"/>
    <w:multiLevelType w:val="hybridMultilevel"/>
    <w:tmpl w:val="154C547A"/>
    <w:lvl w:ilvl="0" w:tplc="5672B108">
      <w:start w:val="1"/>
      <w:numFmt w:val="bullet"/>
      <w:lvlText w:val="-"/>
      <w:lvlJc w:val="left"/>
      <w:pPr>
        <w:ind w:left="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9AAAC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8EA71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BACE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AE392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E4895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AC65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A061F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1877B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A0E3CC2"/>
    <w:multiLevelType w:val="hybridMultilevel"/>
    <w:tmpl w:val="322E5E0C"/>
    <w:lvl w:ilvl="0" w:tplc="4F0CFAE0">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506CF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E498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82B4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3AA854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054278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E1EDBB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18624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188879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1A197495"/>
    <w:multiLevelType w:val="hybridMultilevel"/>
    <w:tmpl w:val="7FBCB8DA"/>
    <w:lvl w:ilvl="0" w:tplc="28128130">
      <w:start w:val="4"/>
      <w:numFmt w:val="decimal"/>
      <w:lvlText w:val="%1."/>
      <w:lvlJc w:val="left"/>
      <w:pPr>
        <w:ind w:left="71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B5EA8704">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266C73A4">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C298EFF2">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DE04E756">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873220FC">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AA78659E">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C3144DAC">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CA243E6">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5">
    <w:nsid w:val="1D60160C"/>
    <w:multiLevelType w:val="hybridMultilevel"/>
    <w:tmpl w:val="10503A88"/>
    <w:lvl w:ilvl="0" w:tplc="BDC22D4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08FF5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F2E7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ECD75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E8CA7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7625A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B0814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1C398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8275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D806EFE"/>
    <w:multiLevelType w:val="hybridMultilevel"/>
    <w:tmpl w:val="9A30BD02"/>
    <w:lvl w:ilvl="0" w:tplc="933CF43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22EDB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8827C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72C62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C42B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B2B7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82BAC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6E0C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10DC9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1D9230BC"/>
    <w:multiLevelType w:val="hybridMultilevel"/>
    <w:tmpl w:val="BC12A3FE"/>
    <w:lvl w:ilvl="0" w:tplc="D1C866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E40F5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FA2F1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A848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8A2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C4824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E818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ACB2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843A0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1E500B30"/>
    <w:multiLevelType w:val="hybridMultilevel"/>
    <w:tmpl w:val="9FFAE34C"/>
    <w:lvl w:ilvl="0" w:tplc="741E092A">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6E997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9AAB1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A8E1D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CE7A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A8DF7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46C49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16682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281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E670F4A"/>
    <w:multiLevelType w:val="hybridMultilevel"/>
    <w:tmpl w:val="66788228"/>
    <w:lvl w:ilvl="0" w:tplc="B1AC87E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B85D4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48FF0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205A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E070D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BA0FD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CA4A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947B5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B6410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0E357D1"/>
    <w:multiLevelType w:val="hybridMultilevel"/>
    <w:tmpl w:val="7260318A"/>
    <w:lvl w:ilvl="0" w:tplc="C298F710">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941F7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DACF1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803D0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A4746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6A8F9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B006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04606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0E43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2A2C0AF2"/>
    <w:multiLevelType w:val="hybridMultilevel"/>
    <w:tmpl w:val="111CE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5C6DC2"/>
    <w:multiLevelType w:val="hybridMultilevel"/>
    <w:tmpl w:val="F0BC2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7B77D9"/>
    <w:multiLevelType w:val="hybridMultilevel"/>
    <w:tmpl w:val="2B826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215D26"/>
    <w:multiLevelType w:val="hybridMultilevel"/>
    <w:tmpl w:val="7E9E1052"/>
    <w:lvl w:ilvl="0" w:tplc="82B6214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941AB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2088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C63F1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78422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22193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14C88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986E6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524AA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D33112F"/>
    <w:multiLevelType w:val="hybridMultilevel"/>
    <w:tmpl w:val="DCE0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54705A"/>
    <w:multiLevelType w:val="hybridMultilevel"/>
    <w:tmpl w:val="004EEC20"/>
    <w:lvl w:ilvl="0" w:tplc="1318E90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2CE0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C468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74DD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F67C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D4429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281C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4C2A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28E2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446645BB"/>
    <w:multiLevelType w:val="hybridMultilevel"/>
    <w:tmpl w:val="C520D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0E3975"/>
    <w:multiLevelType w:val="hybridMultilevel"/>
    <w:tmpl w:val="E51AA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436D1C"/>
    <w:multiLevelType w:val="hybridMultilevel"/>
    <w:tmpl w:val="35883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E24EA9"/>
    <w:multiLevelType w:val="hybridMultilevel"/>
    <w:tmpl w:val="FCAE54DC"/>
    <w:lvl w:ilvl="0" w:tplc="F6722DCC">
      <w:start w:val="3"/>
      <w:numFmt w:val="decimal"/>
      <w:lvlText w:val="%1."/>
      <w:lvlJc w:val="left"/>
      <w:pPr>
        <w:ind w:left="7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7724FCB2">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BD501A9C">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1FE63A76">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143A761C">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A24CC3EC">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C5B648A4">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47E0B918">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60DC2EA0">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31">
    <w:nsid w:val="4B605EAD"/>
    <w:multiLevelType w:val="hybridMultilevel"/>
    <w:tmpl w:val="BB3428EC"/>
    <w:lvl w:ilvl="0" w:tplc="40742B9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8A15A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78CC7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442F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82A8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1C41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46D8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5A571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0AF8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4CB45DEB"/>
    <w:multiLevelType w:val="hybridMultilevel"/>
    <w:tmpl w:val="8098CD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04B1E74"/>
    <w:multiLevelType w:val="hybridMultilevel"/>
    <w:tmpl w:val="02DE4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CF4074"/>
    <w:multiLevelType w:val="hybridMultilevel"/>
    <w:tmpl w:val="C284B672"/>
    <w:lvl w:ilvl="0" w:tplc="C7127D42">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B067A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E2CC7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9A89A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401D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B039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A08D4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9E58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EEEA0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73730B6"/>
    <w:multiLevelType w:val="hybridMultilevel"/>
    <w:tmpl w:val="F5A41798"/>
    <w:lvl w:ilvl="0" w:tplc="85EE6E0C">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3678F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1240B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3284F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8EE36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1E6F3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12C61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3A49D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2C46F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5A82797C"/>
    <w:multiLevelType w:val="hybridMultilevel"/>
    <w:tmpl w:val="DBC00F38"/>
    <w:lvl w:ilvl="0" w:tplc="5980FBD8">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1C174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F04C10">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26F05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244FF8">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5F89BE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27077C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262336">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A68E88A">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nsid w:val="5ADC72CD"/>
    <w:multiLevelType w:val="hybridMultilevel"/>
    <w:tmpl w:val="07187D22"/>
    <w:lvl w:ilvl="0" w:tplc="0DE426F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2E6180">
      <w:start w:val="1"/>
      <w:numFmt w:val="lowerLetter"/>
      <w:lvlText w:val="%2"/>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66F062">
      <w:start w:val="1"/>
      <w:numFmt w:val="lowerRoman"/>
      <w:lvlText w:val="%3"/>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A859AE">
      <w:start w:val="1"/>
      <w:numFmt w:val="decimal"/>
      <w:lvlText w:val="%4"/>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4AFD8C">
      <w:start w:val="1"/>
      <w:numFmt w:val="lowerLetter"/>
      <w:lvlText w:val="%5"/>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FCE2AC">
      <w:start w:val="1"/>
      <w:numFmt w:val="lowerRoman"/>
      <w:lvlText w:val="%6"/>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3E538C">
      <w:start w:val="1"/>
      <w:numFmt w:val="decimal"/>
      <w:lvlText w:val="%7"/>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7264B4">
      <w:start w:val="1"/>
      <w:numFmt w:val="lowerLetter"/>
      <w:lvlText w:val="%8"/>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EAADB8">
      <w:start w:val="1"/>
      <w:numFmt w:val="lowerRoman"/>
      <w:lvlText w:val="%9"/>
      <w:lvlJc w:val="left"/>
      <w:pPr>
        <w:ind w:left="7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B081688"/>
    <w:multiLevelType w:val="hybridMultilevel"/>
    <w:tmpl w:val="40FA0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B244868"/>
    <w:multiLevelType w:val="hybridMultilevel"/>
    <w:tmpl w:val="64E6595E"/>
    <w:lvl w:ilvl="0" w:tplc="D6586A92">
      <w:start w:val="1"/>
      <w:numFmt w:val="decimal"/>
      <w:lvlText w:val="%1."/>
      <w:lvlJc w:val="left"/>
      <w:pPr>
        <w:ind w:left="0"/>
      </w:pPr>
      <w:rPr>
        <w:rFonts w:ascii="Times New Roman" w:eastAsia="Times New Roman" w:hAnsi="Times New Roman" w:cs="Times New Roman"/>
        <w:b w:val="0"/>
        <w:i w:val="0"/>
        <w:iCs/>
        <w:strike w:val="0"/>
        <w:dstrike w:val="0"/>
        <w:color w:val="000000"/>
        <w:sz w:val="28"/>
        <w:szCs w:val="28"/>
        <w:u w:val="none" w:color="000000"/>
        <w:bdr w:val="none" w:sz="0" w:space="0" w:color="auto"/>
        <w:shd w:val="clear" w:color="auto" w:fill="auto"/>
        <w:vertAlign w:val="baseline"/>
      </w:rPr>
    </w:lvl>
    <w:lvl w:ilvl="1" w:tplc="496E6AA8">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988FEB6">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33018FE">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F66B4B8">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9FE2F16">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E3C222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2627C92">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3EC322A">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0">
    <w:nsid w:val="5CD350F3"/>
    <w:multiLevelType w:val="hybridMultilevel"/>
    <w:tmpl w:val="71B6B120"/>
    <w:lvl w:ilvl="0" w:tplc="BB183408">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D5EB6AC">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1C0C9E">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78CB2E">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C06EF68">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BFC4818">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8EEA5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43D5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3BACE2C">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nsid w:val="5F046867"/>
    <w:multiLevelType w:val="hybridMultilevel"/>
    <w:tmpl w:val="E5C08E50"/>
    <w:lvl w:ilvl="0" w:tplc="078E1F2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9CB4AE">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38B06E">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F2E636">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A0B286">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9A858A">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E0796A">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C6E19C">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4C0F6E">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1444845"/>
    <w:multiLevelType w:val="hybridMultilevel"/>
    <w:tmpl w:val="7714DDB4"/>
    <w:lvl w:ilvl="0" w:tplc="D1A8A0E0">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E05F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F2B7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70AD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34B3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703C7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B45E3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10C1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DADC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1A676D6"/>
    <w:multiLevelType w:val="hybridMultilevel"/>
    <w:tmpl w:val="A702A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BE5B40"/>
    <w:multiLevelType w:val="hybridMultilevel"/>
    <w:tmpl w:val="E5024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3A87F48"/>
    <w:multiLevelType w:val="hybridMultilevel"/>
    <w:tmpl w:val="7D58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4097ADB"/>
    <w:multiLevelType w:val="hybridMultilevel"/>
    <w:tmpl w:val="137E4DF6"/>
    <w:lvl w:ilvl="0" w:tplc="54887AB8">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D2E24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28E75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14589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88DD5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12BA3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30337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BE300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EC288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674B63DC"/>
    <w:multiLevelType w:val="hybridMultilevel"/>
    <w:tmpl w:val="5FDE54AA"/>
    <w:lvl w:ilvl="0" w:tplc="686C5BF0">
      <w:start w:val="1"/>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3870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4A37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C8DD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98286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3848B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6E7D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CC5C1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BC80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7C301BB"/>
    <w:multiLevelType w:val="hybridMultilevel"/>
    <w:tmpl w:val="0E0C3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DE2A87"/>
    <w:multiLevelType w:val="hybridMultilevel"/>
    <w:tmpl w:val="88500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4DB4564"/>
    <w:multiLevelType w:val="hybridMultilevel"/>
    <w:tmpl w:val="B01E0A34"/>
    <w:lvl w:ilvl="0" w:tplc="E33ABE06">
      <w:start w:val="1"/>
      <w:numFmt w:val="decimal"/>
      <w:lvlText w:val="%1"/>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9AB30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D8B19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F0464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5288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96AB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66C83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047D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3022D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76376E0A"/>
    <w:multiLevelType w:val="hybridMultilevel"/>
    <w:tmpl w:val="A9BAF3D8"/>
    <w:lvl w:ilvl="0" w:tplc="444A2CB2">
      <w:start w:val="5"/>
      <w:numFmt w:val="decimal"/>
      <w:lvlText w:val="%1."/>
      <w:lvlJc w:val="left"/>
      <w:pPr>
        <w:ind w:left="7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0630D18A">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458216F6">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1FB4A8FC">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44A8705C">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E8941456">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AF58500C">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67909A7C">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22940AF2">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52">
    <w:nsid w:val="76D75CD7"/>
    <w:multiLevelType w:val="hybridMultilevel"/>
    <w:tmpl w:val="E5C8DAE4"/>
    <w:lvl w:ilvl="0" w:tplc="1A047DF6">
      <w:start w:val="1"/>
      <w:numFmt w:val="bullet"/>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22B52C">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3A2CF50">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64608A">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80E0ECA">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A0619E6">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141A72">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7839B4">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4A9C30">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nsid w:val="7831385A"/>
    <w:multiLevelType w:val="hybridMultilevel"/>
    <w:tmpl w:val="377E420A"/>
    <w:lvl w:ilvl="0" w:tplc="D188DC4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F6A4A2">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0837E0">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6942A">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904C1A">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83C1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98988C">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6ADD66">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F87938">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83D192A"/>
    <w:multiLevelType w:val="hybridMultilevel"/>
    <w:tmpl w:val="2FBA753E"/>
    <w:lvl w:ilvl="0" w:tplc="6A4EADB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B0EE5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B2ACA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B026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7E30D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069B3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7E78D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4AFF1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F0F0E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799E703E"/>
    <w:multiLevelType w:val="hybridMultilevel"/>
    <w:tmpl w:val="7472D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BFA0758"/>
    <w:multiLevelType w:val="hybridMultilevel"/>
    <w:tmpl w:val="F8603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DFD1893"/>
    <w:multiLevelType w:val="hybridMultilevel"/>
    <w:tmpl w:val="F4BA3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35"/>
  </w:num>
  <w:num w:numId="3">
    <w:abstractNumId w:val="50"/>
  </w:num>
  <w:num w:numId="4">
    <w:abstractNumId w:val="0"/>
  </w:num>
  <w:num w:numId="5">
    <w:abstractNumId w:val="13"/>
  </w:num>
  <w:num w:numId="6">
    <w:abstractNumId w:val="36"/>
  </w:num>
  <w:num w:numId="7">
    <w:abstractNumId w:val="40"/>
  </w:num>
  <w:num w:numId="8">
    <w:abstractNumId w:val="4"/>
  </w:num>
  <w:num w:numId="9">
    <w:abstractNumId w:val="37"/>
  </w:num>
  <w:num w:numId="10">
    <w:abstractNumId w:val="52"/>
  </w:num>
  <w:num w:numId="11">
    <w:abstractNumId w:val="26"/>
  </w:num>
  <w:num w:numId="12">
    <w:abstractNumId w:val="6"/>
  </w:num>
  <w:num w:numId="13">
    <w:abstractNumId w:val="27"/>
  </w:num>
  <w:num w:numId="14">
    <w:abstractNumId w:val="53"/>
  </w:num>
  <w:num w:numId="15">
    <w:abstractNumId w:val="24"/>
  </w:num>
  <w:num w:numId="16">
    <w:abstractNumId w:val="20"/>
  </w:num>
  <w:num w:numId="17">
    <w:abstractNumId w:val="10"/>
  </w:num>
  <w:num w:numId="18">
    <w:abstractNumId w:val="34"/>
  </w:num>
  <w:num w:numId="19">
    <w:abstractNumId w:val="15"/>
  </w:num>
  <w:num w:numId="20">
    <w:abstractNumId w:val="17"/>
  </w:num>
  <w:num w:numId="21">
    <w:abstractNumId w:val="54"/>
  </w:num>
  <w:num w:numId="22">
    <w:abstractNumId w:val="30"/>
  </w:num>
  <w:num w:numId="23">
    <w:abstractNumId w:val="18"/>
  </w:num>
  <w:num w:numId="24">
    <w:abstractNumId w:val="16"/>
  </w:num>
  <w:num w:numId="25">
    <w:abstractNumId w:val="51"/>
  </w:num>
  <w:num w:numId="26">
    <w:abstractNumId w:val="12"/>
  </w:num>
  <w:num w:numId="27">
    <w:abstractNumId w:val="41"/>
  </w:num>
  <w:num w:numId="28">
    <w:abstractNumId w:val="14"/>
  </w:num>
  <w:num w:numId="29">
    <w:abstractNumId w:val="19"/>
  </w:num>
  <w:num w:numId="30">
    <w:abstractNumId w:val="31"/>
  </w:num>
  <w:num w:numId="31">
    <w:abstractNumId w:val="42"/>
  </w:num>
  <w:num w:numId="32">
    <w:abstractNumId w:val="46"/>
  </w:num>
  <w:num w:numId="33">
    <w:abstractNumId w:val="1"/>
  </w:num>
  <w:num w:numId="34">
    <w:abstractNumId w:val="39"/>
  </w:num>
  <w:num w:numId="35">
    <w:abstractNumId w:val="3"/>
  </w:num>
  <w:num w:numId="36">
    <w:abstractNumId w:val="45"/>
  </w:num>
  <w:num w:numId="37">
    <w:abstractNumId w:val="33"/>
  </w:num>
  <w:num w:numId="38">
    <w:abstractNumId w:val="57"/>
  </w:num>
  <w:num w:numId="39">
    <w:abstractNumId w:val="9"/>
  </w:num>
  <w:num w:numId="40">
    <w:abstractNumId w:val="48"/>
  </w:num>
  <w:num w:numId="41">
    <w:abstractNumId w:val="7"/>
  </w:num>
  <w:num w:numId="42">
    <w:abstractNumId w:val="2"/>
  </w:num>
  <w:num w:numId="43">
    <w:abstractNumId w:val="56"/>
  </w:num>
  <w:num w:numId="44">
    <w:abstractNumId w:val="11"/>
  </w:num>
  <w:num w:numId="45">
    <w:abstractNumId w:val="8"/>
  </w:num>
  <w:num w:numId="46">
    <w:abstractNumId w:val="28"/>
  </w:num>
  <w:num w:numId="47">
    <w:abstractNumId w:val="43"/>
  </w:num>
  <w:num w:numId="48">
    <w:abstractNumId w:val="22"/>
  </w:num>
  <w:num w:numId="49">
    <w:abstractNumId w:val="21"/>
  </w:num>
  <w:num w:numId="50">
    <w:abstractNumId w:val="23"/>
  </w:num>
  <w:num w:numId="51">
    <w:abstractNumId w:val="38"/>
  </w:num>
  <w:num w:numId="52">
    <w:abstractNumId w:val="55"/>
  </w:num>
  <w:num w:numId="53">
    <w:abstractNumId w:val="5"/>
  </w:num>
  <w:num w:numId="54">
    <w:abstractNumId w:val="44"/>
  </w:num>
  <w:num w:numId="55">
    <w:abstractNumId w:val="25"/>
  </w:num>
  <w:num w:numId="56">
    <w:abstractNumId w:val="29"/>
  </w:num>
  <w:num w:numId="57">
    <w:abstractNumId w:val="49"/>
  </w:num>
  <w:num w:numId="58">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1D4"/>
    <w:rsid w:val="00022DAC"/>
    <w:rsid w:val="00080376"/>
    <w:rsid w:val="000879EC"/>
    <w:rsid w:val="001513C3"/>
    <w:rsid w:val="001665AB"/>
    <w:rsid w:val="002063E7"/>
    <w:rsid w:val="00217C82"/>
    <w:rsid w:val="002F5646"/>
    <w:rsid w:val="002F744A"/>
    <w:rsid w:val="004160F9"/>
    <w:rsid w:val="00423F78"/>
    <w:rsid w:val="004B3CE8"/>
    <w:rsid w:val="004F25AE"/>
    <w:rsid w:val="00584DD1"/>
    <w:rsid w:val="005934DD"/>
    <w:rsid w:val="00594AF3"/>
    <w:rsid w:val="005D496B"/>
    <w:rsid w:val="00615DD0"/>
    <w:rsid w:val="008E112B"/>
    <w:rsid w:val="008F60D9"/>
    <w:rsid w:val="009402DC"/>
    <w:rsid w:val="00940715"/>
    <w:rsid w:val="009C2992"/>
    <w:rsid w:val="00A54D29"/>
    <w:rsid w:val="00AC11D4"/>
    <w:rsid w:val="00C15653"/>
    <w:rsid w:val="00C15F5A"/>
    <w:rsid w:val="00C663BD"/>
    <w:rsid w:val="00CB3BB5"/>
    <w:rsid w:val="00CB7206"/>
    <w:rsid w:val="00D3762A"/>
    <w:rsid w:val="00D50D93"/>
    <w:rsid w:val="00D61DB8"/>
    <w:rsid w:val="00DC270F"/>
    <w:rsid w:val="00DE5268"/>
    <w:rsid w:val="00E7275E"/>
    <w:rsid w:val="00E75823"/>
    <w:rsid w:val="00F911E5"/>
    <w:rsid w:val="00FF5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CE8"/>
    <w:pPr>
      <w:spacing w:after="14" w:line="387" w:lineRule="auto"/>
      <w:ind w:right="539" w:firstLine="7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4B3CE8"/>
    <w:pPr>
      <w:keepNext/>
      <w:keepLines/>
      <w:spacing w:after="123" w:line="265" w:lineRule="auto"/>
      <w:ind w:left="233"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unhideWhenUsed/>
    <w:qFormat/>
    <w:rsid w:val="004B3C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3CE8"/>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rsid w:val="004B3CE8"/>
    <w:rPr>
      <w:rFonts w:asciiTheme="majorHAnsi" w:eastAsiaTheme="majorEastAsia" w:hAnsiTheme="majorHAnsi" w:cstheme="majorBidi"/>
      <w:b/>
      <w:bCs/>
      <w:color w:val="4F81BD" w:themeColor="accent1"/>
      <w:sz w:val="26"/>
      <w:szCs w:val="26"/>
      <w:lang w:eastAsia="ru-RU"/>
    </w:rPr>
  </w:style>
  <w:style w:type="table" w:styleId="a3">
    <w:name w:val="Table Grid"/>
    <w:basedOn w:val="a1"/>
    <w:uiPriority w:val="59"/>
    <w:rsid w:val="008F6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F60D9"/>
    <w:pPr>
      <w:ind w:left="720"/>
      <w:contextualSpacing/>
    </w:pPr>
  </w:style>
  <w:style w:type="table" w:customStyle="1" w:styleId="TableGrid">
    <w:name w:val="TableGrid"/>
    <w:rsid w:val="004F25A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5">
    <w:name w:val="Balloon Text"/>
    <w:basedOn w:val="a"/>
    <w:link w:val="a6"/>
    <w:uiPriority w:val="99"/>
    <w:semiHidden/>
    <w:unhideWhenUsed/>
    <w:rsid w:val="004F25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25AE"/>
    <w:rPr>
      <w:rFonts w:ascii="Tahoma" w:eastAsia="Times New Roman" w:hAnsi="Tahoma" w:cs="Tahoma"/>
      <w:color w:val="000000"/>
      <w:sz w:val="16"/>
      <w:szCs w:val="16"/>
      <w:lang w:eastAsia="ru-RU"/>
    </w:rPr>
  </w:style>
  <w:style w:type="paragraph" w:styleId="a7">
    <w:name w:val="header"/>
    <w:basedOn w:val="a"/>
    <w:link w:val="a8"/>
    <w:uiPriority w:val="99"/>
    <w:unhideWhenUsed/>
    <w:rsid w:val="002F564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5646"/>
    <w:rPr>
      <w:rFonts w:ascii="Times New Roman" w:eastAsia="Times New Roman" w:hAnsi="Times New Roman" w:cs="Times New Roman"/>
      <w:color w:val="000000"/>
      <w:sz w:val="28"/>
      <w:lang w:eastAsia="ru-RU"/>
    </w:rPr>
  </w:style>
  <w:style w:type="paragraph" w:styleId="a9">
    <w:name w:val="footer"/>
    <w:basedOn w:val="a"/>
    <w:link w:val="aa"/>
    <w:uiPriority w:val="99"/>
    <w:unhideWhenUsed/>
    <w:rsid w:val="002F56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5646"/>
    <w:rPr>
      <w:rFonts w:ascii="Times New Roman" w:eastAsia="Times New Roman" w:hAnsi="Times New Roman" w:cs="Times New Roman"/>
      <w:color w:val="000000"/>
      <w:sz w:val="28"/>
      <w:lang w:eastAsia="ru-RU"/>
    </w:rPr>
  </w:style>
  <w:style w:type="paragraph" w:styleId="ab">
    <w:name w:val="No Spacing"/>
    <w:uiPriority w:val="1"/>
    <w:qFormat/>
    <w:rsid w:val="00CB3BB5"/>
    <w:pPr>
      <w:spacing w:after="0" w:line="240" w:lineRule="auto"/>
      <w:ind w:left="10" w:right="70" w:hanging="10"/>
      <w:jc w:val="both"/>
    </w:pPr>
    <w:rPr>
      <w:rFonts w:ascii="Times New Roman" w:eastAsia="Times New Roman" w:hAnsi="Times New Roman" w:cs="Times New Roman"/>
      <w:color w:val="000000"/>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CE8"/>
    <w:pPr>
      <w:spacing w:after="14" w:line="387" w:lineRule="auto"/>
      <w:ind w:right="539" w:firstLine="7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4B3CE8"/>
    <w:pPr>
      <w:keepNext/>
      <w:keepLines/>
      <w:spacing w:after="123" w:line="265" w:lineRule="auto"/>
      <w:ind w:left="233"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unhideWhenUsed/>
    <w:qFormat/>
    <w:rsid w:val="004B3C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B3CE8"/>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rsid w:val="004B3CE8"/>
    <w:rPr>
      <w:rFonts w:asciiTheme="majorHAnsi" w:eastAsiaTheme="majorEastAsia" w:hAnsiTheme="majorHAnsi" w:cstheme="majorBidi"/>
      <w:b/>
      <w:bCs/>
      <w:color w:val="4F81BD" w:themeColor="accent1"/>
      <w:sz w:val="26"/>
      <w:szCs w:val="26"/>
      <w:lang w:eastAsia="ru-RU"/>
    </w:rPr>
  </w:style>
  <w:style w:type="table" w:styleId="a3">
    <w:name w:val="Table Grid"/>
    <w:basedOn w:val="a1"/>
    <w:uiPriority w:val="59"/>
    <w:rsid w:val="008F6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F60D9"/>
    <w:pPr>
      <w:ind w:left="720"/>
      <w:contextualSpacing/>
    </w:pPr>
  </w:style>
  <w:style w:type="table" w:customStyle="1" w:styleId="TableGrid">
    <w:name w:val="TableGrid"/>
    <w:rsid w:val="004F25A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5">
    <w:name w:val="Balloon Text"/>
    <w:basedOn w:val="a"/>
    <w:link w:val="a6"/>
    <w:uiPriority w:val="99"/>
    <w:semiHidden/>
    <w:unhideWhenUsed/>
    <w:rsid w:val="004F25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25AE"/>
    <w:rPr>
      <w:rFonts w:ascii="Tahoma" w:eastAsia="Times New Roman" w:hAnsi="Tahoma" w:cs="Tahoma"/>
      <w:color w:val="000000"/>
      <w:sz w:val="16"/>
      <w:szCs w:val="16"/>
      <w:lang w:eastAsia="ru-RU"/>
    </w:rPr>
  </w:style>
  <w:style w:type="paragraph" w:styleId="a7">
    <w:name w:val="header"/>
    <w:basedOn w:val="a"/>
    <w:link w:val="a8"/>
    <w:uiPriority w:val="99"/>
    <w:unhideWhenUsed/>
    <w:rsid w:val="002F564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5646"/>
    <w:rPr>
      <w:rFonts w:ascii="Times New Roman" w:eastAsia="Times New Roman" w:hAnsi="Times New Roman" w:cs="Times New Roman"/>
      <w:color w:val="000000"/>
      <w:sz w:val="28"/>
      <w:lang w:eastAsia="ru-RU"/>
    </w:rPr>
  </w:style>
  <w:style w:type="paragraph" w:styleId="a9">
    <w:name w:val="footer"/>
    <w:basedOn w:val="a"/>
    <w:link w:val="aa"/>
    <w:uiPriority w:val="99"/>
    <w:unhideWhenUsed/>
    <w:rsid w:val="002F56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5646"/>
    <w:rPr>
      <w:rFonts w:ascii="Times New Roman" w:eastAsia="Times New Roman" w:hAnsi="Times New Roman" w:cs="Times New Roman"/>
      <w:color w:val="000000"/>
      <w:sz w:val="28"/>
      <w:lang w:eastAsia="ru-RU"/>
    </w:rPr>
  </w:style>
  <w:style w:type="paragraph" w:styleId="ab">
    <w:name w:val="No Spacing"/>
    <w:uiPriority w:val="1"/>
    <w:qFormat/>
    <w:rsid w:val="00CB3BB5"/>
    <w:pPr>
      <w:spacing w:after="0" w:line="240" w:lineRule="auto"/>
      <w:ind w:left="10" w:right="70" w:hanging="10"/>
      <w:jc w:val="both"/>
    </w:pPr>
    <w:rPr>
      <w:rFonts w:ascii="Times New Roman" w:eastAsia="Times New Roman" w:hAnsi="Times New Roman" w:cs="Times New Roman"/>
      <w:color w:val="000000"/>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45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A882D-56F1-40DE-BB4D-142B5D59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15617</Words>
  <Characters>89020</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2019-08-30T07:03:00Z</dcterms:created>
  <dcterms:modified xsi:type="dcterms:W3CDTF">2020-07-14T08:05:00Z</dcterms:modified>
</cp:coreProperties>
</file>